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9addb75944a2b" w:history="1">
              <w:r>
                <w:rPr>
                  <w:rStyle w:val="Hyperlink"/>
                </w:rPr>
                <w:t>2026-2032年中国高分辨率光谱分析仪市场现状与发展前景分析报告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9addb75944a2b" w:history="1">
              <w:r>
                <w:rPr>
                  <w:rStyle w:val="Hyperlink"/>
                </w:rPr>
                <w:t>2026-2032年中国高分辨率光谱分析仪市场现状与发展前景分析报告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9addb75944a2b" w:history="1">
                <w:r>
                  <w:rPr>
                    <w:rStyle w:val="Hyperlink"/>
                  </w:rPr>
                  <w:t>https://www.20087.com/2/99/GaoFenBianLvGuangPuFenXiYiHangYeFaZhanQianJing.html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光谱分析仪是物质成分与结构精密检测的核心工具，广泛应用于环境监测、生物医药、半导体及基础科研领域。目前，设备技术聚焦于提升光谱分辨力、信噪比与检测速度，采用中阶梯光栅、傅里叶变换或可调谐激光等先进光学架构，配合高灵敏度探测器阵列，实现对痕量元素及复杂分子的精准识别。软件算法层面，深度学习模型被用于自动解谱与干扰校正，显著降低操作门槛并提高分析可靠性。</w:t>
      </w:r>
      <w:r>
        <w:rPr>
          <w:rFonts w:hint="eastAsia"/>
        </w:rPr>
        <w:br/>
      </w:r>
      <w:r>
        <w:rPr>
          <w:rFonts w:hint="eastAsia"/>
        </w:rPr>
        <w:t>　　未来，高分辨率光谱分析仪将向微型化、智能化与多模态融合方向演进。市场调研网认为，芯片级光谱器件（如硅基光子集成）有望大幅缩小设备体积，推动现场快速检测应用。人工智能驱动的自适应采样策略将根据样本特征动态优化参数，提升检测效率。此外，与质谱、色谱等技术的联用平台将构建更全面的分子指纹数据库，服务于精准医疗、新材料开发等前沿领域，使光谱分析从“实验室专属”走向“泛在感知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9addb75944a2b" w:history="1">
        <w:r>
          <w:rPr>
            <w:rStyle w:val="Hyperlink"/>
          </w:rPr>
          <w:t>2026-2032年中国高分辨率光谱分析仪市场现状与发展前景分析报告</w:t>
        </w:r>
      </w:hyperlink>
      <w:r>
        <w:rPr>
          <w:rFonts w:hint="eastAsia"/>
        </w:rPr>
        <w:t>》，2025年高分辨率光谱分析仪行业市场规模达 亿元，预计2032年市场规模将达 亿元，期间年均复合增长率（CAGR）达 %。报告依托国家统计局、相关行业协会及科研单位提供的权威数据，全面分析了高分辨率光谱分析仪行业发展环境、产业链结构、市场供需状况及价格变化，重点研究了高分辨率光谱分析仪行业内主要企业的经营现状。报告对高分辨率光谱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高分辨率光谱分析仪市场概述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按照不同产品类型，高分辨率光谱分析仪主要可以分为如下几个类别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中国不同产品类型高分辨率光谱分析仪增长趋势2021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便携式/手持式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按照不同技术类型，高分辨率光谱分析仪主要可以分为如下几个类别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中国不同技术类型高分辨率光谱分析仪增长趋势2021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基于衍射光栅</w:t>
      </w:r>
      <w:r>
        <w:rPr>
          <w:rFonts w:hint="eastAsia"/>
        </w:rPr>
        <w:br/>
      </w:r>
      <w:r>
        <w:rPr>
          <w:rFonts w:hint="eastAsia"/>
        </w:rPr>
        <w:t>　　　　1.3.3 基于干涉仪</w:t>
      </w:r>
      <w:r>
        <w:rPr>
          <w:rFonts w:hint="eastAsia"/>
        </w:rPr>
        <w:br/>
      </w:r>
      <w:r>
        <w:rPr>
          <w:rFonts w:hint="eastAsia"/>
        </w:rPr>
        <w:t>　　1.4 按照不同使用情况，高分辨率光谱分析仪主要可以分为如下几个类别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中国不同使用情况高分辨率光谱分析仪增长趋势2021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研发型</w:t>
      </w:r>
      <w:r>
        <w:rPr>
          <w:rFonts w:hint="eastAsia"/>
        </w:rPr>
        <w:br/>
      </w:r>
      <w:r>
        <w:rPr>
          <w:rFonts w:hint="eastAsia"/>
        </w:rPr>
        <w:t>　　　　1.4.3 生产型</w:t>
      </w:r>
      <w:r>
        <w:rPr>
          <w:rFonts w:hint="eastAsia"/>
        </w:rPr>
        <w:br/>
      </w:r>
      <w:r>
        <w:rPr>
          <w:rFonts w:hint="eastAsia"/>
        </w:rPr>
        <w:t>　　1.5 从不同应用，高分辨率光谱分析仪主要包括如下几个方面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中国不同应用高分辨率光谱分析仪增长趋势2021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电信与数据中心</w:t>
      </w:r>
      <w:r>
        <w:rPr>
          <w:rFonts w:hint="eastAsia"/>
        </w:rPr>
        <w:br/>
      </w:r>
      <w:r>
        <w:rPr>
          <w:rFonts w:hint="eastAsia"/>
        </w:rPr>
        <w:t>　　　　1.5.3 半导体与激光制造</w:t>
      </w:r>
      <w:r>
        <w:rPr>
          <w:rFonts w:hint="eastAsia"/>
        </w:rPr>
        <w:br/>
      </w:r>
      <w:r>
        <w:rPr>
          <w:rFonts w:hint="eastAsia"/>
        </w:rPr>
        <w:t>　　　　1.5.4 教育与实验室研究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中国高分辨率光谱分析仪发展现状及未来趋势（2021-2032）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中国市场高分辨率光谱分析仪收入及增长率（2021-2032）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中国市场高分辨率光谱分析仪销量及增长率（2021-2032）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中国市场主要高分辨率光谱分析仪厂商分析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中国市场主要厂商高分辨率光谱分析仪销量及市场占有率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中国市场主要厂商高分辨率光谱分析仪销量（2021-2026）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中国市场主要厂商高分辨率光谱分析仪销量市场份额（2021-2026）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中国市场主要厂商高分辨率光谱分析仪收入及市场占有率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中国市场主要厂商高分辨率光谱分析仪收入（2021-2026）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中国市场主要厂商高分辨率光谱分析仪收入市场份额（2021-2026）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2025年中国市场主要厂商高分辨率光谱分析仪收入排名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中国市场主要厂商高分辨率光谱分析仪价格（2021-2026）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中国市场主要厂商高分辨率光谱分析仪总部及产地分布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中国市场主要厂商成立时间及高分辨率光谱分析仪商业化日期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中国市场主要厂商高分辨率光谱分析仪产品类型及应用</w:t>
      </w:r>
      <w:r>
        <w:rPr>
          <w:rFonts w:hint="eastAsia"/>
        </w:rPr>
        <w:br/>
      </w:r>
      <w:r>
        <w:rPr>
          <w:rFonts w:hint="eastAsia"/>
        </w:rPr>
        <w:t>　　2.7 高分辨率光谱分析仪行业集中度、竞争程度分析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高分辨率光谱分析仪行业集中度分析：2025年中国Top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中国市场高分辨率光谱分析仪第一梯队、第二梯队和第三梯队厂商（品牌）及2025年市场份额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重点企业（13）在中国市场高分辨率光谱分析仪销量、收入、价格及毛利率（2021-2026）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不同产品类型高分辨率光谱分析仪分析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中国市场不同产品类型高分辨率光谱分析仪销量（2021-2032）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中国市场不同产品类型高分辨率光谱分析仪销量及市场份额（2021-2026）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中国市场不同产品类型高分辨率光谱分析仪销量预测（2027-2032）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中国市场不同产品类型高分辨率光谱分析仪规模（2021-2032）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中国市场不同产品类型高分辨率光谱分析仪规模及市场份额（2021-2026）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中国市场不同产品类型高分辨率光谱分析仪规模预测（2027-2032）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中国市场不同产品类型高分辨率光谱分析仪价格走势（2021-2032）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不同应用高分辨率光谱分析仪分析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中国市场不同应用高分辨率光谱分析仪销量（2021-2032）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中国市场不同应用高分辨率光谱分析仪销量及市场份额（2021-2026）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中国市场不同应用高分辨率光谱分析仪销量预测（2027-2032）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中国市场不同应用高分辨率光谱分析仪规模（2021-2032）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中国市场不同应用高分辨率光谱分析仪规模及市场份额（2021-2026）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中国市场不同应用高分辨率光谱分析仪规模预测（2027-2032）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中国市场不同应用高分辨率光谱分析仪价格走势（2021-2032）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高分辨率光谱分析仪行业发展分析---发展趋势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高分辨率光谱分析仪行业发展分析---厂商壁垒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高分辨率光谱分析仪行业发展分析---驱动因素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高分辨率光谱分析仪行业发展分析---制约因素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高分辨率光谱分析仪中国企业SWOT分析</w:t>
      </w:r>
      <w:r>
        <w:rPr>
          <w:rFonts w:hint="eastAsia"/>
        </w:rPr>
        <w:br/>
      </w:r>
      <w:r>
        <w:rPr>
          <w:rFonts w:hint="eastAsia"/>
        </w:rPr>
        <w:t>　　6.6 高分辨率光谱分析仪行业发展分析---行业政策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高分辨率光谱分析仪行业产业链简介</w:t>
      </w:r>
      <w:r>
        <w:rPr>
          <w:rFonts w:hint="eastAsia"/>
        </w:rPr>
        <w:br/>
      </w:r>
      <w:r>
        <w:rPr>
          <w:rFonts w:hint="eastAsia"/>
        </w:rPr>
        <w:t>　　7.2 高分辨率光谱分析仪产业链分析-上游</w:t>
      </w:r>
      <w:r>
        <w:rPr>
          <w:rFonts w:hint="eastAsia"/>
        </w:rPr>
        <w:br/>
      </w:r>
      <w:r>
        <w:rPr>
          <w:rFonts w:hint="eastAsia"/>
        </w:rPr>
        <w:t>　　7.3 高分辨率光谱分析仪产业链分析-中游</w:t>
      </w:r>
      <w:r>
        <w:rPr>
          <w:rFonts w:hint="eastAsia"/>
        </w:rPr>
        <w:br/>
      </w:r>
      <w:r>
        <w:rPr>
          <w:rFonts w:hint="eastAsia"/>
        </w:rPr>
        <w:t>　　7.4 高分辨率光谱分析仪产业链分析-下游</w:t>
      </w:r>
      <w:r>
        <w:rPr>
          <w:rFonts w:hint="eastAsia"/>
        </w:rPr>
        <w:br/>
      </w:r>
      <w:r>
        <w:rPr>
          <w:rFonts w:hint="eastAsia"/>
        </w:rPr>
        <w:t>　　7.5 高分辨率光谱分析仪行业采购模式</w:t>
      </w:r>
      <w:r>
        <w:rPr>
          <w:rFonts w:hint="eastAsia"/>
        </w:rPr>
        <w:br/>
      </w:r>
      <w:r>
        <w:rPr>
          <w:rFonts w:hint="eastAsia"/>
        </w:rPr>
        <w:t>　　7.6 高分辨率光谱分析仪行业生产模式</w:t>
      </w:r>
      <w:r>
        <w:rPr>
          <w:rFonts w:hint="eastAsia"/>
        </w:rPr>
        <w:br/>
      </w:r>
      <w:r>
        <w:rPr>
          <w:rFonts w:hint="eastAsia"/>
        </w:rPr>
        <w:t>　　7.7 高分辨率光谱分析仪行业销售模式及销售渠道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中国本土高分辨率光谱分析仪产能、产量分析</w:t>
      </w:r>
      <w:r>
        <w:rPr>
          <w:rFonts w:hint="eastAsia"/>
        </w:rPr>
        <w:br/>
      </w:r>
      <w:r>
        <w:rPr>
          <w:rFonts w:hint="eastAsia"/>
        </w:rPr>
        <w:t>　　8.1 中国高分辨率光谱分析仪供需现状及预测（2021-2032）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中国高分辨率光谱分析仪产能、产量、产能利用率及发展趋势（2021-2032）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中国高分辨率光谱分析仪产量、市场需求量及发展趋势（2021-2032）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中国高分辨率光谱分析仪进出口分析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中国市场高分辨率光谱分析仪主要进口来源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中国市场高分辨率光谱分析仪主要出口目的地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不同产品类型高分辨率光谱分析仪市场规模2021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不同技术类型高分辨率光谱分析仪市场规模2021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不同使用情况高分辨率光谱分析仪市场规模2021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不同应用高分辨率光谱分析仪市场规模2021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中国市场主要厂商高分辨率光谱分析仪销量（2021-2026）&amp;（台）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中国市场主要厂商高分辨率光谱分析仪销量市场份额（2021-2026）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中国市场主要厂商高分辨率光谱分析仪收入（2021-2026）&amp;（万元）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中国市场主要厂商高分辨率光谱分析仪收入份额（2021-2026）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2025年中国主要生产商高分辨率光谱分析仪收入排名（万元）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中国市场主要厂商高分辨率光谱分析仪价格（2021-2026）&amp;（千元/台）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中国市场主要厂商高分辨率光谱分析仪总部及产地分布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中国市场主要厂商成立时间及高分辨率光谱分析仪商业化日期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中国市场主要厂商高分辨率光谱分析仪产品类型及应用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2025年中国市场高分辨率光谱分析仪主要厂商市场地位（第一梯队、第二梯队和第三梯队）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高分辨率光谱分析仪市场投资、并购等现状分析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高分辨率光谱分析仪生产基地、总部、竞争对手及市场地位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高分辨率光谱分析仪产品规格、参数及市场应用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高分辨率光谱分析仪销量（台）、收入（万元）、价格（千元/台）及毛利率（2021-2026）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中国市场不同产品类型高分辨率光谱分析仪销量（2021-2026）&amp;（台）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中国市场不同产品类型高分辨率光谱分析仪销量市场份额（2021-2026）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中国市场不同产品类型高分辨率光谱分析仪销量预测（2027-2032）&amp;（台）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中国市场不同产品类型高分辨率光谱分析仪销量市场份额预测（2027-2032）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中国市场不同产品类型高分辨率光谱分析仪规模（2021-2026）&amp;（万元）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中国市场不同产品类型高分辨率光谱分析仪规模市场份额（2021-2026）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中国市场不同产品类型高分辨率光谱分析仪规模预测（2027-2032）&amp;（万元）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中国市场不同产品类型高分辨率光谱分析仪规模市场份额预测（2027-2032）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中国市场不同应用高分辨率光谱分析仪销量（2021-2026）&amp;（台）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中国市场不同应用高分辨率光谱分析仪销量市场份额（2021-2026）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中国市场不同应用高分辨率光谱分析仪销量预测（2027-2032）&amp;（台）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中国市场不同应用高分辨率光谱分析仪销量市场份额预测（2027-2032）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中国市场不同应用高分辨率光谱分析仪规模（2021-2026）&amp;（万元）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中国市场不同应用高分辨率光谱分析仪规模市场份额（2021-2026）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中国市场不同应用高分辨率光谱分析仪规模预测（2027-2032）&amp;（万元）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中国市场不同应用高分辨率光谱分析仪规模市场份额预测（2027-2032）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高分辨率光谱分析仪行业发展分析---发展趋势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高分辨率光谱分析仪行业发展分析---厂商壁垒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高分辨率光谱分析仪行业发展分析---驱动因素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高分辨率光谱分析仪行业发展分析---制约因素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高分辨率光谱分析仪行业相关重点政策一览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高分辨率光谱分析仪行业供应链分析</w:t>
      </w:r>
      <w:r>
        <w:rPr>
          <w:rFonts w:hint="eastAsia"/>
        </w:rPr>
        <w:br/>
      </w:r>
      <w:r>
        <w:rPr>
          <w:rFonts w:hint="eastAsia"/>
        </w:rPr>
        <w:t>　　表 103： 高分辨率光谱分析仪上游原料供应商</w:t>
      </w:r>
      <w:r>
        <w:rPr>
          <w:rFonts w:hint="eastAsia"/>
        </w:rPr>
        <w:br/>
      </w:r>
      <w:r>
        <w:rPr>
          <w:rFonts w:hint="eastAsia"/>
        </w:rPr>
        <w:t>　　表 104： 高分辨率光谱分析仪行业主要下游客户</w:t>
      </w:r>
      <w:r>
        <w:rPr>
          <w:rFonts w:hint="eastAsia"/>
        </w:rPr>
        <w:br/>
      </w:r>
      <w:r>
        <w:rPr>
          <w:rFonts w:hint="eastAsia"/>
        </w:rPr>
        <w:t>　　表 105： 高分辨率光谱分析仪典型经销商</w:t>
      </w:r>
      <w:r>
        <w:rPr>
          <w:rFonts w:hint="eastAsia"/>
        </w:rPr>
        <w:br/>
      </w:r>
      <w:r>
        <w:rPr>
          <w:rFonts w:hint="eastAsia"/>
        </w:rPr>
        <w:t>　　表 106： 中国高分辨率光谱分析仪产量、销量、进口量及出口量（2021-2026）&amp;（台）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中国高分辨率光谱分析仪产量、销量、进口量及出口量预测（2027-2032）&amp;（台）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中国市场高分辨率光谱分析仪主要进口来源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中国市场高分辨率光谱分析仪主要出口目的地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高分辨率光谱分析仪产品图片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中国不同产品类型高分辨率光谱分析仪市场规模市场份额2025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便携式/手持式产品图片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中国不同技术类型高分辨率光谱分析仪市场规模市场份额2025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基于衍射光栅产品图片</w:t>
      </w:r>
      <w:r>
        <w:rPr>
          <w:rFonts w:hint="eastAsia"/>
        </w:rPr>
        <w:br/>
      </w:r>
      <w:r>
        <w:rPr>
          <w:rFonts w:hint="eastAsia"/>
        </w:rPr>
        <w:t>　　图 7： 基于干涉仪产品图片</w:t>
      </w:r>
      <w:r>
        <w:rPr>
          <w:rFonts w:hint="eastAsia"/>
        </w:rPr>
        <w:br/>
      </w:r>
      <w:r>
        <w:rPr>
          <w:rFonts w:hint="eastAsia"/>
        </w:rPr>
        <w:t>　　图 8： 中国不同使用情况高分辨率光谱分析仪市场规模市场份额2025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研发型产品图片</w:t>
      </w:r>
      <w:r>
        <w:rPr>
          <w:rFonts w:hint="eastAsia"/>
        </w:rPr>
        <w:br/>
      </w:r>
      <w:r>
        <w:rPr>
          <w:rFonts w:hint="eastAsia"/>
        </w:rPr>
        <w:t>　　图 10： 生产型产品图片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中国不同应用高分辨率光谱分析仪市场份额2025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电信与数据中心</w:t>
      </w:r>
      <w:r>
        <w:rPr>
          <w:rFonts w:hint="eastAsia"/>
        </w:rPr>
        <w:br/>
      </w:r>
      <w:r>
        <w:rPr>
          <w:rFonts w:hint="eastAsia"/>
        </w:rPr>
        <w:t>　　图 13： 半导体与激光制造</w:t>
      </w:r>
      <w:r>
        <w:rPr>
          <w:rFonts w:hint="eastAsia"/>
        </w:rPr>
        <w:br/>
      </w:r>
      <w:r>
        <w:rPr>
          <w:rFonts w:hint="eastAsia"/>
        </w:rPr>
        <w:t>　　图 14： 教育与实验室研究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中国市场高分辨率光谱分析仪市场规模，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中国市场高分辨率光谱分析仪收入及增长率（2021-2032）&amp;（万元）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中国市场高分辨率光谱分析仪销量及增长率（2021-2032）&amp;（台）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2025年中国市场主要厂商高分辨率光谱分析仪销量市场份额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2025年中国市场主要厂商高分辨率光谱分析仪收入市场份额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2025年中国市场前五大厂商高分辨率光谱分析仪市场份额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2025年中国市场高分辨率光谱分析仪第一梯队、第二梯队和第三梯队厂商（品牌）及市场份额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中国市场不同产品类型高分辨率光谱分析仪价格走势（2021-2032）&amp;（千元/台）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中国市场不同应用高分辨率光谱分析仪价格走势（2021-2032）&amp;（千元/台）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高分辨率光谱分析仪中国企业SWOT分析</w:t>
      </w:r>
      <w:r>
        <w:rPr>
          <w:rFonts w:hint="eastAsia"/>
        </w:rPr>
        <w:br/>
      </w:r>
      <w:r>
        <w:rPr>
          <w:rFonts w:hint="eastAsia"/>
        </w:rPr>
        <w:t>　　图 26： 高分辨率光谱分析仪产业链</w:t>
      </w:r>
      <w:r>
        <w:rPr>
          <w:rFonts w:hint="eastAsia"/>
        </w:rPr>
        <w:br/>
      </w:r>
      <w:r>
        <w:rPr>
          <w:rFonts w:hint="eastAsia"/>
        </w:rPr>
        <w:t>　　图 27： 高分辨率光谱分析仪行业采购模式分析</w:t>
      </w:r>
      <w:r>
        <w:rPr>
          <w:rFonts w:hint="eastAsia"/>
        </w:rPr>
        <w:br/>
      </w:r>
      <w:r>
        <w:rPr>
          <w:rFonts w:hint="eastAsia"/>
        </w:rPr>
        <w:t>　　图 28： 高分辨率光谱分析仪行业生产模式分析</w:t>
      </w:r>
      <w:r>
        <w:rPr>
          <w:rFonts w:hint="eastAsia"/>
        </w:rPr>
        <w:br/>
      </w:r>
      <w:r>
        <w:rPr>
          <w:rFonts w:hint="eastAsia"/>
        </w:rPr>
        <w:t>　　图 29： 高分辨率光谱分析仪行业销售模式分析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中国高分辨率光谱分析仪产能、产量、产能利用率及发展趋势（2021-2032）&amp;（台）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中国高分辨率光谱分析仪产量、市场需求量及发展趋势（2021-2032）&amp;（台）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9addb75944a2b" w:history="1">
        <w:r>
          <w:rPr>
            <w:rStyle w:val="Hyperlink"/>
          </w:rPr>
          <w:t>2026-2032年中国高分辨率光谱分析仪市场现状与发展前景分析报告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9addb75944a2b" w:history="1">
        <w:r>
          <w:rPr>
            <w:rStyle w:val="Hyperlink"/>
          </w:rPr>
          <w:t>https://www.20087.com/2/99/GaoFenBianLvGuangPuFenXiYiHangYeFaZhanQianJing.html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热点：光谱分辨率cm―1、高分辨率光谱分析仪的优缺点、小型光谱分析仪、超高分辨率光谱仪、光谱分辨率、高分辨率成像光谱仪、icp光谱仪、高光谱图像分辨率、高光谱仪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b919685f942fe" w:history="1">
      <w:r>
        <w:rPr>
          <w:rStyle w:val="Hyperlink"/>
        </w:rPr>
        <w:t>2026-2032年中国高分辨率光谱分析仪市场现状与发展前景分析报告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FenBianLvGuangPuFenXiYiHangYeFaZhanQianJing.html" TargetMode="External" Id="R1f79addb759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FenBianLvGuangPuFenXiYiHangYeFaZhanQianJing.html" TargetMode="External" Id="R65bb919685f9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2026-05-06T03:24:33Z</dcterms:created>
  <dcterms:modified xsi:type="dcterms:W3CDTF">2026-05-06T04:24:33Z</dcterms:modified>
  <dc:subject>2026-2032年中国高分辨率光谱分析仪市场现状与发展前景分析报告</dc:subject>
  <dc:title>2026-2032年中国高分辨率光谱分析仪市场现状与发展前景分析报告</dc:title>
  <cp:keywords>2026-2032年中国高分辨率光谱分析仪市场现状与发展前景分析报告</cp:keywords>
  <dc:description>2026-2032年中国高分辨率光谱分析仪市场现状与发展前景分析报告</dc:description>
</cp:coreProperties>
</file>