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1f517d6a54df3" w:history="1">
              <w:r>
                <w:rPr>
                  <w:rStyle w:val="Hyperlink"/>
                </w:rPr>
                <w:t>2026-2032年全球与中国高效浮选机发展现状及市场前景预测报告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1f517d6a54df3" w:history="1">
              <w:r>
                <w:rPr>
                  <w:rStyle w:val="Hyperlink"/>
                </w:rPr>
                <w:t>2026-2032年全球与中国高效浮选机发展现状及市场前景预测报告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1f517d6a54df3" w:history="1">
                <w:r>
                  <w:rPr>
                    <w:rStyle w:val="Hyperlink"/>
                  </w:rPr>
                  <w:t>https://www.20087.com/2/19/GaoXiaoFuXuanJiDeXianZhuangYuFaZhanQianJing.html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浮选机是用于矿物加工过程中，通过气泡携带疏水性矿物颗粒实现固液分离的选矿设备，广泛应用于铜、铅、锌、金及非金属矿的品位提升。目前，高效浮选机主流为机械搅拌式与充气式浮选机，采用叶轮-定子系统或微孔曝气装置生成细小气泡，具备处理能力大、回收率高与能耗较低的特点。设备由槽体、搅拌机构、充气系统与泡沫刮板构成，部分大型机组采用阶梯式配置以延长停留时间。高效浮选机企业通过优化叶轮几何、气泡分散度与液位控制，提升矿物选择性与精矿品位，并配备自动加药与泡沫图像分析系统辅助操作。在资源高效利用背景下，高效浮选机是实现贫矿开发利用与节能减排的关键装备。</w:t>
      </w:r>
      <w:r>
        <w:rPr>
          <w:rFonts w:hint="eastAsia"/>
        </w:rPr>
        <w:br/>
      </w:r>
      <w:r>
        <w:rPr>
          <w:rFonts w:hint="eastAsia"/>
        </w:rPr>
        <w:t>　　未来，高效浮选机将向过程智能化、大型化与节能降耗方向发展。市场调研网认为，设备将集成多参数在线监测系统，实时采集矿浆浓度、pH值与泡沫特征，结合反馈控制算法动态调节充气量与药剂投加。超大型槽体设计与三维流场模拟将提升单机处理能力，降低单位投资与占地。在能效优化上，高效永磁电机与变频驱动将显著减少电力消耗。耐磨复合内衬与模块化易损件将延长维护周期。远程诊断与电子操作日志功能将提升管理效率。标准化数据接口与选矿厂集控系统对接，将推动高效浮选机在智能矿山中的协同优化与全流程自动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51f517d6a54df3" w:history="1">
        <w:r>
          <w:rPr>
            <w:rStyle w:val="Hyperlink"/>
          </w:rPr>
          <w:t>2026-2032年全球与中国高效浮选机发展现状及市场前景预测报告</w:t>
        </w:r>
      </w:hyperlink>
      <w:r>
        <w:rPr>
          <w:rFonts w:hint="eastAsia"/>
        </w:rPr>
        <w:t>》，2025年高效浮选机行业市场规模达 亿元，预计2032年市场规模将达 亿元，期间年均复合增长率（CAGR）达 %。报告依托权威数据资源与长期市场监测，系统分析了高效浮选机行业的市场规模、市场需求及产业链结构，深入探讨了高效浮选机价格变动与细分市场特征。报告科学预测了高效浮选机市场前景及未来发展趋势，重点剖析了行业集中度、竞争格局及重点企业的市场地位，并通过SWOT分析揭示了高效浮选机行业机遇与潜在风险。报告为投资者及业内企业提供了全面的市场洞察与决策参考，助力把握高效浮选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中国高效浮选机概述</w:t>
      </w:r>
      <w:r>
        <w:rPr>
          <w:rFonts w:hint="eastAsia"/>
        </w:rPr>
        <w:br/>
      </w:r>
      <w:r>
        <w:rPr>
          <w:rFonts w:hint="eastAsia"/>
        </w:rPr>
        <w:t>　　第一节 高效浮选机行业定义</w:t>
      </w:r>
      <w:r>
        <w:rPr>
          <w:rFonts w:hint="eastAsia"/>
        </w:rPr>
        <w:br/>
      </w:r>
      <w:r>
        <w:rPr>
          <w:rFonts w:hint="eastAsia"/>
        </w:rPr>
        <w:t>　　第二节 高效浮选机行业发展特性</w:t>
      </w:r>
      <w:r>
        <w:rPr>
          <w:rFonts w:hint="eastAsia"/>
        </w:rPr>
        <w:br/>
      </w:r>
      <w:r>
        <w:rPr>
          <w:rFonts w:hint="eastAsia"/>
        </w:rPr>
        <w:t>　　第三节 高效浮选机产业链分析</w:t>
      </w:r>
      <w:r>
        <w:rPr>
          <w:rFonts w:hint="eastAsia"/>
        </w:rPr>
        <w:br/>
      </w:r>
      <w:r>
        <w:rPr>
          <w:rFonts w:hint="eastAsia"/>
        </w:rPr>
        <w:t>　　第四节 高效浮选机行业生命周期分析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中国高效浮选机行业发展环境分析</w:t>
      </w:r>
      <w:r>
        <w:rPr>
          <w:rFonts w:hint="eastAsia"/>
        </w:rPr>
        <w:br/>
      </w:r>
      <w:r>
        <w:rPr>
          <w:rFonts w:hint="eastAsia"/>
        </w:rPr>
        <w:t>　　第一节 高效浮选机行业经济环境分析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高效浮选机行业相关政策、标准</w:t>
      </w:r>
      <w:r>
        <w:rPr>
          <w:rFonts w:hint="eastAsia"/>
        </w:rPr>
        <w:br/>
      </w:r>
      <w:r>
        <w:rPr>
          <w:rFonts w:hint="eastAsia"/>
        </w:rPr>
        <w:t>　　第三节 高效浮选机行业相关发展规划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2025-2026年高效浮选机行业技术发展现状及趋势分析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高效浮选机行业技术发展现状分析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国内外高效浮选机行业技术差异与原因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高效浮选机行业技术发展方向、趋势预测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提升高效浮选机行业技术能力策略建议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全球主要高效浮选机市场发展概况</w:t>
      </w:r>
      <w:r>
        <w:rPr>
          <w:rFonts w:hint="eastAsia"/>
        </w:rPr>
        <w:br/>
      </w:r>
      <w:r>
        <w:rPr>
          <w:rFonts w:hint="eastAsia"/>
        </w:rPr>
        <w:t>　　第一节 全球高效浮选机市场发展分析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欧洲地区主要国家高效浮选机市场概况</w:t>
      </w:r>
      <w:r>
        <w:rPr>
          <w:rFonts w:hint="eastAsia"/>
        </w:rPr>
        <w:br/>
      </w:r>
      <w:r>
        <w:rPr>
          <w:rFonts w:hint="eastAsia"/>
        </w:rPr>
        <w:t>　　第三节 北美地区高效浮选机市场概况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亚洲地区主要国家高效浮选机市场概况</w:t>
      </w:r>
      <w:r>
        <w:rPr>
          <w:rFonts w:hint="eastAsia"/>
        </w:rPr>
        <w:br/>
      </w:r>
      <w:r>
        <w:rPr>
          <w:rFonts w:hint="eastAsia"/>
        </w:rPr>
        <w:t>　　第五节 全球高效浮选机市场发展预测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中国高效浮选机发展现状</w:t>
      </w:r>
      <w:r>
        <w:rPr>
          <w:rFonts w:hint="eastAsia"/>
        </w:rPr>
        <w:br/>
      </w:r>
      <w:r>
        <w:rPr>
          <w:rFonts w:hint="eastAsia"/>
        </w:rPr>
        <w:t>　　第一节 中国高效浮选机市场现状分析</w:t>
      </w:r>
      <w:r>
        <w:rPr>
          <w:rFonts w:hint="eastAsia"/>
        </w:rPr>
        <w:br/>
      </w:r>
      <w:r>
        <w:rPr>
          <w:rFonts w:hint="eastAsia"/>
        </w:rPr>
        <w:t>　　第二节 中国高效浮选机行业产量情况分析及预测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一、高效浮选机总体产能规模</w:t>
      </w:r>
      <w:r>
        <w:rPr>
          <w:rFonts w:hint="eastAsia"/>
        </w:rPr>
        <w:br/>
      </w:r>
      <w:r>
        <w:rPr>
          <w:rFonts w:hint="eastAsia"/>
        </w:rPr>
        <w:t>　　　　二、高效浮选机生产区域分布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三、2020-2025年中国高效浮选机行业产量统计分析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四、2026-2032年中国高效浮选机行业产量预测分析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中国高效浮选机市场需求分析及预测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一、中国高效浮选机市场需求特点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二、2020-2025年中国高效浮选机市场需求量统计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三、2026-2032年中国高效浮选机市场需求量预测</w:t>
      </w:r>
      <w:r>
        <w:rPr>
          <w:rFonts w:hint="eastAsia"/>
        </w:rPr>
        <w:br/>
      </w:r>
      <w:r>
        <w:rPr>
          <w:rFonts w:hint="eastAsia"/>
        </w:rPr>
        <w:t>　　第四节 中国高效浮选机价格趋势分析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一、2020-2025年中国高效浮选机市场价格趋势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二、2026-2032年中国高效浮选机市场价格走势预测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高效浮选机市场特性分析</w:t>
      </w:r>
      <w:r>
        <w:rPr>
          <w:rFonts w:hint="eastAsia"/>
        </w:rPr>
        <w:br/>
      </w:r>
      <w:r>
        <w:rPr>
          <w:rFonts w:hint="eastAsia"/>
        </w:rPr>
        <w:t>　　第一节 高效浮选机行业集中度分析</w:t>
      </w:r>
      <w:r>
        <w:rPr>
          <w:rFonts w:hint="eastAsia"/>
        </w:rPr>
        <w:br/>
      </w:r>
      <w:r>
        <w:rPr>
          <w:rFonts w:hint="eastAsia"/>
        </w:rPr>
        <w:t>　　第二节 高效浮选机行业SWOT分析</w:t>
      </w:r>
      <w:r>
        <w:rPr>
          <w:rFonts w:hint="eastAsia"/>
        </w:rPr>
        <w:br/>
      </w:r>
      <w:r>
        <w:rPr>
          <w:rFonts w:hint="eastAsia"/>
        </w:rPr>
        <w:t>　　　　一、高效浮选机行业优势</w:t>
      </w:r>
      <w:r>
        <w:rPr>
          <w:rFonts w:hint="eastAsia"/>
        </w:rPr>
        <w:br/>
      </w:r>
      <w:r>
        <w:rPr>
          <w:rFonts w:hint="eastAsia"/>
        </w:rPr>
        <w:t>　　　　二、高效浮选机行业劣势</w:t>
      </w:r>
      <w:r>
        <w:rPr>
          <w:rFonts w:hint="eastAsia"/>
        </w:rPr>
        <w:br/>
      </w:r>
      <w:r>
        <w:rPr>
          <w:rFonts w:hint="eastAsia"/>
        </w:rPr>
        <w:t>　　　　三、高效浮选机行业机会</w:t>
      </w:r>
      <w:r>
        <w:rPr>
          <w:rFonts w:hint="eastAsia"/>
        </w:rPr>
        <w:br/>
      </w:r>
      <w:r>
        <w:rPr>
          <w:rFonts w:hint="eastAsia"/>
        </w:rPr>
        <w:t>　　　　四、高效浮选机行业风险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2020-2025年高效浮选机行业经济运行状况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2020-2025年中国高效浮选机行业盈利能力分析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2020-2025年中国高效浮选机行业发展能力分析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2020-2025年高效浮选机行业偿债能力分析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2020-2025年高效浮选机制造企业数量分析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高效浮选机行业上、下游市场分析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高效浮选机行业上游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高效浮选机行业下游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中国高效浮选机行业重点地区发展分析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高效浮选机行业重点区域市场结构调研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**地区高效浮选机市场发展分析</w:t>
      </w:r>
      <w:r>
        <w:rPr>
          <w:rFonts w:hint="eastAsia"/>
        </w:rPr>
        <w:br/>
      </w:r>
      <w:r>
        <w:rPr>
          <w:rFonts w:hint="eastAsia"/>
        </w:rPr>
        <w:t>　　第三节 **地区高效浮选机市场发展分析</w:t>
      </w:r>
      <w:r>
        <w:rPr>
          <w:rFonts w:hint="eastAsia"/>
        </w:rPr>
        <w:br/>
      </w:r>
      <w:r>
        <w:rPr>
          <w:rFonts w:hint="eastAsia"/>
        </w:rPr>
        <w:t>　　第四节 **地区高效浮选机市场发展分析</w:t>
      </w:r>
      <w:r>
        <w:rPr>
          <w:rFonts w:hint="eastAsia"/>
        </w:rPr>
        <w:br/>
      </w:r>
      <w:r>
        <w:rPr>
          <w:rFonts w:hint="eastAsia"/>
        </w:rPr>
        <w:t>　　第五节 **地区高效浮选机市场发展分析</w:t>
      </w:r>
      <w:r>
        <w:rPr>
          <w:rFonts w:hint="eastAsia"/>
        </w:rPr>
        <w:br/>
      </w:r>
      <w:r>
        <w:rPr>
          <w:rFonts w:hint="eastAsia"/>
        </w:rPr>
        <w:t>　　第六节 **地区高效浮选机市场发展分析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2020-2025年中国高效浮选机进出口分析</w:t>
      </w:r>
      <w:r>
        <w:rPr>
          <w:rFonts w:hint="eastAsia"/>
        </w:rPr>
        <w:br/>
      </w:r>
      <w:r>
        <w:rPr>
          <w:rFonts w:hint="eastAsia"/>
        </w:rPr>
        <w:t>　　第一节 高效浮选机进口情况分析</w:t>
      </w:r>
      <w:r>
        <w:rPr>
          <w:rFonts w:hint="eastAsia"/>
        </w:rPr>
        <w:br/>
      </w:r>
      <w:r>
        <w:rPr>
          <w:rFonts w:hint="eastAsia"/>
        </w:rPr>
        <w:t>　　第二节 高效浮选机出口情况分析</w:t>
      </w:r>
      <w:r>
        <w:rPr>
          <w:rFonts w:hint="eastAsia"/>
        </w:rPr>
        <w:br/>
      </w:r>
      <w:r>
        <w:rPr>
          <w:rFonts w:hint="eastAsia"/>
        </w:rPr>
        <w:t>　　第三节 影响高效浮选机进出口因素分析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高效浮选机行业重点企业竞争力分析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三、企业高效浮选机经营状况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三、企业高效浮选机经营状况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三、企业高效浮选机经营状况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三、企业高效浮选机经营状况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三、企业高效浮选机经营状况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三、企业高效浮选机经营状况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高效浮选机行业企业经营策略研究分析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高效浮选机企业多样化经营策略分析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一、高效浮选机企业多样化经营情况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二、现行高效浮选机行业多样化经营的方向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大型高效浮选机企业集团未来发展策略分析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对中小高效浮选机企业生产经营的建议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高效浮选机行业投资风险预警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影响高效浮选机行业发展的主要因素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一、2026影响高效浮选机行业运行的有利因素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二、2026影响高效浮选机行业运行的稳定因素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三、2026影响高效浮选机行业运行的不利因素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四、2026我国高效浮选机行业发展面临的挑战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五、2026我国高效浮选机行业发展面临的机遇</w:t>
      </w:r>
      <w:r>
        <w:rPr>
          <w:rFonts w:hint="eastAsia"/>
        </w:rPr>
        <w:br/>
      </w:r>
      <w:r>
        <w:rPr>
          <w:rFonts w:hint="eastAsia"/>
        </w:rPr>
        <w:t>　　第二节 高效浮选机行业投资风险预警</w:t>
      </w:r>
      <w:r>
        <w:rPr>
          <w:rFonts w:hint="eastAsia"/>
        </w:rPr>
        <w:br/>
      </w:r>
      <w:r>
        <w:rPr>
          <w:rFonts w:hint="eastAsia"/>
        </w:rPr>
        <w:t>　　　　一、高效浮选机行业市场风险预测</w:t>
      </w:r>
      <w:r>
        <w:rPr>
          <w:rFonts w:hint="eastAsia"/>
        </w:rPr>
        <w:br/>
      </w:r>
      <w:r>
        <w:rPr>
          <w:rFonts w:hint="eastAsia"/>
        </w:rPr>
        <w:t>　　　　二、高效浮选机行业政策风险预测</w:t>
      </w:r>
      <w:r>
        <w:rPr>
          <w:rFonts w:hint="eastAsia"/>
        </w:rPr>
        <w:br/>
      </w:r>
      <w:r>
        <w:rPr>
          <w:rFonts w:hint="eastAsia"/>
        </w:rPr>
        <w:t>　　　　三、高效浮选机行业经营风险预测</w:t>
      </w:r>
      <w:r>
        <w:rPr>
          <w:rFonts w:hint="eastAsia"/>
        </w:rPr>
        <w:br/>
      </w:r>
      <w:r>
        <w:rPr>
          <w:rFonts w:hint="eastAsia"/>
        </w:rPr>
        <w:t>　　　　四、高效浮选机行业技术风险预测</w:t>
      </w:r>
      <w:r>
        <w:rPr>
          <w:rFonts w:hint="eastAsia"/>
        </w:rPr>
        <w:br/>
      </w:r>
      <w:r>
        <w:rPr>
          <w:rFonts w:hint="eastAsia"/>
        </w:rPr>
        <w:t>　　　　五、高效浮选机行业竞争风险预测</w:t>
      </w:r>
      <w:r>
        <w:rPr>
          <w:rFonts w:hint="eastAsia"/>
        </w:rPr>
        <w:br/>
      </w:r>
      <w:r>
        <w:rPr>
          <w:rFonts w:hint="eastAsia"/>
        </w:rPr>
        <w:t>　　　　六、高效浮选机行业其他风险预测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高效浮选机投资建议</w:t>
      </w:r>
      <w:r>
        <w:rPr>
          <w:rFonts w:hint="eastAsia"/>
        </w:rPr>
        <w:br/>
      </w:r>
      <w:r>
        <w:rPr>
          <w:rFonts w:hint="eastAsia"/>
        </w:rPr>
        <w:t>　　第一节 2026年高效浮选机市场前景分析</w:t>
      </w:r>
      <w:r>
        <w:rPr>
          <w:rFonts w:hint="eastAsia"/>
        </w:rPr>
        <w:br/>
      </w:r>
      <w:r>
        <w:rPr>
          <w:rFonts w:hint="eastAsia"/>
        </w:rPr>
        <w:t>　　第二节 2026年高效浮选机发展趋势预测</w:t>
      </w:r>
      <w:r>
        <w:rPr>
          <w:rFonts w:hint="eastAsia"/>
        </w:rPr>
        <w:br/>
      </w:r>
      <w:r>
        <w:rPr>
          <w:rFonts w:hint="eastAsia"/>
        </w:rPr>
        <w:t>　　第三节 高效浮选机行业投资进入壁垒分析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2020-2025年中国高效浮选机市场规模及增长情况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2020-2025年中国高效浮选机行业产量及增长趋势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2026-2032年中国高效浮选机行业产量预测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2020-2025年中国高效浮选机行业市场需求及增长情况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2026-2032年中国高效浮选机行业市场需求预测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**地区高效浮选机市场规模及增长情况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**地区高效浮选机行业市场需求情况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**地区高效浮选机市场规模及增长情况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**地区高效浮选机行业市场需求情况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2020-2025年中国高效浮选机行业出口情况分析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高效浮选机重点企业经营情况分析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2026年高效浮选机行业壁垒</w:t>
      </w:r>
      <w:r>
        <w:rPr>
          <w:rFonts w:hint="eastAsia"/>
        </w:rPr>
        <w:br/>
      </w:r>
      <w:r>
        <w:rPr>
          <w:rFonts w:hint="eastAsia"/>
        </w:rPr>
        <w:t>　　图表 2026年高效浮选机市场前景分析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2026-2032年中国高效浮选机市场规模预测</w:t>
      </w:r>
      <w:r>
        <w:rPr>
          <w:rFonts w:hint="eastAsia"/>
        </w:rPr>
        <w:br/>
      </w:r>
      <w:r>
        <w:rPr>
          <w:rFonts w:hint="eastAsia"/>
        </w:rPr>
        <w:t>　　图表 2026年高效浮选机发展趋势预测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1f517d6a54df3" w:history="1">
        <w:r>
          <w:rPr>
            <w:rStyle w:val="Hyperlink"/>
          </w:rPr>
          <w:t>2026-2032年全球与中国高效浮选机发展现状及市场前景预测报告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1f517d6a54df3" w:history="1">
        <w:r>
          <w:rPr>
            <w:rStyle w:val="Hyperlink"/>
          </w:rPr>
          <w:t>https://www.20087.com/2/19/GaoXiaoFuXuanJiDeXianZhuangYuFaZhanQianJing.html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热点：浮选机是干什么用的、浮选机的原理、浮选机规格型号及详细参数表、浮选机工作视频、浮选机有几种型号、浮选设备浮选机、浮选机多少钱一台、浮选机使用说明、50立方浮选机参数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0c4e6120f494a" w:history="1">
      <w:r>
        <w:rPr>
          <w:rStyle w:val="Hyperlink"/>
        </w:rPr>
        <w:t>2026-2032年全球与中国高效浮选机发展现状及市场前景预测报告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aoXiaoFuXuanJiDeXianZhuangYuFaZhanQianJing.html" TargetMode="External" Id="R1651f517d6a5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aoXiaoFuXuanJiDeXianZhuangYuFaZhanQianJing.html" TargetMode="External" Id="R7ff0c4e6120f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2026-04-11T05:04:30Z</dcterms:created>
  <dcterms:modified xsi:type="dcterms:W3CDTF">2026-04-11T06:04:30Z</dcterms:modified>
  <dc:subject>2026-2032年全球与中国高效浮选机发展现状及市场前景预测报告</dc:subject>
  <dc:title>2026-2032年全球与中国高效浮选机发展现状及市场前景预测报告</dc:title>
  <cp:keywords>2026-2032年全球与中国高效浮选机发展现状及市场前景预测报告</cp:keywords>
  <dc:description>2026-2032年全球与中国高效浮选机发展现状及市场前景预测报告</dc:description>
</cp:coreProperties>
</file>