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982d65005414c" w:history="1">
              <w:r>
                <w:rPr>
                  <w:rStyle w:val="Hyperlink"/>
                </w:rPr>
                <w:t>2025-2031年中国计算器行业现状调研分析与市场前景预测报告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982d65005414c" w:history="1">
              <w:r>
                <w:rPr>
                  <w:rStyle w:val="Hyperlink"/>
                </w:rPr>
                <w:t>2025-2031年中国计算器行业现状调研分析与市场前景预测报告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982d65005414c" w:history="1">
                <w:r>
                  <w:rPr>
                    <w:rStyle w:val="Hyperlink"/>
                  </w:rPr>
                  <w:t>https://www.20087.com/8/15/JiSuanQiHangYeXianZhuangJiQianJing.html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器市场在过去几年中受到智能手机和应用程序的冲击，尤其是基础计算器功能几乎成为所有智能设备的标配。然而，专业计算器，如科学计算器和图形计算器，仍然在教育和专业领域保持稳定需求。随着STEM(科学、技术、工程和数学)教育的重视，高级计算器的销售依然稳健，它们提供复杂的数学函数和编程功能，满足教学和研究需求。</w:t>
      </w:r>
      <w:r>
        <w:rPr>
          <w:rFonts w:hint="eastAsia"/>
        </w:rPr>
        <w:br/>
      </w:r>
      <w:r>
        <w:rPr>
          <w:rFonts w:hint="eastAsia"/>
        </w:rPr>
        <w:t>　　计算器行业的未来将更加侧重于教育和专业应用。随着教育技术的发展，计算器将更加紧密地集成到教学软件和课程中，提供互动式学习体验。同时，专业级计算器将融合更多的数据分析和可视化功能，以适应大数据时代的需求。此外，随着可持续发展的理念深入人心，计算器设计将更加注重环保材料和能源效率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982d65005414c" w:history="1">
        <w:r>
          <w:rPr>
            <w:rStyle w:val="Hyperlink"/>
          </w:rPr>
          <w:t>2025-2031年中国计算器行业现状调研分析与市场前景预测报告</w:t>
        </w:r>
      </w:hyperlink>
      <w:r>
        <w:rPr>
          <w:rFonts w:hint="eastAsia"/>
        </w:rPr>
        <w:t>》通过详实的数据分析，全面解析了计算器行业的市场规模、需求动态及价格趋势，深入探讨了计算器产业链上下游的协同关系与竞争格局变化。报告对计算器细分市场进行精准划分，结合重点企业研究，揭示了品牌影响力与市场集中度的现状，为行业参与者提供了清晰的竞争态势洞察。同时，报告结合宏观经济环境、技术发展路径及消费者需求演变，科学预测了计算器行业的未来发展方向，并针对潜在风险提出了切实可行的应对策略。报告为计算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世界计算器行业整体运营状况分析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2025年世界计算器行业发展环境分析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2024-2025年世界计算器行业市场发展格局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一、世界计算器市场动态分析</w:t>
      </w:r>
      <w:r>
        <w:rPr>
          <w:rFonts w:hint="eastAsia"/>
        </w:rPr>
        <w:br/>
      </w:r>
      <w:r>
        <w:rPr>
          <w:rFonts w:hint="eastAsia"/>
        </w:rPr>
        <w:t>　　　　二、世界计算器品牌分析</w:t>
      </w:r>
      <w:r>
        <w:rPr>
          <w:rFonts w:hint="eastAsia"/>
        </w:rPr>
        <w:br/>
      </w:r>
      <w:r>
        <w:rPr>
          <w:rFonts w:hint="eastAsia"/>
        </w:rPr>
        <w:t>　　第三节 世界计算器主要国家运行分析</w:t>
      </w:r>
      <w:r>
        <w:rPr>
          <w:rFonts w:hint="eastAsia"/>
        </w:rPr>
        <w:br/>
      </w:r>
      <w:r>
        <w:rPr>
          <w:rFonts w:hint="eastAsia"/>
        </w:rPr>
        <w:t>　　第四节 2025-2031年世界电子计算器行业发展趋势分析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2025年中国计算器行业市场发展环境解析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中国计算器市场政策环境分析</w:t>
      </w:r>
      <w:r>
        <w:rPr>
          <w:rFonts w:hint="eastAsia"/>
        </w:rPr>
        <w:br/>
      </w:r>
      <w:r>
        <w:rPr>
          <w:rFonts w:hint="eastAsia"/>
        </w:rPr>
        <w:t>　　　　一、计算器行业政策分析</w:t>
      </w:r>
      <w:r>
        <w:rPr>
          <w:rFonts w:hint="eastAsia"/>
        </w:rPr>
        <w:br/>
      </w:r>
      <w:r>
        <w:rPr>
          <w:rFonts w:hint="eastAsia"/>
        </w:rPr>
        <w:t>　　　　二、计算器标准分析</w:t>
      </w:r>
      <w:r>
        <w:rPr>
          <w:rFonts w:hint="eastAsia"/>
        </w:rPr>
        <w:br/>
      </w:r>
      <w:r>
        <w:rPr>
          <w:rFonts w:hint="eastAsia"/>
        </w:rPr>
        <w:t>　　　　三、计算器进、出口政策分析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中国计算器产业运行态势分析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2024-2025年中国计算器市场分析</w:t>
      </w:r>
      <w:r>
        <w:rPr>
          <w:rFonts w:hint="eastAsia"/>
        </w:rPr>
        <w:br/>
      </w:r>
      <w:r>
        <w:rPr>
          <w:rFonts w:hint="eastAsia"/>
        </w:rPr>
        <w:t>　　第二节 近年中国计算器运行资讯分析</w:t>
      </w:r>
      <w:r>
        <w:rPr>
          <w:rFonts w:hint="eastAsia"/>
        </w:rPr>
        <w:br/>
      </w:r>
      <w:r>
        <w:rPr>
          <w:rFonts w:hint="eastAsia"/>
        </w:rPr>
        <w:t>　　第三节 中国计算器新技术应用分析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2024-2025年中国电子计算器行业市场运行态势剖析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2024-2025年中国电子计算器产业现状综述</w:t>
      </w:r>
      <w:r>
        <w:rPr>
          <w:rFonts w:hint="eastAsia"/>
        </w:rPr>
        <w:br/>
      </w:r>
      <w:r>
        <w:rPr>
          <w:rFonts w:hint="eastAsia"/>
        </w:rPr>
        <w:t>　　第二节 2024-2025年中国电子计算器市场运行分析</w:t>
      </w:r>
      <w:r>
        <w:rPr>
          <w:rFonts w:hint="eastAsia"/>
        </w:rPr>
        <w:br/>
      </w:r>
      <w:r>
        <w:rPr>
          <w:rFonts w:hint="eastAsia"/>
        </w:rPr>
        <w:t>　　　　一、电子计算器市场供给情况分析</w:t>
      </w:r>
      <w:r>
        <w:rPr>
          <w:rFonts w:hint="eastAsia"/>
        </w:rPr>
        <w:br/>
      </w:r>
      <w:r>
        <w:rPr>
          <w:rFonts w:hint="eastAsia"/>
        </w:rPr>
        <w:t>　　　　二、电子计算器市场整体消费情况分析</w:t>
      </w:r>
      <w:r>
        <w:rPr>
          <w:rFonts w:hint="eastAsia"/>
        </w:rPr>
        <w:br/>
      </w:r>
      <w:r>
        <w:rPr>
          <w:rFonts w:hint="eastAsia"/>
        </w:rPr>
        <w:t>　　第三节 2024-2025年中国电子计算器产业存在的问题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中国计算器及货币专用设备制造业主要指标监测分析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2020-2025年中国计算器及货币专用设备制造业数据统计与监测分析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一、中国计算器及货币专用设备制造业企业数量增长分析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二、中国计算器及货币专用设备制造业从业人数调查分析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三、中国计算器及货币专用设备制造业总销售收入分析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四、中国计算器及货币专用设备制造业利润总额分析</w:t>
      </w:r>
      <w:r>
        <w:rPr>
          <w:rFonts w:hint="eastAsia"/>
        </w:rPr>
        <w:br/>
      </w:r>
      <w:r>
        <w:rPr>
          <w:rFonts w:hint="eastAsia"/>
        </w:rPr>
        <w:t>　　　　五、中国计算器及货币专用设备制造业投资资产增长性分析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当前中国计算器及货币专用设备制造业最新数据统计与监测分析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2020-2025年中国计算机器进、出口贸易分析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2020-2025年中国不需外接电源的电子计算器进、出口数据监测</w:t>
      </w:r>
      <w:r>
        <w:rPr>
          <w:rFonts w:hint="eastAsia"/>
        </w:rPr>
        <w:br/>
      </w:r>
      <w:r>
        <w:rPr>
          <w:rFonts w:hint="eastAsia"/>
        </w:rPr>
        <w:t>　　　　一、不需外接电源的电子计算器进口数据分析</w:t>
      </w:r>
      <w:r>
        <w:rPr>
          <w:rFonts w:hint="eastAsia"/>
        </w:rPr>
        <w:br/>
      </w:r>
      <w:r>
        <w:rPr>
          <w:rFonts w:hint="eastAsia"/>
        </w:rPr>
        <w:t>　　　　二、不需外接电源的电子计算器出口数据分析</w:t>
      </w:r>
      <w:r>
        <w:rPr>
          <w:rFonts w:hint="eastAsia"/>
        </w:rPr>
        <w:br/>
      </w:r>
      <w:r>
        <w:rPr>
          <w:rFonts w:hint="eastAsia"/>
        </w:rPr>
        <w:t>　　第二节 2020-2025年装有打印装置的电子计算器进、出口数据分析</w:t>
      </w:r>
      <w:r>
        <w:rPr>
          <w:rFonts w:hint="eastAsia"/>
        </w:rPr>
        <w:br/>
      </w:r>
      <w:r>
        <w:rPr>
          <w:rFonts w:hint="eastAsia"/>
        </w:rPr>
        <w:t>　　　　一、装有打印装置的电子计算器进口数据</w:t>
      </w:r>
      <w:r>
        <w:rPr>
          <w:rFonts w:hint="eastAsia"/>
        </w:rPr>
        <w:br/>
      </w:r>
      <w:r>
        <w:rPr>
          <w:rFonts w:hint="eastAsia"/>
        </w:rPr>
        <w:t>　　　　二、装有打印装置的电子计算器出口数据</w:t>
      </w:r>
      <w:r>
        <w:rPr>
          <w:rFonts w:hint="eastAsia"/>
        </w:rPr>
        <w:br/>
      </w:r>
      <w:r>
        <w:rPr>
          <w:rFonts w:hint="eastAsia"/>
        </w:rPr>
        <w:t>　　第三节 2020-2025年其他电子计算器进、出口数据分析</w:t>
      </w:r>
      <w:r>
        <w:rPr>
          <w:rFonts w:hint="eastAsia"/>
        </w:rPr>
        <w:br/>
      </w:r>
      <w:r>
        <w:rPr>
          <w:rFonts w:hint="eastAsia"/>
        </w:rPr>
        <w:t>　　　　一、其他电子计算器进口数据</w:t>
      </w:r>
      <w:r>
        <w:rPr>
          <w:rFonts w:hint="eastAsia"/>
        </w:rPr>
        <w:br/>
      </w:r>
      <w:r>
        <w:rPr>
          <w:rFonts w:hint="eastAsia"/>
        </w:rPr>
        <w:t>　　　　二、其他电子计算器出口数据</w:t>
      </w:r>
      <w:r>
        <w:rPr>
          <w:rFonts w:hint="eastAsia"/>
        </w:rPr>
        <w:br/>
      </w:r>
      <w:r>
        <w:rPr>
          <w:rFonts w:hint="eastAsia"/>
        </w:rPr>
        <w:t>　　第四节 2020-2025年其他计算器进、出口数据分析</w:t>
      </w:r>
      <w:r>
        <w:rPr>
          <w:rFonts w:hint="eastAsia"/>
        </w:rPr>
        <w:br/>
      </w:r>
      <w:r>
        <w:rPr>
          <w:rFonts w:hint="eastAsia"/>
        </w:rPr>
        <w:t>　　　　一、其他计算器进口数据</w:t>
      </w:r>
      <w:r>
        <w:rPr>
          <w:rFonts w:hint="eastAsia"/>
        </w:rPr>
        <w:br/>
      </w:r>
      <w:r>
        <w:rPr>
          <w:rFonts w:hint="eastAsia"/>
        </w:rPr>
        <w:t>　　　　二、其他计算器出口数据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2024-2025年中国计算器市场营销分析</w:t>
      </w:r>
      <w:r>
        <w:rPr>
          <w:rFonts w:hint="eastAsia"/>
        </w:rPr>
        <w:br/>
      </w:r>
      <w:r>
        <w:rPr>
          <w:rFonts w:hint="eastAsia"/>
        </w:rPr>
        <w:t>　　第一节 计算器市场营销现状</w:t>
      </w:r>
      <w:r>
        <w:rPr>
          <w:rFonts w:hint="eastAsia"/>
        </w:rPr>
        <w:br/>
      </w:r>
      <w:r>
        <w:rPr>
          <w:rFonts w:hint="eastAsia"/>
        </w:rPr>
        <w:t>　　第二节 计算器市场营销渠道分析</w:t>
      </w:r>
      <w:r>
        <w:rPr>
          <w:rFonts w:hint="eastAsia"/>
        </w:rPr>
        <w:br/>
      </w:r>
      <w:r>
        <w:rPr>
          <w:rFonts w:hint="eastAsia"/>
        </w:rPr>
        <w:t>　　　　一、商场专柜</w:t>
      </w:r>
      <w:r>
        <w:rPr>
          <w:rFonts w:hint="eastAsia"/>
        </w:rPr>
        <w:br/>
      </w:r>
      <w:r>
        <w:rPr>
          <w:rFonts w:hint="eastAsia"/>
        </w:rPr>
        <w:t>　　　　二、文具专买店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第三节 计算机器市场营销模式分析</w:t>
      </w:r>
      <w:r>
        <w:rPr>
          <w:rFonts w:hint="eastAsia"/>
        </w:rPr>
        <w:br/>
      </w:r>
      <w:r>
        <w:rPr>
          <w:rFonts w:hint="eastAsia"/>
        </w:rPr>
        <w:t>　　　　一、红木座电子计算器世界时间万年历</w:t>
      </w:r>
      <w:r>
        <w:rPr>
          <w:rFonts w:hint="eastAsia"/>
        </w:rPr>
        <w:br/>
      </w:r>
      <w:r>
        <w:rPr>
          <w:rFonts w:hint="eastAsia"/>
        </w:rPr>
        <w:t>　　　　二、佳能在计算器市场上的失败带业的启示</w:t>
      </w:r>
      <w:r>
        <w:rPr>
          <w:rFonts w:hint="eastAsia"/>
        </w:rPr>
        <w:br/>
      </w:r>
      <w:r>
        <w:rPr>
          <w:rFonts w:hint="eastAsia"/>
        </w:rPr>
        <w:t>　　第四节 计算机器市场营销策略分析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2024-2025年中国计算器市场竞争格局透析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2024-2025年中国计算器行业竞争现状</w:t>
      </w:r>
      <w:r>
        <w:rPr>
          <w:rFonts w:hint="eastAsia"/>
        </w:rPr>
        <w:br/>
      </w:r>
      <w:r>
        <w:rPr>
          <w:rFonts w:hint="eastAsia"/>
        </w:rPr>
        <w:t>　　第二节 2024-2025年中国计算器产业集中度分析</w:t>
      </w:r>
      <w:r>
        <w:rPr>
          <w:rFonts w:hint="eastAsia"/>
        </w:rPr>
        <w:br/>
      </w:r>
      <w:r>
        <w:rPr>
          <w:rFonts w:hint="eastAsia"/>
        </w:rPr>
        <w:t>　　　　一、计算器市场集中度分析</w:t>
      </w:r>
      <w:r>
        <w:rPr>
          <w:rFonts w:hint="eastAsia"/>
        </w:rPr>
        <w:br/>
      </w:r>
      <w:r>
        <w:rPr>
          <w:rFonts w:hint="eastAsia"/>
        </w:rPr>
        <w:t>　　　　二、计算器产品集中度分析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2024-2025年中国计算器企业提升竞争力策略分析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2020-2025年中国计算器优势企业竞争力及关键性数据分析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南太电子（深圳）有限公司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福建省新威电子工业有限公司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卡西欧电子（中山）有限公司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福建省莆田市德基电子有限公司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莆田德信电子有限公司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惠来怡景电子工业有限公司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莆田市德荣电子有限公司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东莞远扬电子有限公司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2025-2031年中国计算器行业发展趋势与前景展望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2025-2031年中国计算器行业发展前景分析</w:t>
      </w:r>
      <w:r>
        <w:rPr>
          <w:rFonts w:hint="eastAsia"/>
        </w:rPr>
        <w:br/>
      </w:r>
      <w:r>
        <w:rPr>
          <w:rFonts w:hint="eastAsia"/>
        </w:rPr>
        <w:t>　　　　一、电子计算器制造业发展前景分析</w:t>
      </w:r>
      <w:r>
        <w:rPr>
          <w:rFonts w:hint="eastAsia"/>
        </w:rPr>
        <w:br/>
      </w:r>
      <w:r>
        <w:rPr>
          <w:rFonts w:hint="eastAsia"/>
        </w:rPr>
        <w:t>　　　　二、智能计算器市场前景分析</w:t>
      </w:r>
      <w:r>
        <w:rPr>
          <w:rFonts w:hint="eastAsia"/>
        </w:rPr>
        <w:br/>
      </w:r>
      <w:r>
        <w:rPr>
          <w:rFonts w:hint="eastAsia"/>
        </w:rPr>
        <w:t>　　　　三、计算器新产品朝多元化方向发展</w:t>
      </w:r>
      <w:r>
        <w:rPr>
          <w:rFonts w:hint="eastAsia"/>
        </w:rPr>
        <w:br/>
      </w:r>
      <w:r>
        <w:rPr>
          <w:rFonts w:hint="eastAsia"/>
        </w:rPr>
        <w:t>　　第二节 2025-2031年中国计算器行业市场预测分析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一、中国计算器市场供需情况预测分析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二、中国计算器市场价格预测分析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2025-2031年中国计算器市场盈利预测分析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2025-2031年中国计算器行业投资机会与风险规避指引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2025-2031年中国计算器行业投资周期分析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2025-2031年中国计算器行业投资机会分析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2025-2031年中国计算器行业投资风险预警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二、需求风险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 2025-2031年中国计算器行业投资规划指引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计算器行业类别</w:t>
      </w:r>
      <w:r>
        <w:rPr>
          <w:rFonts w:hint="eastAsia"/>
        </w:rPr>
        <w:br/>
      </w:r>
      <w:r>
        <w:rPr>
          <w:rFonts w:hint="eastAsia"/>
        </w:rPr>
        <w:t>　　图表 计算器行业产业链调研</w:t>
      </w:r>
      <w:r>
        <w:rPr>
          <w:rFonts w:hint="eastAsia"/>
        </w:rPr>
        <w:br/>
      </w:r>
      <w:r>
        <w:rPr>
          <w:rFonts w:hint="eastAsia"/>
        </w:rPr>
        <w:t>　　图表 计算器行业现状</w:t>
      </w:r>
      <w:r>
        <w:rPr>
          <w:rFonts w:hint="eastAsia"/>
        </w:rPr>
        <w:br/>
      </w:r>
      <w:r>
        <w:rPr>
          <w:rFonts w:hint="eastAsia"/>
        </w:rPr>
        <w:t>　　图表 计算器行业标准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2025年中国计算器行业产能</w:t>
      </w:r>
      <w:r>
        <w:rPr>
          <w:rFonts w:hint="eastAsia"/>
        </w:rPr>
        <w:br/>
      </w:r>
      <w:r>
        <w:rPr>
          <w:rFonts w:hint="eastAsia"/>
        </w:rPr>
        <w:t>　　图表 2020-2025年中国计算器行业产量统计</w:t>
      </w:r>
      <w:r>
        <w:rPr>
          <w:rFonts w:hint="eastAsia"/>
        </w:rPr>
        <w:br/>
      </w:r>
      <w:r>
        <w:rPr>
          <w:rFonts w:hint="eastAsia"/>
        </w:rPr>
        <w:t>　　图表 计算器行业动态</w:t>
      </w:r>
      <w:r>
        <w:rPr>
          <w:rFonts w:hint="eastAsia"/>
        </w:rPr>
        <w:br/>
      </w:r>
      <w:r>
        <w:rPr>
          <w:rFonts w:hint="eastAsia"/>
        </w:rPr>
        <w:t>　　图表 2020-2025年中国计算器市场需求量</w:t>
      </w:r>
      <w:r>
        <w:rPr>
          <w:rFonts w:hint="eastAsia"/>
        </w:rPr>
        <w:br/>
      </w:r>
      <w:r>
        <w:rPr>
          <w:rFonts w:hint="eastAsia"/>
        </w:rPr>
        <w:t>　　图表 2025年中国计算器行业需求区域调研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2020-2025年中国计算器行情</w:t>
      </w:r>
      <w:r>
        <w:rPr>
          <w:rFonts w:hint="eastAsia"/>
        </w:rPr>
        <w:br/>
      </w:r>
      <w:r>
        <w:rPr>
          <w:rFonts w:hint="eastAsia"/>
        </w:rPr>
        <w:t>　　图表 2020-2025年中国计算器价格走势图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2020-2025年中国计算器行业销售收入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2020-2025年中国计算器行业盈利情况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2020-2025年中国计算器行业利润总额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2020-2025年中国计算器进口统计</w:t>
      </w:r>
      <w:r>
        <w:rPr>
          <w:rFonts w:hint="eastAsia"/>
        </w:rPr>
        <w:br/>
      </w:r>
      <w:r>
        <w:rPr>
          <w:rFonts w:hint="eastAsia"/>
        </w:rPr>
        <w:t>　　图表 2020-2025年中国计算器出口统计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**地区计算器市场规模</w:t>
      </w:r>
      <w:r>
        <w:rPr>
          <w:rFonts w:hint="eastAsia"/>
        </w:rPr>
        <w:br/>
      </w:r>
      <w:r>
        <w:rPr>
          <w:rFonts w:hint="eastAsia"/>
        </w:rPr>
        <w:t>　　图表 **地区计算器行业市场需求</w:t>
      </w:r>
      <w:r>
        <w:rPr>
          <w:rFonts w:hint="eastAsia"/>
        </w:rPr>
        <w:br/>
      </w:r>
      <w:r>
        <w:rPr>
          <w:rFonts w:hint="eastAsia"/>
        </w:rPr>
        <w:t>　　图表 **地区计算器市场调研</w:t>
      </w:r>
      <w:r>
        <w:rPr>
          <w:rFonts w:hint="eastAsia"/>
        </w:rPr>
        <w:br/>
      </w:r>
      <w:r>
        <w:rPr>
          <w:rFonts w:hint="eastAsia"/>
        </w:rPr>
        <w:t>　　图表 **地区计算器行业市场需求分析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**地区计算器市场规模</w:t>
      </w:r>
      <w:r>
        <w:rPr>
          <w:rFonts w:hint="eastAsia"/>
        </w:rPr>
        <w:br/>
      </w:r>
      <w:r>
        <w:rPr>
          <w:rFonts w:hint="eastAsia"/>
        </w:rPr>
        <w:t>　　图表 **地区计算器行业市场需求</w:t>
      </w:r>
      <w:r>
        <w:rPr>
          <w:rFonts w:hint="eastAsia"/>
        </w:rPr>
        <w:br/>
      </w:r>
      <w:r>
        <w:rPr>
          <w:rFonts w:hint="eastAsia"/>
        </w:rPr>
        <w:t>　　图表 **地区计算器市场调研</w:t>
      </w:r>
      <w:r>
        <w:rPr>
          <w:rFonts w:hint="eastAsia"/>
        </w:rPr>
        <w:br/>
      </w:r>
      <w:r>
        <w:rPr>
          <w:rFonts w:hint="eastAsia"/>
        </w:rPr>
        <w:t>　　图表 **地区计算器行业市场需求分析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计算器行业竞争对手分析</w:t>
      </w:r>
      <w:r>
        <w:rPr>
          <w:rFonts w:hint="eastAsia"/>
        </w:rPr>
        <w:br/>
      </w:r>
      <w:r>
        <w:rPr>
          <w:rFonts w:hint="eastAsia"/>
        </w:rPr>
        <w:t>　　图表 计算器重点企业（一）基本信息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2025-2031年中国计算器市场需求预测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2025-2031年中国计算器行业市场规模预测</w:t>
      </w:r>
      <w:r>
        <w:rPr>
          <w:rFonts w:hint="eastAsia"/>
        </w:rPr>
        <w:br/>
      </w:r>
      <w:r>
        <w:rPr>
          <w:rFonts w:hint="eastAsia"/>
        </w:rPr>
        <w:t>　　图表 计算器行业准入条件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2025-2031年中国计算器行业信息化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2025-2031年中国计算器行业风险分析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2025-2031年中国计算器行业发展趋势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2025-2031年中国计算器市场前景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982d65005414c" w:history="1">
        <w:r>
          <w:rPr>
            <w:rStyle w:val="Hyperlink"/>
          </w:rPr>
          <w:t>2025-2031年中国计算器行业现状调研分析与市场前景预测报告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982d65005414c" w:history="1">
        <w:r>
          <w:rPr>
            <w:rStyle w:val="Hyperlink"/>
          </w:rPr>
          <w:t>https://www.20087.com/8/15/JiSuanQiHangYeXianZhuangJiQianJing.html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热点：手机原装计算器、计算器免费下载安装、计算器恢复、计算器恢复、手机计算机、计算器英文、万能科学计算器、计算器下载安装官方最新版、计算器免费下载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0fdff2a324861" w:history="1">
      <w:r>
        <w:rPr>
          <w:rStyle w:val="Hyperlink"/>
        </w:rPr>
        <w:t>2025-2031年中国计算器行业现状调研分析与市场前景预测报告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JiSuanQiHangYeXianZhuangJiQianJing.html" TargetMode="External" Id="R3ec982d65005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JiSuanQiHangYeXianZhuangJiQianJing.html" TargetMode="External" Id="R3d10fdff2a32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2025-06-29T06:35:00Z</dcterms:created>
  <dcterms:modified xsi:type="dcterms:W3CDTF">2025-06-29T07:35:00Z</dcterms:modified>
  <dc:subject>2025-2031年中国计算器行业现状调研分析与市场前景预测报告</dc:subject>
  <dc:title>2025-2031年中国计算器行业现状调研分析与市场前景预测报告</dc:title>
  <cp:keywords>2025-2031年中国计算器行业现状调研分析与市场前景预测报告</cp:keywords>
  <dc:description>2025-2031年中国计算器行业现状调研分析与市场前景预测报告</dc:description>
</cp:coreProperties>
</file>