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d856c0db74a94" w:history="1">
              <w:r>
                <w:rPr>
                  <w:rStyle w:val="Hyperlink"/>
                </w:rPr>
                <w:t>2025-2031年中国专业音频设备市场调研及前景趋势报告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d856c0db74a94" w:history="1">
              <w:r>
                <w:rPr>
                  <w:rStyle w:val="Hyperlink"/>
                </w:rPr>
                <w:t>2025-2031年中国专业音频设备市场调研及前景趋势报告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d856c0db74a94" w:history="1">
                <w:r>
                  <w:rPr>
                    <w:rStyle w:val="Hyperlink"/>
                  </w:rPr>
                  <w:t>https://www.20087.com/3/19/ZhuanYeYinPinSheBeiFaZhanQianJingFenXi.html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频设备行业近年来随着音乐制作、现场演出和影视后期制作的数字化转型，经历了显著的技术革新。从模拟录音到数字音频工作站（DAW）的普及，音频设备的性能和易用性得到了极大提升。同时，无线技术的应用，如蓝牙和Wi-Fi，使得音频设备的连接和传输更加便捷，满足了现代音频工作者对灵活性的需求。</w:t>
      </w:r>
      <w:r>
        <w:rPr>
          <w:rFonts w:hint="eastAsia"/>
        </w:rPr>
        <w:br/>
      </w:r>
      <w:r>
        <w:rPr>
          <w:rFonts w:hint="eastAsia"/>
        </w:rPr>
        <w:t>　　未来，专业音频设备将更加注重集成化和智能化。通过集成人工智能和机器学习算法，音频设备能够实现自动混音、声音识别和实时音效处理，提高创作效率。同时，虚拟现实（VR）和增强现实（AR）技术的融合，将为用户提供沉浸式的音频体验，推动音频设备在游戏和娱乐领域的应用。此外，环保和可持续性将成为设计考虑的重点，推动设备材料的回收利用和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d856c0db74a94" w:history="1">
        <w:r>
          <w:rPr>
            <w:rStyle w:val="Hyperlink"/>
          </w:rPr>
          <w:t>2025-2031年中国专业音频设备市场调研及前景趋势报告</w:t>
        </w:r>
      </w:hyperlink>
      <w:r>
        <w:rPr>
          <w:rFonts w:hint="eastAsia"/>
        </w:rPr>
        <w:t>》基于国家统计局及相关协会的权威数据，系统研究了专业音频设备行业的市场需求、市场规模及产业链现状，分析了专业音频设备价格波动、细分市场动态及重点企业的经营表现，科学预测了专业音频设备市场前景与发展趋势，揭示了潜在需求与投资机会，同时指出了专业音频设备行业可能面临的风险。通过对专业音频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专业音频设备行业概况分析</w:t>
      </w:r>
      <w:r>
        <w:rPr>
          <w:rFonts w:hint="eastAsia"/>
        </w:rPr>
        <w:br/>
      </w:r>
      <w:r>
        <w:rPr>
          <w:rFonts w:hint="eastAsia"/>
        </w:rPr>
        <w:t>第一章 专业音频设备行业特征分析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中国专业音频设备行业在国民经济中的地位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专业音频设备行业生命周期分析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1 、背景</w:t>
      </w:r>
      <w:r>
        <w:rPr>
          <w:rFonts w:hint="eastAsia"/>
        </w:rPr>
        <w:br/>
      </w:r>
      <w:r>
        <w:rPr>
          <w:rFonts w:hint="eastAsia"/>
        </w:rPr>
        <w:t>　　　　　　2 、特征</w:t>
      </w:r>
      <w:r>
        <w:rPr>
          <w:rFonts w:hint="eastAsia"/>
        </w:rPr>
        <w:br/>
      </w:r>
      <w:r>
        <w:rPr>
          <w:rFonts w:hint="eastAsia"/>
        </w:rPr>
        <w:t>　　　　　　3 、重要影响</w:t>
      </w:r>
      <w:r>
        <w:rPr>
          <w:rFonts w:hint="eastAsia"/>
        </w:rPr>
        <w:br/>
      </w:r>
      <w:r>
        <w:rPr>
          <w:rFonts w:hint="eastAsia"/>
        </w:rPr>
        <w:t>　　　　　　4 、战略选择</w:t>
      </w:r>
      <w:r>
        <w:rPr>
          <w:rFonts w:hint="eastAsia"/>
        </w:rPr>
        <w:br/>
      </w:r>
      <w:r>
        <w:rPr>
          <w:rFonts w:hint="eastAsia"/>
        </w:rPr>
        <w:t>　　　　二、专业音频设备行业生命周期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中国专业音频设备行业社会环境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专业音频设备行业深度分析</w:t>
      </w:r>
      <w:r>
        <w:rPr>
          <w:rFonts w:hint="eastAsia"/>
        </w:rPr>
        <w:br/>
      </w:r>
      <w:r>
        <w:rPr>
          <w:rFonts w:hint="eastAsia"/>
        </w:rPr>
        <w:t>第三章 专业音频设备行业市场分析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2020-2025年中国专业音频设备市场规模及增速</w:t>
      </w:r>
      <w:r>
        <w:rPr>
          <w:rFonts w:hint="eastAsia"/>
        </w:rPr>
        <w:br/>
      </w:r>
      <w:r>
        <w:rPr>
          <w:rFonts w:hint="eastAsia"/>
        </w:rPr>
        <w:t>　　第二节 影响专业音频设备市场规模的因素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2025-2031年中国专业音频设备市场规模及增速预测</w:t>
      </w:r>
      <w:r>
        <w:rPr>
          <w:rFonts w:hint="eastAsia"/>
        </w:rPr>
        <w:br/>
      </w:r>
      <w:r>
        <w:rPr>
          <w:rFonts w:hint="eastAsia"/>
        </w:rPr>
        <w:t>　　第四节 专业音频设备市场发展潜力分析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专业音频设备细分产品市场分析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一、数字调音台</w:t>
      </w:r>
      <w:r>
        <w:rPr>
          <w:rFonts w:hint="eastAsia"/>
        </w:rPr>
        <w:br/>
      </w:r>
      <w:r>
        <w:rPr>
          <w:rFonts w:hint="eastAsia"/>
        </w:rPr>
        <w:t>　　　　　　1 、音频处理环节单元的增加</w:t>
      </w:r>
      <w:r>
        <w:rPr>
          <w:rFonts w:hint="eastAsia"/>
        </w:rPr>
        <w:br/>
      </w:r>
      <w:r>
        <w:rPr>
          <w:rFonts w:hint="eastAsia"/>
        </w:rPr>
        <w:t>　　　　　　2 、音频处理环节的数据库功能</w:t>
      </w:r>
      <w:r>
        <w:rPr>
          <w:rFonts w:hint="eastAsia"/>
        </w:rPr>
        <w:br/>
      </w:r>
      <w:r>
        <w:rPr>
          <w:rFonts w:hint="eastAsia"/>
        </w:rPr>
        <w:t>　　　　　　3 、各调音环节的记忆存储</w:t>
      </w:r>
      <w:r>
        <w:rPr>
          <w:rFonts w:hint="eastAsia"/>
        </w:rPr>
        <w:br/>
      </w:r>
      <w:r>
        <w:rPr>
          <w:rFonts w:hint="eastAsia"/>
        </w:rPr>
        <w:t>　　　　　　4 、调音台内部各环节灵活的组合交换</w:t>
      </w:r>
      <w:r>
        <w:rPr>
          <w:rFonts w:hint="eastAsia"/>
        </w:rPr>
        <w:br/>
      </w:r>
      <w:r>
        <w:rPr>
          <w:rFonts w:hint="eastAsia"/>
        </w:rPr>
        <w:t>　　　　　　5 、多功能直观的显示屏</w:t>
      </w:r>
      <w:r>
        <w:rPr>
          <w:rFonts w:hint="eastAsia"/>
        </w:rPr>
        <w:br/>
      </w:r>
      <w:r>
        <w:rPr>
          <w:rFonts w:hint="eastAsia"/>
        </w:rPr>
        <w:t>　　　　　　6 、数字音响设备的数字直接配接</w:t>
      </w:r>
      <w:r>
        <w:rPr>
          <w:rFonts w:hint="eastAsia"/>
        </w:rPr>
        <w:br/>
      </w:r>
      <w:r>
        <w:rPr>
          <w:rFonts w:hint="eastAsia"/>
        </w:rPr>
        <w:t>　　　　　　7 、MIDI</w:t>
      </w:r>
      <w:r>
        <w:rPr>
          <w:rFonts w:hint="eastAsia"/>
        </w:rPr>
        <w:br/>
      </w:r>
      <w:r>
        <w:rPr>
          <w:rFonts w:hint="eastAsia"/>
        </w:rPr>
        <w:t>　　　　二、数字麦克风</w:t>
      </w:r>
      <w:r>
        <w:rPr>
          <w:rFonts w:hint="eastAsia"/>
        </w:rPr>
        <w:br/>
      </w:r>
      <w:r>
        <w:rPr>
          <w:rFonts w:hint="eastAsia"/>
        </w:rPr>
        <w:t>　　　　三、纯音频解码器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专业音频设备行业生产分析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2020-2025年专业音频设备行业生产规模及增速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2025-2031年专业音频设备行业产量产能变化趋势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专业音频设备行业生产中存在的问题</w:t>
      </w:r>
      <w:r>
        <w:rPr>
          <w:rFonts w:hint="eastAsia"/>
        </w:rPr>
        <w:br/>
      </w:r>
      <w:r>
        <w:rPr>
          <w:rFonts w:hint="eastAsia"/>
        </w:rPr>
        <w:t>　　　　一、技术缺乏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专业音频设备行业区域生产分析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专业音频设备行业竞争分析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　　一、波特五力模型的概念</w:t>
      </w:r>
      <w:r>
        <w:rPr>
          <w:rFonts w:hint="eastAsia"/>
        </w:rPr>
        <w:br/>
      </w:r>
      <w:r>
        <w:rPr>
          <w:rFonts w:hint="eastAsia"/>
        </w:rPr>
        <w:t>　　　　二、波特五力模型的基本内容</w:t>
      </w:r>
      <w:r>
        <w:rPr>
          <w:rFonts w:hint="eastAsia"/>
        </w:rPr>
        <w:br/>
      </w:r>
      <w:r>
        <w:rPr>
          <w:rFonts w:hint="eastAsia"/>
        </w:rPr>
        <w:t>　　　　　　1 、供应商的议价能力</w:t>
      </w:r>
      <w:r>
        <w:rPr>
          <w:rFonts w:hint="eastAsia"/>
        </w:rPr>
        <w:br/>
      </w:r>
      <w:r>
        <w:rPr>
          <w:rFonts w:hint="eastAsia"/>
        </w:rPr>
        <w:t>　　　　　　2 、购买者的议价能力</w:t>
      </w:r>
      <w:r>
        <w:rPr>
          <w:rFonts w:hint="eastAsia"/>
        </w:rPr>
        <w:br/>
      </w:r>
      <w:r>
        <w:rPr>
          <w:rFonts w:hint="eastAsia"/>
        </w:rPr>
        <w:t>　　　　　　3 、新进入者的威胁</w:t>
      </w:r>
      <w:r>
        <w:rPr>
          <w:rFonts w:hint="eastAsia"/>
        </w:rPr>
        <w:br/>
      </w:r>
      <w:r>
        <w:rPr>
          <w:rFonts w:hint="eastAsia"/>
        </w:rPr>
        <w:t>　　　　　　4 、替代品的威胁</w:t>
      </w:r>
      <w:r>
        <w:rPr>
          <w:rFonts w:hint="eastAsia"/>
        </w:rPr>
        <w:br/>
      </w:r>
      <w:r>
        <w:rPr>
          <w:rFonts w:hint="eastAsia"/>
        </w:rPr>
        <w:t>　　　　　　5 、同业竞争者的竞争程度</w:t>
      </w:r>
      <w:r>
        <w:rPr>
          <w:rFonts w:hint="eastAsia"/>
        </w:rPr>
        <w:br/>
      </w:r>
      <w:r>
        <w:rPr>
          <w:rFonts w:hint="eastAsia"/>
        </w:rPr>
        <w:t>　　　　三、波特五力模型理论的缺陷</w:t>
      </w:r>
      <w:r>
        <w:rPr>
          <w:rFonts w:hint="eastAsia"/>
        </w:rPr>
        <w:br/>
      </w:r>
      <w:r>
        <w:rPr>
          <w:rFonts w:hint="eastAsia"/>
        </w:rPr>
        <w:t>　　　　四、竞争战略选择</w:t>
      </w:r>
      <w:r>
        <w:rPr>
          <w:rFonts w:hint="eastAsia"/>
        </w:rPr>
        <w:br/>
      </w:r>
      <w:r>
        <w:rPr>
          <w:rFonts w:hint="eastAsia"/>
        </w:rPr>
        <w:t>　　　　　　1 、总成本领先战略</w:t>
      </w:r>
      <w:r>
        <w:rPr>
          <w:rFonts w:hint="eastAsia"/>
        </w:rPr>
        <w:br/>
      </w:r>
      <w:r>
        <w:rPr>
          <w:rFonts w:hint="eastAsia"/>
        </w:rPr>
        <w:t>　　　　　　2 、差别化战略</w:t>
      </w:r>
      <w:r>
        <w:rPr>
          <w:rFonts w:hint="eastAsia"/>
        </w:rPr>
        <w:br/>
      </w:r>
      <w:r>
        <w:rPr>
          <w:rFonts w:hint="eastAsia"/>
        </w:rPr>
        <w:t>　　　　　　3 、专一化战略</w:t>
      </w:r>
      <w:r>
        <w:rPr>
          <w:rFonts w:hint="eastAsia"/>
        </w:rPr>
        <w:br/>
      </w:r>
      <w:r>
        <w:rPr>
          <w:rFonts w:hint="eastAsia"/>
        </w:rPr>
        <w:t>　　第二节 专业音频设备行业竞争格局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专业音频设备行业市场集中度分析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专业音频设备产品价格分析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2020-2025年专业音频设备价格走势</w:t>
      </w:r>
      <w:r>
        <w:rPr>
          <w:rFonts w:hint="eastAsia"/>
        </w:rPr>
        <w:br/>
      </w:r>
      <w:r>
        <w:rPr>
          <w:rFonts w:hint="eastAsia"/>
        </w:rPr>
        <w:t>　　第二节 影响专业音频设备产品价格的关键因素分析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二、供求因素</w:t>
      </w:r>
      <w:r>
        <w:rPr>
          <w:rFonts w:hint="eastAsia"/>
        </w:rPr>
        <w:br/>
      </w:r>
      <w:r>
        <w:rPr>
          <w:rFonts w:hint="eastAsia"/>
        </w:rPr>
        <w:t>　　　　三、垄断因素</w:t>
      </w:r>
      <w:r>
        <w:rPr>
          <w:rFonts w:hint="eastAsia"/>
        </w:rPr>
        <w:br/>
      </w:r>
      <w:r>
        <w:rPr>
          <w:rFonts w:hint="eastAsia"/>
        </w:rPr>
        <w:t>　　　　四、通货膨胀因素</w:t>
      </w:r>
      <w:r>
        <w:rPr>
          <w:rFonts w:hint="eastAsia"/>
        </w:rPr>
        <w:br/>
      </w:r>
      <w:r>
        <w:rPr>
          <w:rFonts w:hint="eastAsia"/>
        </w:rPr>
        <w:t>　　第三节 2025-2031年专业音频设备产品价格变化趋势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专业音频设备行业渠道分析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　　一、全国渠道结构</w:t>
      </w:r>
      <w:r>
        <w:rPr>
          <w:rFonts w:hint="eastAsia"/>
        </w:rPr>
        <w:br/>
      </w:r>
      <w:r>
        <w:rPr>
          <w:rFonts w:hint="eastAsia"/>
        </w:rPr>
        <w:t>　　　　二、典型总代代理制</w:t>
      </w:r>
      <w:r>
        <w:rPr>
          <w:rFonts w:hint="eastAsia"/>
        </w:rPr>
        <w:br/>
      </w:r>
      <w:r>
        <w:rPr>
          <w:rFonts w:hint="eastAsia"/>
        </w:rPr>
        <w:t>　　　　三、制造企业分支机构的优势与问题</w:t>
      </w:r>
      <w:r>
        <w:rPr>
          <w:rFonts w:hint="eastAsia"/>
        </w:rPr>
        <w:br/>
      </w:r>
      <w:r>
        <w:rPr>
          <w:rFonts w:hint="eastAsia"/>
        </w:rPr>
        <w:t>　　第二节 各类渠道对专业音频设备行业的影响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专业音频设备所属行业进出口分析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一、我国专业音频设备行业出口总量及增长情况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二、专业音频设备海外市场分布情况</w:t>
      </w:r>
      <w:r>
        <w:rPr>
          <w:rFonts w:hint="eastAsia"/>
        </w:rPr>
        <w:br/>
      </w:r>
      <w:r>
        <w:rPr>
          <w:rFonts w:hint="eastAsia"/>
        </w:rPr>
        <w:t>　　　　三、专业音频设备行业经营海外市场的主要品牌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四、专业音频设备行业出口态势展望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一、我国专业音频设备行业进口总量及增长情况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二、我国专业音频设备进口主要国家及地区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三、进口品牌对专业音频设备行业的促进与影响</w:t>
      </w:r>
      <w:r>
        <w:rPr>
          <w:rFonts w:hint="eastAsia"/>
        </w:rPr>
        <w:br/>
      </w:r>
      <w:r>
        <w:rPr>
          <w:rFonts w:hint="eastAsia"/>
        </w:rPr>
        <w:t>　　　　四、专业音频设备行业进口态势展望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专业音频设备上游行业分析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上游行业对专业音频设备行业的影响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专业音频设备下游行业分析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一、电视台</w:t>
      </w:r>
      <w:r>
        <w:rPr>
          <w:rFonts w:hint="eastAsia"/>
        </w:rPr>
        <w:br/>
      </w:r>
      <w:r>
        <w:rPr>
          <w:rFonts w:hint="eastAsia"/>
        </w:rPr>
        <w:t>　　　　二、录音棚</w:t>
      </w:r>
      <w:r>
        <w:rPr>
          <w:rFonts w:hint="eastAsia"/>
        </w:rPr>
        <w:br/>
      </w:r>
      <w:r>
        <w:rPr>
          <w:rFonts w:hint="eastAsia"/>
        </w:rPr>
        <w:t>　　　　三、电影院</w:t>
      </w:r>
      <w:r>
        <w:rPr>
          <w:rFonts w:hint="eastAsia"/>
        </w:rPr>
        <w:br/>
      </w:r>
      <w:r>
        <w:rPr>
          <w:rFonts w:hint="eastAsia"/>
        </w:rPr>
        <w:t>　　　　四、音乐制作行业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下游行业对专业音频设备行业的影响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专业音频设备行业用户分析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专业音频设备行业工艺技术发展分析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一、模拟与数字音频技术的关系和互补性</w:t>
      </w:r>
      <w:r>
        <w:rPr>
          <w:rFonts w:hint="eastAsia"/>
        </w:rPr>
        <w:br/>
      </w:r>
      <w:r>
        <w:rPr>
          <w:rFonts w:hint="eastAsia"/>
        </w:rPr>
        <w:t>　　　　二、数字音频格式PCM和DSD的发展状况</w:t>
      </w:r>
      <w:r>
        <w:rPr>
          <w:rFonts w:hint="eastAsia"/>
        </w:rPr>
        <w:br/>
      </w:r>
      <w:r>
        <w:rPr>
          <w:rFonts w:hint="eastAsia"/>
        </w:rPr>
        <w:t>　　　　三、为何DSD音频格式是最好的数字音频格式</w:t>
      </w:r>
      <w:r>
        <w:rPr>
          <w:rFonts w:hint="eastAsia"/>
        </w:rPr>
        <w:br/>
      </w:r>
      <w:r>
        <w:rPr>
          <w:rFonts w:hint="eastAsia"/>
        </w:rPr>
        <w:t>　　　　四、DSD的应用范围</w:t>
      </w:r>
      <w:r>
        <w:rPr>
          <w:rFonts w:hint="eastAsia"/>
        </w:rPr>
        <w:br/>
      </w:r>
      <w:r>
        <w:rPr>
          <w:rFonts w:hint="eastAsia"/>
        </w:rPr>
        <w:t>　　　　五、Pyramix4.3版本虚拟音频制作系统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t>　　　　一、模拟与数字音频技术的关系和互补性</w:t>
      </w:r>
      <w:r>
        <w:rPr>
          <w:rFonts w:hint="eastAsia"/>
        </w:rPr>
        <w:br/>
      </w:r>
      <w:r>
        <w:rPr>
          <w:rFonts w:hint="eastAsia"/>
        </w:rPr>
        <w:t>　　　　二、数字音频格式PCM和DSD的发展状况</w:t>
      </w:r>
      <w:r>
        <w:rPr>
          <w:rFonts w:hint="eastAsia"/>
        </w:rPr>
        <w:br/>
      </w:r>
      <w:r>
        <w:rPr>
          <w:rFonts w:hint="eastAsia"/>
        </w:rPr>
        <w:t>　　　　三、为何DSD音频格式是最好的数字音频格式</w:t>
      </w:r>
      <w:r>
        <w:rPr>
          <w:rFonts w:hint="eastAsia"/>
        </w:rPr>
        <w:br/>
      </w:r>
      <w:r>
        <w:rPr>
          <w:rFonts w:hint="eastAsia"/>
        </w:rPr>
        <w:t>　　　　四、DSD的应用范围</w:t>
      </w:r>
      <w:r>
        <w:rPr>
          <w:rFonts w:hint="eastAsia"/>
        </w:rPr>
        <w:br/>
      </w:r>
      <w:r>
        <w:rPr>
          <w:rFonts w:hint="eastAsia"/>
        </w:rPr>
        <w:t>　　　　五、Pyramix虚拟音频制作系统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专业音频设备行业主导驱动因素分析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一、社会效益和经济效益的权衡</w:t>
      </w:r>
      <w:r>
        <w:rPr>
          <w:rFonts w:hint="eastAsia"/>
        </w:rPr>
        <w:br/>
      </w:r>
      <w:r>
        <w:rPr>
          <w:rFonts w:hint="eastAsia"/>
        </w:rPr>
        <w:t>　　　　二、创造与消费相互促进</w:t>
      </w:r>
      <w:r>
        <w:rPr>
          <w:rFonts w:hint="eastAsia"/>
        </w:rPr>
        <w:br/>
      </w:r>
      <w:r>
        <w:rPr>
          <w:rFonts w:hint="eastAsia"/>
        </w:rPr>
        <w:t>　　　　三、“走出去”的困难与前景</w:t>
      </w:r>
      <w:r>
        <w:rPr>
          <w:rFonts w:hint="eastAsia"/>
        </w:rPr>
        <w:br/>
      </w:r>
      <w:r>
        <w:rPr>
          <w:rFonts w:hint="eastAsia"/>
        </w:rPr>
        <w:t>　　　　四、建立支柱性产业</w:t>
      </w:r>
      <w:r>
        <w:rPr>
          <w:rFonts w:hint="eastAsia"/>
        </w:rPr>
        <w:br/>
      </w:r>
      <w:r>
        <w:rPr>
          <w:rFonts w:hint="eastAsia"/>
        </w:rPr>
        <w:t>　　　　五、打造九大重点工程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专业音频设备行业竞争格局分析</w:t>
      </w:r>
      <w:r>
        <w:rPr>
          <w:rFonts w:hint="eastAsia"/>
        </w:rPr>
        <w:br/>
      </w:r>
      <w:r>
        <w:rPr>
          <w:rFonts w:hint="eastAsia"/>
        </w:rPr>
        <w:t>第十七章 重点专业音频设备企业分析</w:t>
      </w:r>
      <w:r>
        <w:rPr>
          <w:rFonts w:hint="eastAsia"/>
        </w:rPr>
        <w:br/>
      </w:r>
      <w:r>
        <w:rPr>
          <w:rFonts w:hint="eastAsia"/>
        </w:rPr>
        <w:t>　　第一节 广州蓝越音响器材有限公司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第二节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第三节 北京铁三角技术开发有限公司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第四节 深圳市声荟音响有限公司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第五节 北京乐之邦电子科技有限公司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专业音频设备所属行业运行指标分析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2020-2025年专业音频设备所属行业盈利能力分析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2020-2025年专业音频设备所属行业偿债能力分析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2020-2025年专业音频设备所属行业成长能力分析</w:t>
      </w:r>
      <w:r>
        <w:rPr>
          <w:rFonts w:hint="eastAsia"/>
        </w:rPr>
        <w:br/>
      </w:r>
      <w:r>
        <w:rPr>
          <w:rFonts w:hint="eastAsia"/>
        </w:rPr>
        <w:t>　　第四节 2020-2025年专业音频设备所属行业运营能力分析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专业音频设备行业投资分析</w:t>
      </w:r>
      <w:r>
        <w:rPr>
          <w:rFonts w:hint="eastAsia"/>
        </w:rPr>
        <w:br/>
      </w:r>
      <w:r>
        <w:rPr>
          <w:rFonts w:hint="eastAsia"/>
        </w:rPr>
        <w:t>第十九章 专业音频设备行业投资风险分析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市场供求风险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专业音频设备行业发展策略分析</w:t>
      </w:r>
      <w:r>
        <w:rPr>
          <w:rFonts w:hint="eastAsia"/>
        </w:rPr>
        <w:br/>
      </w:r>
      <w:r>
        <w:rPr>
          <w:rFonts w:hint="eastAsia"/>
        </w:rPr>
        <w:t>　　第一节 专业音频设备企业竞争策略分析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一、提高专业音频设备企业核心竞争力的对策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二、影响专业音频设备企业核心竞争力的因素及提升途径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、影响专业音频设备企业核心竞争力的因素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三、提高专业音频设备企业竞争力的策略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专业音频设备行业发展战略研究</w:t>
      </w:r>
      <w:r>
        <w:rPr>
          <w:rFonts w:hint="eastAsia"/>
        </w:rPr>
        <w:br/>
      </w:r>
      <w:r>
        <w:rPr>
          <w:rFonts w:hint="eastAsia"/>
        </w:rPr>
        <w:t>第二十一章 专业音频设备行业发展战略研究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专业音频设备行业历程</w:t>
      </w:r>
      <w:r>
        <w:rPr>
          <w:rFonts w:hint="eastAsia"/>
        </w:rPr>
        <w:br/>
      </w:r>
      <w:r>
        <w:rPr>
          <w:rFonts w:hint="eastAsia"/>
        </w:rPr>
        <w:t>　　图表 专业音频设备行业生命周期</w:t>
      </w:r>
      <w:r>
        <w:rPr>
          <w:rFonts w:hint="eastAsia"/>
        </w:rPr>
        <w:br/>
      </w:r>
      <w:r>
        <w:rPr>
          <w:rFonts w:hint="eastAsia"/>
        </w:rPr>
        <w:t>　　图表 专业音频设备行业产业链分析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2020-2025年专业音频设备行业市场容量分析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专业音频设备行业动态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2025年中国专业音频设备行业需求领域分布格局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2025年中国专业音频设备进口国家及地区分析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2025年中国专业音频设备出口国家及地区分析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d856c0db74a94" w:history="1">
        <w:r>
          <w:rPr>
            <w:rStyle w:val="Hyperlink"/>
          </w:rPr>
          <w:t>2025-2031年中国专业音频设备市场调研及前景趋势报告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d856c0db74a94" w:history="1">
        <w:r>
          <w:rPr>
            <w:rStyle w:val="Hyperlink"/>
          </w:rPr>
          <w:t>https://www.20087.com/3/19/ZhuanYeYinPinSheBeiFaZhanQianJingFenXi.html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热点：音频设备品牌排行榜、专业音频设备有哪些、音频机器、专业音频设备维修、专业录音设备、专业音频设备品牌大全推荐、音频系统有哪些设备、专业音频设备 声音隔绝、音频设备品牌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29ce7f79047ba" w:history="1">
      <w:r>
        <w:rPr>
          <w:rStyle w:val="Hyperlink"/>
        </w:rPr>
        <w:t>2025-2031年中国专业音频设备市场调研及前景趋势报告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uanYeYinPinSheBeiFaZhanQianJingFenXi.html" TargetMode="External" Id="Rb84d856c0db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uanYeYinPinSheBeiFaZhanQianJingFenXi.html" TargetMode="External" Id="Rcf729ce7f790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2025-02-10T02:25:00Z</dcterms:created>
  <dcterms:modified xsi:type="dcterms:W3CDTF">2025-02-10T03:25:00Z</dcterms:modified>
  <dc:subject>2025-2031年中国专业音频设备市场调研及前景趋势报告</dc:subject>
  <dc:title>2025-2031年中国专业音频设备市场调研及前景趋势报告</dc:title>
  <cp:keywords>2025-2031年中国专业音频设备市场调研及前景趋势报告</cp:keywords>
  <dc:description>2025-2031年中国专业音频设备市场调研及前景趋势报告</dc:description>
</cp:coreProperties>
</file>