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6d24ea0a24f6c" w:history="1">
              <w:r>
                <w:rPr>
                  <w:rStyle w:val="Hyperlink"/>
                </w:rPr>
                <w:t>全球与中国低电容TVS二极管市场调查研究及发展前景分析报告（2024-2030年）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6d24ea0a24f6c" w:history="1">
              <w:r>
                <w:rPr>
                  <w:rStyle w:val="Hyperlink"/>
                </w:rPr>
                <w:t>全球与中国低电容TVS二极管市场调查研究及发展前景分析报告（2024-2030年）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6d24ea0a24f6c" w:history="1">
                <w:r>
                  <w:rPr>
                    <w:rStyle w:val="Hyperlink"/>
                  </w:rPr>
                  <w:t>https://www.20087.com/3/39/DiDianRongTVSErJiGuanShiChangQianJing.html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低电容TVS（Transient Voltage Suppressor）二极管是一种用于保护电子设备免受瞬态电压浪涌冲击的半导体器件。在高速数据传输、高频无线通信等应用中，低电容特性对于保持信号完整性至关重要。目前，低电容TVS二极管产品普遍采用先进的晶圆工艺和封装技术，以实现极低的寄生电容和快速响应速度。随着5G通信、物联网、自动驾驶等领域的快速发展，对低电容TVS二极管的需求持续攀升，尤其是在接口保护、电源线防护、天线防雷等方面，要求器件具有更低电容、更高浪涌承受能力以及更宽的工作温度范围。</w:t>
      </w:r>
      <w:r>
        <w:rPr>
          <w:rFonts w:hint="eastAsia"/>
        </w:rPr>
        <w:br/>
      </w:r>
      <w:r>
        <w:rPr>
          <w:rFonts w:hint="eastAsia"/>
        </w:rPr>
        <w:t>　　低电容TVS二极管行业将紧密跟随高速、高密度电子系统的技术演进趋势。一是器件小型化、集成化趋势将更为明显，新型封装技术如晶圆级芯片尺寸封装（WLCSP）、嵌入式封装等将助力产品体积进一步减小，适应紧凑型电路板设计需求。二是为适应未来6G通信、卫星互联网等超高速、超宽带应用场景，TVS二极管的电容将进一步降低，同时保持甚至提升浪涌防护能力，以确保信号传输质量。三是随着汽车电子电气架构向域控制器、中央计算单元转变，车规级低电容TVS二极管的需求将大幅增长，要求产品具备更强的抗电磁干扰能力、更高的工作温度稳定性和严格的可靠性标准。</w:t>
      </w:r>
      <w:r>
        <w:rPr>
          <w:rFonts w:hint="eastAsia"/>
        </w:rPr>
        <w:br/>
      </w:r>
      <w:r>
        <w:rPr>
          <w:rFonts w:hint="eastAsia"/>
        </w:rPr>
        <w:t>　　《</w:t>
      </w:r>
      <w:hyperlink r:id="R5b46d24ea0a24f6c" w:history="1">
        <w:r>
          <w:rPr>
            <w:rStyle w:val="Hyperlink"/>
          </w:rPr>
          <w:t>全球与中国低电容TVS二极管市场调查研究及发展前景分析报告（2024-2030年）</w:t>
        </w:r>
      </w:hyperlink>
      <w:r>
        <w:rPr>
          <w:rFonts w:hint="eastAsia"/>
        </w:rPr>
        <w:t>》基于国家统计局及相关协会的权威数据，系统研究了低电容TVS二极管行业的市场需求、市场规模及产业链现状，分析了低电容TVS二极管价格波动、细分市场动态及重点企业的经营表现，科学预测了低电容TVS二极管市场前景与发展趋势，揭示了潜在需求与投资机会，同时指出了低电容TVS二极管行业可能面临的风险。通过对低电容TVS二极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中国低电容TVS二极管概述</w:t>
      </w:r>
      <w:r>
        <w:rPr>
          <w:rFonts w:hint="eastAsia"/>
        </w:rPr>
        <w:br/>
      </w:r>
      <w:r>
        <w:rPr>
          <w:rFonts w:hint="eastAsia"/>
        </w:rPr>
        <w:t>　　第一节 低电容TVS二极管行业定义</w:t>
      </w:r>
      <w:r>
        <w:rPr>
          <w:rFonts w:hint="eastAsia"/>
        </w:rPr>
        <w:br/>
      </w:r>
      <w:r>
        <w:rPr>
          <w:rFonts w:hint="eastAsia"/>
        </w:rPr>
        <w:t>　　第二节 低电容TVS二极管行业发展特性</w:t>
      </w:r>
      <w:r>
        <w:rPr>
          <w:rFonts w:hint="eastAsia"/>
        </w:rPr>
        <w:br/>
      </w:r>
      <w:r>
        <w:rPr>
          <w:rFonts w:hint="eastAsia"/>
        </w:rPr>
        <w:t>　　第三节 低电容TVS二极管产业链分析</w:t>
      </w:r>
      <w:r>
        <w:rPr>
          <w:rFonts w:hint="eastAsia"/>
        </w:rPr>
        <w:br/>
      </w:r>
      <w:r>
        <w:rPr>
          <w:rFonts w:hint="eastAsia"/>
        </w:rPr>
        <w:t>　　第四节 低电容TVS二极管行业生命周期分析</w:t>
      </w:r>
      <w:r>
        <w:rPr>
          <w:rFonts w:hint="eastAsia"/>
        </w:rPr>
        <w:br/>
      </w:r>
      <w:r>
        <w:rPr>
          <w:rFonts w:hint="eastAsia"/>
        </w:rPr>
        <w:br/>
      </w:r>
      <w:r>
        <w:rPr>
          <w:rFonts w:hint="eastAsia"/>
        </w:rPr>
        <w:t>第二章 国外低电容TVS二极管市场发展概况</w:t>
      </w:r>
      <w:r>
        <w:rPr>
          <w:rFonts w:hint="eastAsia"/>
        </w:rPr>
        <w:br/>
      </w:r>
      <w:r>
        <w:rPr>
          <w:rFonts w:hint="eastAsia"/>
        </w:rPr>
        <w:t>　　第一节 全球低电容TVS二极管市场发展分析</w:t>
      </w:r>
      <w:r>
        <w:rPr>
          <w:rFonts w:hint="eastAsia"/>
        </w:rPr>
        <w:br/>
      </w:r>
      <w:r>
        <w:rPr>
          <w:rFonts w:hint="eastAsia"/>
        </w:rPr>
        <w:t>　　第二节 北美地区主要国家低电容TVS二极管市场概况</w:t>
      </w:r>
      <w:r>
        <w:rPr>
          <w:rFonts w:hint="eastAsia"/>
        </w:rPr>
        <w:br/>
      </w:r>
      <w:r>
        <w:rPr>
          <w:rFonts w:hint="eastAsia"/>
        </w:rPr>
        <w:t>　　第三节 欧洲地区主要国家低电容TVS二极管市场概况</w:t>
      </w:r>
      <w:r>
        <w:rPr>
          <w:rFonts w:hint="eastAsia"/>
        </w:rPr>
        <w:br/>
      </w:r>
      <w:r>
        <w:rPr>
          <w:rFonts w:hint="eastAsia"/>
        </w:rPr>
        <w:t>　　第四节 亚洲地区主要国家低电容TVS二极管市场概况</w:t>
      </w:r>
      <w:r>
        <w:rPr>
          <w:rFonts w:hint="eastAsia"/>
        </w:rPr>
        <w:br/>
      </w:r>
      <w:r>
        <w:rPr>
          <w:rFonts w:hint="eastAsia"/>
        </w:rPr>
        <w:t>　　第五节 全球低电容TVS二极管市场发展预测</w:t>
      </w:r>
      <w:r>
        <w:rPr>
          <w:rFonts w:hint="eastAsia"/>
        </w:rPr>
        <w:br/>
      </w:r>
      <w:r>
        <w:rPr>
          <w:rFonts w:hint="eastAsia"/>
        </w:rPr>
        <w:br/>
      </w:r>
      <w:r>
        <w:rPr>
          <w:rFonts w:hint="eastAsia"/>
        </w:rPr>
        <w:t>第三章 中国低电容TVS二极管发展环境分析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低电容TVS二极管行业相关政策、标准</w:t>
      </w:r>
      <w:r>
        <w:rPr>
          <w:rFonts w:hint="eastAsia"/>
        </w:rPr>
        <w:br/>
      </w:r>
      <w:r>
        <w:rPr>
          <w:rFonts w:hint="eastAsia"/>
        </w:rPr>
        <w:t>　　第三节 低电容TVS二极管行业相关发展规划</w:t>
      </w:r>
      <w:r>
        <w:rPr>
          <w:rFonts w:hint="eastAsia"/>
        </w:rPr>
        <w:br/>
      </w:r>
      <w:r>
        <w:rPr>
          <w:rFonts w:hint="eastAsia"/>
        </w:rPr>
        <w:br/>
      </w:r>
      <w:r>
        <w:rPr>
          <w:rFonts w:hint="eastAsia"/>
        </w:rPr>
        <w:t>第四章 中国低电容TVS二极管技术发展分析</w:t>
      </w:r>
      <w:r>
        <w:rPr>
          <w:rFonts w:hint="eastAsia"/>
        </w:rPr>
        <w:br/>
      </w:r>
      <w:r>
        <w:rPr>
          <w:rFonts w:hint="eastAsia"/>
        </w:rPr>
        <w:t>　　第一节 当前低电容TVS二极管技术发展现状分析</w:t>
      </w:r>
      <w:r>
        <w:rPr>
          <w:rFonts w:hint="eastAsia"/>
        </w:rPr>
        <w:br/>
      </w:r>
      <w:r>
        <w:rPr>
          <w:rFonts w:hint="eastAsia"/>
        </w:rPr>
        <w:t>　　第二节 低电容TVS二极管生产中需注意的问题</w:t>
      </w:r>
      <w:r>
        <w:rPr>
          <w:rFonts w:hint="eastAsia"/>
        </w:rPr>
        <w:br/>
      </w:r>
      <w:r>
        <w:rPr>
          <w:rFonts w:hint="eastAsia"/>
        </w:rPr>
        <w:t>　　第三节 低电容TVS二极管行业主要技术趋势</w:t>
      </w:r>
      <w:r>
        <w:rPr>
          <w:rFonts w:hint="eastAsia"/>
        </w:rPr>
        <w:br/>
      </w:r>
      <w:r>
        <w:rPr>
          <w:rFonts w:hint="eastAsia"/>
        </w:rPr>
        <w:br/>
      </w:r>
      <w:r>
        <w:rPr>
          <w:rFonts w:hint="eastAsia"/>
        </w:rPr>
        <w:t>第五章 低电容TVS二极管市场特性分析</w:t>
      </w:r>
      <w:r>
        <w:rPr>
          <w:rFonts w:hint="eastAsia"/>
        </w:rPr>
        <w:br/>
      </w:r>
      <w:r>
        <w:rPr>
          <w:rFonts w:hint="eastAsia"/>
        </w:rPr>
        <w:t>　　第一节 低电容TVS二极管行业集中度分析</w:t>
      </w:r>
      <w:r>
        <w:rPr>
          <w:rFonts w:hint="eastAsia"/>
        </w:rPr>
        <w:br/>
      </w:r>
      <w:r>
        <w:rPr>
          <w:rFonts w:hint="eastAsia"/>
        </w:rPr>
        <w:t>　　第二节 低电容TVS二极管行业SWOT分析</w:t>
      </w:r>
      <w:r>
        <w:rPr>
          <w:rFonts w:hint="eastAsia"/>
        </w:rPr>
        <w:br/>
      </w:r>
      <w:r>
        <w:rPr>
          <w:rFonts w:hint="eastAsia"/>
        </w:rPr>
        <w:t>　　　　一、低电容TVS二极管行业优势</w:t>
      </w:r>
      <w:r>
        <w:rPr>
          <w:rFonts w:hint="eastAsia"/>
        </w:rPr>
        <w:br/>
      </w:r>
      <w:r>
        <w:rPr>
          <w:rFonts w:hint="eastAsia"/>
        </w:rPr>
        <w:t>　　　　二、低电容TVS二极管行业劣势</w:t>
      </w:r>
      <w:r>
        <w:rPr>
          <w:rFonts w:hint="eastAsia"/>
        </w:rPr>
        <w:br/>
      </w:r>
      <w:r>
        <w:rPr>
          <w:rFonts w:hint="eastAsia"/>
        </w:rPr>
        <w:t>　　　　三、低电容TVS二极管行业机会</w:t>
      </w:r>
      <w:r>
        <w:rPr>
          <w:rFonts w:hint="eastAsia"/>
        </w:rPr>
        <w:br/>
      </w:r>
      <w:r>
        <w:rPr>
          <w:rFonts w:hint="eastAsia"/>
        </w:rPr>
        <w:t>　　　　四、低电容TVS二极管行业风险</w:t>
      </w:r>
      <w:r>
        <w:rPr>
          <w:rFonts w:hint="eastAsia"/>
        </w:rPr>
        <w:br/>
      </w:r>
      <w:r>
        <w:rPr>
          <w:rFonts w:hint="eastAsia"/>
        </w:rPr>
        <w:br/>
      </w:r>
      <w:r>
        <w:rPr>
          <w:rFonts w:hint="eastAsia"/>
        </w:rPr>
        <w:t>第六章 中国低电容TVS二极管发展现状</w:t>
      </w:r>
      <w:r>
        <w:rPr>
          <w:rFonts w:hint="eastAsia"/>
        </w:rPr>
        <w:br/>
      </w:r>
      <w:r>
        <w:rPr>
          <w:rFonts w:hint="eastAsia"/>
        </w:rPr>
        <w:t>　　第一节 中国低电容TVS二极管市场现状分析</w:t>
      </w:r>
      <w:r>
        <w:rPr>
          <w:rFonts w:hint="eastAsia"/>
        </w:rPr>
        <w:br/>
      </w:r>
      <w:r>
        <w:rPr>
          <w:rFonts w:hint="eastAsia"/>
        </w:rPr>
        <w:t>　　第二节 中国低电容TVS二极管行业产量情况分析及预测</w:t>
      </w:r>
      <w:r>
        <w:rPr>
          <w:rFonts w:hint="eastAsia"/>
        </w:rPr>
        <w:br/>
      </w:r>
      <w:r>
        <w:rPr>
          <w:rFonts w:hint="eastAsia"/>
        </w:rPr>
        <w:t>　　　　一、低电容TVS二极管总体产能规模</w:t>
      </w:r>
      <w:r>
        <w:rPr>
          <w:rFonts w:hint="eastAsia"/>
        </w:rPr>
        <w:br/>
      </w:r>
      <w:r>
        <w:rPr>
          <w:rFonts w:hint="eastAsia"/>
        </w:rPr>
        <w:t>　　　　二、低电容TVS二极管生产区域分布</w:t>
      </w:r>
      <w:r>
        <w:rPr>
          <w:rFonts w:hint="eastAsia"/>
        </w:rPr>
        <w:br/>
      </w:r>
      <w:r>
        <w:rPr>
          <w:rFonts w:hint="eastAsia"/>
        </w:rPr>
        <w:t>　　　　三、2018-2023年中国低电容TVS二极管产量统计</w:t>
      </w:r>
      <w:r>
        <w:rPr>
          <w:rFonts w:hint="eastAsia"/>
        </w:rPr>
        <w:br/>
      </w:r>
      <w:r>
        <w:rPr>
          <w:rFonts w:hint="eastAsia"/>
        </w:rPr>
        <w:t>　　　　三、2024-2030年中国低电容TVS二极管产量预测</w:t>
      </w:r>
      <w:r>
        <w:rPr>
          <w:rFonts w:hint="eastAsia"/>
        </w:rPr>
        <w:br/>
      </w:r>
      <w:r>
        <w:rPr>
          <w:rFonts w:hint="eastAsia"/>
        </w:rPr>
        <w:t>　　第三节 中国低电容TVS二极管市场需求分析及预测</w:t>
      </w:r>
      <w:r>
        <w:rPr>
          <w:rFonts w:hint="eastAsia"/>
        </w:rPr>
        <w:br/>
      </w:r>
      <w:r>
        <w:rPr>
          <w:rFonts w:hint="eastAsia"/>
        </w:rPr>
        <w:t>　　　　一、中国低电容TVS二极管市场需求特点</w:t>
      </w:r>
      <w:r>
        <w:rPr>
          <w:rFonts w:hint="eastAsia"/>
        </w:rPr>
        <w:br/>
      </w:r>
      <w:r>
        <w:rPr>
          <w:rFonts w:hint="eastAsia"/>
        </w:rPr>
        <w:t>　　　　二、2018-2023年中国低电容TVS二极管市场需求量统计</w:t>
      </w:r>
      <w:r>
        <w:rPr>
          <w:rFonts w:hint="eastAsia"/>
        </w:rPr>
        <w:br/>
      </w:r>
      <w:r>
        <w:rPr>
          <w:rFonts w:hint="eastAsia"/>
        </w:rPr>
        <w:t>　　　　三、2024-2030年中国低电容TVS二极管市场需求量预测</w:t>
      </w:r>
      <w:r>
        <w:rPr>
          <w:rFonts w:hint="eastAsia"/>
        </w:rPr>
        <w:br/>
      </w:r>
      <w:r>
        <w:rPr>
          <w:rFonts w:hint="eastAsia"/>
        </w:rPr>
        <w:t>　　第四节 中国低电容TVS二极管价格趋势分析</w:t>
      </w:r>
      <w:r>
        <w:rPr>
          <w:rFonts w:hint="eastAsia"/>
        </w:rPr>
        <w:br/>
      </w:r>
      <w:r>
        <w:rPr>
          <w:rFonts w:hint="eastAsia"/>
        </w:rPr>
        <w:t>　　　　一、2018-2023年中国低电容TVS二极管市场价格趋势</w:t>
      </w:r>
      <w:r>
        <w:rPr>
          <w:rFonts w:hint="eastAsia"/>
        </w:rPr>
        <w:br/>
      </w:r>
      <w:r>
        <w:rPr>
          <w:rFonts w:hint="eastAsia"/>
        </w:rPr>
        <w:t>　　　　二、2024-2030年中国低电容TVS二极管市场价格走势预测</w:t>
      </w:r>
      <w:r>
        <w:rPr>
          <w:rFonts w:hint="eastAsia"/>
        </w:rPr>
        <w:br/>
      </w:r>
      <w:r>
        <w:rPr>
          <w:rFonts w:hint="eastAsia"/>
        </w:rPr>
        <w:br/>
      </w:r>
      <w:r>
        <w:rPr>
          <w:rFonts w:hint="eastAsia"/>
        </w:rPr>
        <w:t>第七章 2018-2023年低电容TVS二极管行业经济运行</w:t>
      </w:r>
      <w:r>
        <w:rPr>
          <w:rFonts w:hint="eastAsia"/>
        </w:rPr>
        <w:br/>
      </w:r>
      <w:r>
        <w:rPr>
          <w:rFonts w:hint="eastAsia"/>
        </w:rPr>
        <w:t>　　第一节 2018-2023年中国低电容TVS二极管行业盈利能力分析</w:t>
      </w:r>
      <w:r>
        <w:rPr>
          <w:rFonts w:hint="eastAsia"/>
        </w:rPr>
        <w:br/>
      </w:r>
      <w:r>
        <w:rPr>
          <w:rFonts w:hint="eastAsia"/>
        </w:rPr>
        <w:t>　　第二节 2018-2023年中国低电容TVS二极管行业发展能力分析</w:t>
      </w:r>
      <w:r>
        <w:rPr>
          <w:rFonts w:hint="eastAsia"/>
        </w:rPr>
        <w:br/>
      </w:r>
      <w:r>
        <w:rPr>
          <w:rFonts w:hint="eastAsia"/>
        </w:rPr>
        <w:t>　　第三节 2018-2023年低电容TVS二极管行业偿债能力分析</w:t>
      </w:r>
      <w:r>
        <w:rPr>
          <w:rFonts w:hint="eastAsia"/>
        </w:rPr>
        <w:br/>
      </w:r>
      <w:r>
        <w:rPr>
          <w:rFonts w:hint="eastAsia"/>
        </w:rPr>
        <w:t>　　第四节 2018-2023年低电容TVS二极管制造企业数量分析</w:t>
      </w:r>
      <w:r>
        <w:rPr>
          <w:rFonts w:hint="eastAsia"/>
        </w:rPr>
        <w:br/>
      </w:r>
      <w:r>
        <w:rPr>
          <w:rFonts w:hint="eastAsia"/>
        </w:rPr>
        <w:br/>
      </w:r>
      <w:r>
        <w:rPr>
          <w:rFonts w:hint="eastAsia"/>
        </w:rPr>
        <w:t>第八章 中国低电容TVS二极管行业重点地区发展分析</w:t>
      </w:r>
      <w:r>
        <w:rPr>
          <w:rFonts w:hint="eastAsia"/>
        </w:rPr>
        <w:br/>
      </w:r>
      <w:r>
        <w:rPr>
          <w:rFonts w:hint="eastAsia"/>
        </w:rPr>
        <w:t>　　第一节 区域市场分布总体情况</w:t>
      </w:r>
      <w:r>
        <w:rPr>
          <w:rFonts w:hint="eastAsia"/>
        </w:rPr>
        <w:br/>
      </w:r>
      <w:r>
        <w:rPr>
          <w:rFonts w:hint="eastAsia"/>
        </w:rPr>
        <w:t>　　第二节 **地区低电容TVS二极管市场发展分析</w:t>
      </w:r>
      <w:r>
        <w:rPr>
          <w:rFonts w:hint="eastAsia"/>
        </w:rPr>
        <w:br/>
      </w:r>
      <w:r>
        <w:rPr>
          <w:rFonts w:hint="eastAsia"/>
        </w:rPr>
        <w:t>　　第三节 **地区低电容TVS二极管市场发展分析</w:t>
      </w:r>
      <w:r>
        <w:rPr>
          <w:rFonts w:hint="eastAsia"/>
        </w:rPr>
        <w:br/>
      </w:r>
      <w:r>
        <w:rPr>
          <w:rFonts w:hint="eastAsia"/>
        </w:rPr>
        <w:t>　　第四节 **地区低电容TVS二极管市场发展分析</w:t>
      </w:r>
      <w:r>
        <w:rPr>
          <w:rFonts w:hint="eastAsia"/>
        </w:rPr>
        <w:br/>
      </w:r>
      <w:r>
        <w:rPr>
          <w:rFonts w:hint="eastAsia"/>
        </w:rPr>
        <w:t>　　第五节 **地区低电容TVS二极管市场发展分析</w:t>
      </w:r>
      <w:r>
        <w:rPr>
          <w:rFonts w:hint="eastAsia"/>
        </w:rPr>
        <w:br/>
      </w:r>
      <w:r>
        <w:rPr>
          <w:rFonts w:hint="eastAsia"/>
        </w:rPr>
        <w:t>　　第六节 **地区低电容TVS二极管市场发展分析</w:t>
      </w:r>
      <w:r>
        <w:rPr>
          <w:rFonts w:hint="eastAsia"/>
        </w:rPr>
        <w:br/>
      </w:r>
      <w:r>
        <w:rPr>
          <w:rFonts w:hint="eastAsia"/>
        </w:rPr>
        <w:t>　　……</w:t>
      </w:r>
      <w:r>
        <w:rPr>
          <w:rFonts w:hint="eastAsia"/>
        </w:rPr>
        <w:br/>
      </w:r>
      <w:r>
        <w:rPr>
          <w:rFonts w:hint="eastAsia"/>
        </w:rPr>
        <w:br/>
      </w:r>
      <w:r>
        <w:rPr>
          <w:rFonts w:hint="eastAsia"/>
        </w:rPr>
        <w:t>第九章 2018-2023年中国低电容TVS二极管进出口分析</w:t>
      </w:r>
      <w:r>
        <w:rPr>
          <w:rFonts w:hint="eastAsia"/>
        </w:rPr>
        <w:br/>
      </w:r>
      <w:r>
        <w:rPr>
          <w:rFonts w:hint="eastAsia"/>
        </w:rPr>
        <w:t>　　第一节 低电容TVS二极管进口情况分析</w:t>
      </w:r>
      <w:r>
        <w:rPr>
          <w:rFonts w:hint="eastAsia"/>
        </w:rPr>
        <w:br/>
      </w:r>
      <w:r>
        <w:rPr>
          <w:rFonts w:hint="eastAsia"/>
        </w:rPr>
        <w:t>　　第二节 低电容TVS二极管出口情况分析</w:t>
      </w:r>
      <w:r>
        <w:rPr>
          <w:rFonts w:hint="eastAsia"/>
        </w:rPr>
        <w:br/>
      </w:r>
      <w:r>
        <w:rPr>
          <w:rFonts w:hint="eastAsia"/>
        </w:rPr>
        <w:t>　　第三节 影响低电容TVS二极管进出口因素分析</w:t>
      </w:r>
      <w:r>
        <w:rPr>
          <w:rFonts w:hint="eastAsia"/>
        </w:rPr>
        <w:br/>
      </w:r>
      <w:r>
        <w:rPr>
          <w:rFonts w:hint="eastAsia"/>
        </w:rPr>
        <w:br/>
      </w:r>
      <w:r>
        <w:rPr>
          <w:rFonts w:hint="eastAsia"/>
        </w:rPr>
        <w:t>第十章 主要低电容TVS二极管生产企业及竞争格局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三、企业低电容TVS二极管经营状况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三、企业低电容TVS二极管经营状况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三、企业低电容TVS二极管经营状况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三、企业低电容TVS二极管经营状况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三、企业低电容TVS二极管经营状况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三、企业低电容TVS二极管经营状况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低电容TVS二极管行业投资战略研究</w:t>
      </w:r>
      <w:r>
        <w:rPr>
          <w:rFonts w:hint="eastAsia"/>
        </w:rPr>
        <w:br/>
      </w:r>
      <w:r>
        <w:rPr>
          <w:rFonts w:hint="eastAsia"/>
        </w:rPr>
        <w:t>　　第一节 低电容TVS二极管行业发展战略研究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对我国低电容TVS二极管品牌的战略思考</w:t>
      </w:r>
      <w:r>
        <w:rPr>
          <w:rFonts w:hint="eastAsia"/>
        </w:rPr>
        <w:br/>
      </w:r>
      <w:r>
        <w:rPr>
          <w:rFonts w:hint="eastAsia"/>
        </w:rPr>
        <w:t>　　　　一、低电容TVS二极管品牌的重要性</w:t>
      </w:r>
      <w:r>
        <w:rPr>
          <w:rFonts w:hint="eastAsia"/>
        </w:rPr>
        <w:br/>
      </w:r>
      <w:r>
        <w:rPr>
          <w:rFonts w:hint="eastAsia"/>
        </w:rPr>
        <w:t>　　　　二、低电容TVS二极管实施品牌战略的意义</w:t>
      </w:r>
      <w:r>
        <w:rPr>
          <w:rFonts w:hint="eastAsia"/>
        </w:rPr>
        <w:br/>
      </w:r>
      <w:r>
        <w:rPr>
          <w:rFonts w:hint="eastAsia"/>
        </w:rPr>
        <w:t>　　　　三、低电容TVS二极管企业品牌的现状分析</w:t>
      </w:r>
      <w:r>
        <w:rPr>
          <w:rFonts w:hint="eastAsia"/>
        </w:rPr>
        <w:br/>
      </w:r>
      <w:r>
        <w:rPr>
          <w:rFonts w:hint="eastAsia"/>
        </w:rPr>
        <w:t>　　　　四、我国低电容TVS二极管企业的品牌战略</w:t>
      </w:r>
      <w:r>
        <w:rPr>
          <w:rFonts w:hint="eastAsia"/>
        </w:rPr>
        <w:br/>
      </w:r>
      <w:r>
        <w:rPr>
          <w:rFonts w:hint="eastAsia"/>
        </w:rPr>
        <w:t>　　　　五、低电容TVS二极管品牌战略管理的策略</w:t>
      </w:r>
      <w:r>
        <w:rPr>
          <w:rFonts w:hint="eastAsia"/>
        </w:rPr>
        <w:br/>
      </w:r>
      <w:r>
        <w:rPr>
          <w:rFonts w:hint="eastAsia"/>
        </w:rPr>
        <w:t>　　第三节 低电容TVS二极管经营策略分析</w:t>
      </w:r>
      <w:r>
        <w:rPr>
          <w:rFonts w:hint="eastAsia"/>
        </w:rPr>
        <w:br/>
      </w:r>
      <w:r>
        <w:rPr>
          <w:rFonts w:hint="eastAsia"/>
        </w:rPr>
        <w:t>　　　　一、低电容TVS二极管市场细分策略</w:t>
      </w:r>
      <w:r>
        <w:rPr>
          <w:rFonts w:hint="eastAsia"/>
        </w:rPr>
        <w:br/>
      </w:r>
      <w:r>
        <w:rPr>
          <w:rFonts w:hint="eastAsia"/>
        </w:rPr>
        <w:t>　　　　二、低电容TVS二极管市场创新策略</w:t>
      </w:r>
      <w:r>
        <w:rPr>
          <w:rFonts w:hint="eastAsia"/>
        </w:rPr>
        <w:br/>
      </w:r>
      <w:r>
        <w:rPr>
          <w:rFonts w:hint="eastAsia"/>
        </w:rPr>
        <w:t>　　　　三、品牌定位与品类规划</w:t>
      </w:r>
      <w:r>
        <w:rPr>
          <w:rFonts w:hint="eastAsia"/>
        </w:rPr>
        <w:br/>
      </w:r>
      <w:r>
        <w:rPr>
          <w:rFonts w:hint="eastAsia"/>
        </w:rPr>
        <w:t>　　　　四、低电容TVS二极管新产品差异化战略</w:t>
      </w:r>
      <w:r>
        <w:rPr>
          <w:rFonts w:hint="eastAsia"/>
        </w:rPr>
        <w:br/>
      </w:r>
      <w:r>
        <w:rPr>
          <w:rFonts w:hint="eastAsia"/>
        </w:rPr>
        <w:br/>
      </w:r>
      <w:r>
        <w:rPr>
          <w:rFonts w:hint="eastAsia"/>
        </w:rPr>
        <w:t>第十二章 2024-2030年中国低电容TVS二极管发展趋势预测及投资风险</w:t>
      </w:r>
      <w:r>
        <w:rPr>
          <w:rFonts w:hint="eastAsia"/>
        </w:rPr>
        <w:br/>
      </w:r>
      <w:r>
        <w:rPr>
          <w:rFonts w:hint="eastAsia"/>
        </w:rPr>
        <w:t>　　第一节 2024年低电容TVS二极管市场前景分析</w:t>
      </w:r>
      <w:r>
        <w:rPr>
          <w:rFonts w:hint="eastAsia"/>
        </w:rPr>
        <w:br/>
      </w:r>
      <w:r>
        <w:rPr>
          <w:rFonts w:hint="eastAsia"/>
        </w:rPr>
        <w:t>　　第二节 2024年低电容TVS二极管行业发展趋势预测</w:t>
      </w:r>
      <w:r>
        <w:rPr>
          <w:rFonts w:hint="eastAsia"/>
        </w:rPr>
        <w:br/>
      </w:r>
      <w:r>
        <w:rPr>
          <w:rFonts w:hint="eastAsia"/>
        </w:rPr>
        <w:t>　　第三节 低电容TVS二极管行业投资风险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低电容TVS二极管投资建议</w:t>
      </w:r>
      <w:r>
        <w:rPr>
          <w:rFonts w:hint="eastAsia"/>
        </w:rPr>
        <w:br/>
      </w:r>
      <w:r>
        <w:rPr>
          <w:rFonts w:hint="eastAsia"/>
        </w:rPr>
        <w:t>　　第一节 低电容TVS二极管行业投资环境分析</w:t>
      </w:r>
      <w:r>
        <w:rPr>
          <w:rFonts w:hint="eastAsia"/>
        </w:rPr>
        <w:br/>
      </w:r>
      <w:r>
        <w:rPr>
          <w:rFonts w:hint="eastAsia"/>
        </w:rPr>
        <w:t>　　第二节 低电容TVS二极管行业投资进入壁垒分析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2018-2023年中国低电容TVS二极管市场规模及增长情况</w:t>
      </w:r>
      <w:r>
        <w:rPr>
          <w:rFonts w:hint="eastAsia"/>
        </w:rPr>
        <w:br/>
      </w:r>
      <w:r>
        <w:rPr>
          <w:rFonts w:hint="eastAsia"/>
        </w:rPr>
        <w:t>　　图表 2018-2023年中国低电容TVS二极管行业产量及增长趋势</w:t>
      </w:r>
      <w:r>
        <w:rPr>
          <w:rFonts w:hint="eastAsia"/>
        </w:rPr>
        <w:br/>
      </w:r>
      <w:r>
        <w:rPr>
          <w:rFonts w:hint="eastAsia"/>
        </w:rPr>
        <w:t>　　图表 2024-2030年中国低电容TVS二极管行业产量预测</w:t>
      </w:r>
      <w:r>
        <w:rPr>
          <w:rFonts w:hint="eastAsia"/>
        </w:rPr>
        <w:br/>
      </w:r>
      <w:r>
        <w:rPr>
          <w:rFonts w:hint="eastAsia"/>
        </w:rPr>
        <w:t>　　图表 2018-2023年中国低电容TVS二极管行业市场需求及增长情况</w:t>
      </w:r>
      <w:r>
        <w:rPr>
          <w:rFonts w:hint="eastAsia"/>
        </w:rPr>
        <w:br/>
      </w:r>
      <w:r>
        <w:rPr>
          <w:rFonts w:hint="eastAsia"/>
        </w:rPr>
        <w:t>　　图表 2024-2030年中国低电容TVS二极管行业市场需求预测</w:t>
      </w:r>
      <w:r>
        <w:rPr>
          <w:rFonts w:hint="eastAsia"/>
        </w:rPr>
        <w:br/>
      </w:r>
      <w:r>
        <w:rPr>
          <w:rFonts w:hint="eastAsia"/>
        </w:rPr>
        <w:t>　　图表 **地区低电容TVS二极管市场规模及增长情况</w:t>
      </w:r>
      <w:r>
        <w:rPr>
          <w:rFonts w:hint="eastAsia"/>
        </w:rPr>
        <w:br/>
      </w:r>
      <w:r>
        <w:rPr>
          <w:rFonts w:hint="eastAsia"/>
        </w:rPr>
        <w:t>　　图表 **地区低电容TVS二极管行业市场需求情况</w:t>
      </w:r>
      <w:r>
        <w:rPr>
          <w:rFonts w:hint="eastAsia"/>
        </w:rPr>
        <w:br/>
      </w:r>
      <w:r>
        <w:rPr>
          <w:rFonts w:hint="eastAsia"/>
        </w:rPr>
        <w:t>　　……</w:t>
      </w:r>
      <w:r>
        <w:rPr>
          <w:rFonts w:hint="eastAsia"/>
        </w:rPr>
        <w:br/>
      </w:r>
      <w:r>
        <w:rPr>
          <w:rFonts w:hint="eastAsia"/>
        </w:rPr>
        <w:t>　　图表 **地区低电容TVS二极管市场规模及增长情况</w:t>
      </w:r>
      <w:r>
        <w:rPr>
          <w:rFonts w:hint="eastAsia"/>
        </w:rPr>
        <w:br/>
      </w:r>
      <w:r>
        <w:rPr>
          <w:rFonts w:hint="eastAsia"/>
        </w:rPr>
        <w:t>　　图表 **地区低电容TVS二极管行业市场需求情况</w:t>
      </w:r>
      <w:r>
        <w:rPr>
          <w:rFonts w:hint="eastAsia"/>
        </w:rPr>
        <w:br/>
      </w:r>
      <w:r>
        <w:rPr>
          <w:rFonts w:hint="eastAsia"/>
        </w:rPr>
        <w:t>　　图表 2018-2023年中国低电容TVS二极管行业出口情况分析</w:t>
      </w:r>
      <w:r>
        <w:rPr>
          <w:rFonts w:hint="eastAsia"/>
        </w:rPr>
        <w:br/>
      </w:r>
      <w:r>
        <w:rPr>
          <w:rFonts w:hint="eastAsia"/>
        </w:rPr>
        <w:t>　　……</w:t>
      </w:r>
      <w:r>
        <w:rPr>
          <w:rFonts w:hint="eastAsia"/>
        </w:rPr>
        <w:br/>
      </w:r>
      <w:r>
        <w:rPr>
          <w:rFonts w:hint="eastAsia"/>
        </w:rPr>
        <w:t>　　图表 低电容TVS二极管重点企业经营情况分析</w:t>
      </w:r>
      <w:r>
        <w:rPr>
          <w:rFonts w:hint="eastAsia"/>
        </w:rPr>
        <w:br/>
      </w:r>
      <w:r>
        <w:rPr>
          <w:rFonts w:hint="eastAsia"/>
        </w:rPr>
        <w:t>　　……</w:t>
      </w:r>
      <w:r>
        <w:rPr>
          <w:rFonts w:hint="eastAsia"/>
        </w:rPr>
        <w:br/>
      </w:r>
      <w:r>
        <w:rPr>
          <w:rFonts w:hint="eastAsia"/>
        </w:rPr>
        <w:t>　　图表 2024年低电容TVS二极管行业壁垒</w:t>
      </w:r>
      <w:r>
        <w:rPr>
          <w:rFonts w:hint="eastAsia"/>
        </w:rPr>
        <w:br/>
      </w:r>
      <w:r>
        <w:rPr>
          <w:rFonts w:hint="eastAsia"/>
        </w:rPr>
        <w:t>　　图表 2024年低电容TVS二极管市场前景分析</w:t>
      </w:r>
      <w:r>
        <w:rPr>
          <w:rFonts w:hint="eastAsia"/>
        </w:rPr>
        <w:br/>
      </w:r>
      <w:r>
        <w:rPr>
          <w:rFonts w:hint="eastAsia"/>
        </w:rPr>
        <w:t>　　图表 2024-2030年中国低电容TVS二极管市场规模预测</w:t>
      </w:r>
      <w:r>
        <w:rPr>
          <w:rFonts w:hint="eastAsia"/>
        </w:rPr>
        <w:br/>
      </w:r>
      <w:r>
        <w:rPr>
          <w:rFonts w:hint="eastAsia"/>
        </w:rPr>
        <w:t>　　图表 2024年低电容TVS二极管发展趋势预测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6d24ea0a24f6c" w:history="1">
        <w:r>
          <w:rPr>
            <w:rStyle w:val="Hyperlink"/>
          </w:rPr>
          <w:t>全球与中国低电容TVS二极管市场调查研究及发展前景分析报告（2024-2030年）</w:t>
        </w:r>
      </w:hyperlink>
      <w:r>
        <w:rPr>
          <w:color w:val="C00000"/>
        </w:rPr>
        <w:t>》，报告编号：</w:t>
      </w:r>
      <w:r>
        <w:rPr>
          <w:rFonts w:hint="eastAsia"/>
          <w:color w:val="C00000"/>
        </w:rPr>
        <w:t>3803393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6d24ea0a24f6c" w:history="1">
        <w:r>
          <w:rPr>
            <w:rStyle w:val="Hyperlink"/>
          </w:rPr>
          <w:t>https://www.20087.com/3/39/DiDianRongTVSErJiGuanShiChangQianJing.html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热点：tvs保护电路、二极管 电容、大功率tvs、低结电容tvs、tvs二极管用法、电容和二极管的作用、超低电容tvs、电容器二极管综合分析、tvs二极管代换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723b5e4e84cb4" w:history="1">
      <w:r>
        <w:rPr>
          <w:rStyle w:val="Hyperlink"/>
        </w:rPr>
        <w:t>全球与中国低电容TVS二极管市场调查研究及发展前景分析报告（2024-2030年）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iDianRongTVSErJiGuanShiChangQianJing.html" TargetMode="External" Id="R5b46d24ea0a24f6c" /></Relationships>
</file>

<file path=word/_rels/header2.xml.rels>&#65279;<?xml version="1.0" encoding="utf-8"?><Relationships xmlns="http://schemas.openxmlformats.org/package/2006/relationships"><Relationship Type="http://schemas.openxmlformats.org/officeDocument/2006/relationships/hyperlink" Target="https://www.20087.com/3/39/DiDianRongTVSErJiGuanShiChangQianJing.html" TargetMode="External" Id="R128723b5e4e8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2024-02-17T02:16:20Z</dcterms:created>
  <dcterms:modified xsi:type="dcterms:W3CDTF">2024-02-17T03:16:20Z</dcterms:modified>
  <dc:subject>全球与中国低电容TVS二极管市场调查研究及发展前景分析报告（2024-2030年）</dc:subject>
  <dc:title>全球与中国低电容TVS二极管市场调查研究及发展前景分析报告（2024-2030年）</dc:title>
  <cp:keywords>全球与中国低电容TVS二极管市场调查研究及发展前景分析报告（2024-2030年）</cp:keywords>
  <dc:description>全球与中国低电容TVS二极管市场调查研究及发展前景分析报告（2024-2030年）</dc:description>
</cp:coreProperties>
</file>