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ba1c234c74f37" w:history="1">
              <w:r>
                <w:rPr>
                  <w:rStyle w:val="Hyperlink"/>
                </w:rPr>
                <w:t>2024-2030年中国均热板市场现状调研与发展前景分析报告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ba1c234c74f37" w:history="1">
              <w:r>
                <w:rPr>
                  <w:rStyle w:val="Hyperlink"/>
                </w:rPr>
                <w:t>2024-2030年中国均热板市场现状调研与发展前景分析报告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ba1c234c74f37" w:history="1">
                <w:r>
                  <w:rPr>
                    <w:rStyle w:val="Hyperlink"/>
                  </w:rPr>
                  <w:t>https://www.20087.com/3/99/JunReBanDeQianJingQuShi.html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热板技术近年来在电子设备散热领域获得了显著进展，特别是在高性能笔记本电脑、服务器、LED照明和电动车电池管理系统中。其核心优势在于能够高效地将热源产生的热量扩散至较大面积，从而实现均匀散热，避免局部过热现象。随着5G、AI和高性能计算等技术的快速发展，电子设备的功耗和发热量不断增加，对高效散热解决方案的需求愈发迫切，推动了均热板市场的持续增长。</w:t>
      </w:r>
      <w:r>
        <w:rPr>
          <w:rFonts w:hint="eastAsia"/>
        </w:rPr>
        <w:br/>
      </w:r>
      <w:r>
        <w:rPr>
          <w:rFonts w:hint="eastAsia"/>
        </w:rPr>
        <w:t>　　未来，均热板技术将朝着更高效、更薄、更灵活的方向发展。新材料和制造工艺的创新将使均热板在保证散热性能的同时，进一步减小厚度和重量，满足电子产品轻薄化趋势。同时，可折叠和可变形的均热板设计将成为研究热点，以适应未来可穿戴设备和柔性电子的发展需求。此外，智能均热板系统，即能够根据热源变化自动调节散热效率的系统，将是另一个值得关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ba1c234c74f37" w:history="1">
        <w:r>
          <w:rPr>
            <w:rStyle w:val="Hyperlink"/>
          </w:rPr>
          <w:t>2024-2030年中国均热板市场现状调研与发展前景分析报告</w:t>
        </w:r>
      </w:hyperlink>
      <w:r>
        <w:rPr>
          <w:rFonts w:hint="eastAsia"/>
        </w:rPr>
        <w:t>》主要分析了均热板行业的市场规模、均热板市场供需状况、均热板市场竞争状况和均热板主要企业经营情况，同时对均热板行业的未来发展做出了科学预测。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ba1c234c74f37" w:history="1">
        <w:r>
          <w:rPr>
            <w:rStyle w:val="Hyperlink"/>
          </w:rPr>
          <w:t>2024-2030年中国均热板市场现状调研与发展前景分析报告</w:t>
        </w:r>
      </w:hyperlink>
      <w:r>
        <w:rPr>
          <w:rFonts w:hint="eastAsia"/>
        </w:rPr>
        <w:t>》在多年均热板行业研究的基础上，结合中国均热板行业市场的发展现状，通过资深研究团队对均热板市场各类资讯进行整理分析，并依托国家权威数据资源和长期市场监测的数据库，进行了全面、细致的研究。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ba1c234c74f37" w:history="1">
        <w:r>
          <w:rPr>
            <w:rStyle w:val="Hyperlink"/>
          </w:rPr>
          <w:t>2024-2030年中国均热板市场现状调研与发展前景分析报告</w:t>
        </w:r>
      </w:hyperlink>
      <w:r>
        <w:rPr>
          <w:rFonts w:hint="eastAsia"/>
        </w:rPr>
        <w:t>》可以帮助投资者准确把握均热板行业的市场现状，为投资者进行投资作出均热板行业前景预判，挖掘均热板行业投资价值，同时提出均热板行业投资策略、生产策略、营销策略等方面的建议。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均热板行业界定和分类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均热板行业国内外发展概述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全球均热板行业发展概况</w:t>
      </w:r>
      <w:r>
        <w:rPr>
          <w:rFonts w:hint="eastAsia"/>
        </w:rPr>
        <w:br/>
      </w:r>
      <w:r>
        <w:rPr>
          <w:rFonts w:hint="eastAsia"/>
        </w:rPr>
        <w:t>　　　　一、全球均热板行业发展现状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三、全球均热板行业发展趋势</w:t>
      </w:r>
      <w:r>
        <w:rPr>
          <w:rFonts w:hint="eastAsia"/>
        </w:rPr>
        <w:br/>
      </w:r>
      <w:r>
        <w:rPr>
          <w:rFonts w:hint="eastAsia"/>
        </w:rPr>
        <w:t>　　第二节 中国均热板行业发展概况</w:t>
      </w:r>
      <w:r>
        <w:rPr>
          <w:rFonts w:hint="eastAsia"/>
        </w:rPr>
        <w:br/>
      </w:r>
      <w:r>
        <w:rPr>
          <w:rFonts w:hint="eastAsia"/>
        </w:rPr>
        <w:t>　　　　一、中国均热板行业发展历程与现状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二、中国均热板行业发展中存在的问题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2019-2024年中国均热板行业发展环境分析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均热板行业政策环境</w:t>
      </w:r>
      <w:r>
        <w:rPr>
          <w:rFonts w:hint="eastAsia"/>
        </w:rPr>
        <w:br/>
      </w:r>
      <w:r>
        <w:rPr>
          <w:rFonts w:hint="eastAsia"/>
        </w:rPr>
        <w:t>　　第五节 均热板行业技术环境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均热板行业市场调研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一、2019-2024年均热板行业市场规模及增速</w:t>
      </w:r>
      <w:r>
        <w:rPr>
          <w:rFonts w:hint="eastAsia"/>
        </w:rPr>
        <w:br/>
      </w:r>
      <w:r>
        <w:rPr>
          <w:rFonts w:hint="eastAsia"/>
        </w:rPr>
        <w:t>　　　　二、均热板行业市场饱和度</w:t>
      </w:r>
      <w:r>
        <w:rPr>
          <w:rFonts w:hint="eastAsia"/>
        </w:rPr>
        <w:br/>
      </w:r>
      <w:r>
        <w:rPr>
          <w:rFonts w:hint="eastAsia"/>
        </w:rPr>
        <w:t>　　　　三、影响均热板行业市场规模的因素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四、2024-2030年均热板行业市场规模及增速预测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一、均热板行业所处生命周期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二、技术变革与行业革新对均热板行业的影响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均热板行业生产分析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一、2019-2024年均热板行业生产总量及增速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二、2019-2024年均热板行业产能及增速</w:t>
      </w:r>
      <w:r>
        <w:rPr>
          <w:rFonts w:hint="eastAsia"/>
        </w:rPr>
        <w:br/>
      </w:r>
      <w:r>
        <w:rPr>
          <w:rFonts w:hint="eastAsia"/>
        </w:rPr>
        <w:t>　　　　三、影响均热板行业产能产量的因素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四、2024-2030年均热板行业生产总量及增速预测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一、均热板企业区域分布情况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二、重点省市均热板行业生产状况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二、影响均热板行业供需平衡的因素</w:t>
      </w:r>
      <w:r>
        <w:rPr>
          <w:rFonts w:hint="eastAsia"/>
        </w:rPr>
        <w:br/>
      </w:r>
      <w:r>
        <w:rPr>
          <w:rFonts w:hint="eastAsia"/>
        </w:rPr>
        <w:t>　　　　三、均热板行业供需平衡趋势预测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细分行业调研</w:t>
      </w:r>
      <w:r>
        <w:rPr>
          <w:rFonts w:hint="eastAsia"/>
        </w:rPr>
        <w:br/>
      </w:r>
      <w:r>
        <w:rPr>
          <w:rFonts w:hint="eastAsia"/>
        </w:rPr>
        <w:t>　　第一节 主要均热板细分行业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均热板行业竞争分析</w:t>
      </w:r>
      <w:r>
        <w:rPr>
          <w:rFonts w:hint="eastAsia"/>
        </w:rPr>
        <w:br/>
      </w:r>
      <w:r>
        <w:rPr>
          <w:rFonts w:hint="eastAsia"/>
        </w:rPr>
        <w:t>　　第一节 重点均热板企业市场份额</w:t>
      </w:r>
      <w:r>
        <w:rPr>
          <w:rFonts w:hint="eastAsia"/>
        </w:rPr>
        <w:br/>
      </w:r>
      <w:r>
        <w:rPr>
          <w:rFonts w:hint="eastAsia"/>
        </w:rPr>
        <w:t>　　第二节 均热板行业市场集中度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均热板行业产品价格分析</w:t>
      </w:r>
      <w:r>
        <w:rPr>
          <w:rFonts w:hint="eastAsia"/>
        </w:rPr>
        <w:br/>
      </w:r>
      <w:r>
        <w:rPr>
          <w:rFonts w:hint="eastAsia"/>
        </w:rPr>
        <w:t>　　第一节 均热板产品价格特征</w:t>
      </w:r>
      <w:r>
        <w:rPr>
          <w:rFonts w:hint="eastAsia"/>
        </w:rPr>
        <w:br/>
      </w:r>
      <w:r>
        <w:rPr>
          <w:rFonts w:hint="eastAsia"/>
        </w:rPr>
        <w:t>　　第二节 国内均热板产品当前市场价格评述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影响国内市场均热板产品价格的因素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主流厂商均热板产品价位及价格策略</w:t>
      </w:r>
      <w:r>
        <w:rPr>
          <w:rFonts w:hint="eastAsia"/>
        </w:rPr>
        <w:br/>
      </w:r>
      <w:r>
        <w:rPr>
          <w:rFonts w:hint="eastAsia"/>
        </w:rPr>
        <w:t>　　第五节 均热板产品未来价格变化趋势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替代品对均热板行业的影响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均热板行业主导驱动因素分析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均热板行业渠道分析</w:t>
      </w:r>
      <w:r>
        <w:rPr>
          <w:rFonts w:hint="eastAsia"/>
        </w:rPr>
        <w:br/>
      </w:r>
      <w:r>
        <w:rPr>
          <w:rFonts w:hint="eastAsia"/>
        </w:rPr>
        <w:t>　　第一节 均热板产品主流渠道形式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2019-2024年均热板所属行业销售毛利率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2019-2024年均热板所属行业销售利润率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2019-2024年均热板所属行业总资产利润率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2019-2024年均热板所属行业净资产利润率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2019-2024年均热板所属行业产值利税率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2024-2030年均热板所属行业盈利能力预测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2019-2024年均热板所属行业销售收入增长分析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2019-2024年均热板所属行业总资产增长分析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2019-2024年均热板所属行业固定资产增长分析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2019-2024年均热板所属行业净资产增长分析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2019-2024年均热板所属行业利润增长分析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2024-2030年均热板所属行业增长预测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2019-2024年均热板所属行业资产负债率分析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2019-2024年均热板所属行业速动比率分析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2019-2024年均热板所属行业流动比率分析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2019-2024年均热板所属行业利息保障倍数分析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2024-2030年均热板所属行业偿债能力预测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2019-2024年均热板所属行业总资产周转率分析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2019-2024年均热板所属行业净资产周转率分析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2019-2024年均热板所属行业应收账款周转率分析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2019-2024年均热板所属行业存货周转率分析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2024-2030年均热板所属行业营运能力预测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均热板行业重点企业分析</w:t>
      </w:r>
      <w:r>
        <w:rPr>
          <w:rFonts w:hint="eastAsia"/>
        </w:rPr>
        <w:br/>
      </w:r>
      <w:r>
        <w:rPr>
          <w:rFonts w:hint="eastAsia"/>
        </w:rPr>
        <w:t>　　第一节 北京泰睿斯科技有限公司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江苏鹏全新材料有限公司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深圳烯创技术有限公司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哈尔滨烯创新材料有限公司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北京芯铠电子散热技术有限责任公司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均热板所属行业进出口现状与趋势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一、2019-2024年均热板所属行业出口量/值及增长情况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三、影响均热板所属行业出口的因素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四、2024-2030年均热板所属行业出口形势预测</w:t>
      </w:r>
      <w:r>
        <w:rPr>
          <w:rFonts w:hint="eastAsia"/>
        </w:rPr>
        <w:br/>
      </w:r>
      <w:r>
        <w:rPr>
          <w:rFonts w:hint="eastAsia"/>
        </w:rPr>
        <w:t>　　第二节 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一、2019-2024年均热板所属行业进口量/值及增长情况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二、行业进口均热板产品的品牌结构</w:t>
      </w:r>
      <w:r>
        <w:rPr>
          <w:rFonts w:hint="eastAsia"/>
        </w:rPr>
        <w:br/>
      </w:r>
      <w:r>
        <w:rPr>
          <w:rFonts w:hint="eastAsia"/>
        </w:rPr>
        <w:t>　　　　三、影响均热板所属行业进口的因素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四、2024-2030年均热板所属行业进口形势预测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均热板行业风险分析</w:t>
      </w:r>
      <w:r>
        <w:rPr>
          <w:rFonts w:hint="eastAsia"/>
        </w:rPr>
        <w:br/>
      </w:r>
      <w:r>
        <w:rPr>
          <w:rFonts w:hint="eastAsia"/>
        </w:rPr>
        <w:t>　　第一节 均热板行业环境风险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均热板行业政策风险</w:t>
      </w:r>
      <w:r>
        <w:rPr>
          <w:rFonts w:hint="eastAsia"/>
        </w:rPr>
        <w:br/>
      </w:r>
      <w:r>
        <w:rPr>
          <w:rFonts w:hint="eastAsia"/>
        </w:rPr>
        <w:t>　　第四节 均热板行业市场风险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均热板行业趋势预测及投资机会</w:t>
      </w:r>
      <w:r>
        <w:rPr>
          <w:rFonts w:hint="eastAsia"/>
        </w:rPr>
        <w:br/>
      </w:r>
      <w:r>
        <w:rPr>
          <w:rFonts w:hint="eastAsia"/>
        </w:rPr>
        <w:t>　　第一节 均热板行业趋势预测分析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均热板企业营销策略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(中智^林)均热板企业投资机会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均热板行业历程</w:t>
      </w:r>
      <w:r>
        <w:rPr>
          <w:rFonts w:hint="eastAsia"/>
        </w:rPr>
        <w:br/>
      </w:r>
      <w:r>
        <w:rPr>
          <w:rFonts w:hint="eastAsia"/>
        </w:rPr>
        <w:t>　　图表 均热板行业生命周期</w:t>
      </w:r>
      <w:r>
        <w:rPr>
          <w:rFonts w:hint="eastAsia"/>
        </w:rPr>
        <w:br/>
      </w:r>
      <w:r>
        <w:rPr>
          <w:rFonts w:hint="eastAsia"/>
        </w:rPr>
        <w:t>　　图表 均热板行业产业链分析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2019-2024年均热板行业市场容量分析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2019-2024年中国均热板行业产量及增长趋势</w:t>
      </w:r>
      <w:r>
        <w:rPr>
          <w:rFonts w:hint="eastAsia"/>
        </w:rPr>
        <w:br/>
      </w:r>
      <w:r>
        <w:rPr>
          <w:rFonts w:hint="eastAsia"/>
        </w:rPr>
        <w:t>　　图表 均热板行业动态</w:t>
      </w:r>
      <w:r>
        <w:rPr>
          <w:rFonts w:hint="eastAsia"/>
        </w:rPr>
        <w:br/>
      </w:r>
      <w:r>
        <w:rPr>
          <w:rFonts w:hint="eastAsia"/>
        </w:rPr>
        <w:t>　　图表 2019-2024年中国均热板市场需求量及增速统计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2024年中国均热板行业需求领域分布格局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2019-2024年中国均热板出口数量分析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2024年中国均热板进口国家及地区分析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2024年中国均热板出口国家及地区分析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2019-2024年中国均热板行业企业平均规模情况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2024-2030年中国均热板行业产能预测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2024-2030年中国均热板行业产量预测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2024-2030年中国均热板市场需求量预测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2024-2030年中国均热板行业供需平衡预测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2024-2030年中国均热板行业风险分析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2024-2030年中国均热板行业市场容量预测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2024-2030年中国均热板行业市场规模预测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2024-2030年中国均热板市场前景分析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2024-2030年中国均热板行业发展趋势预测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ba1c234c74f37" w:history="1">
        <w:r>
          <w:rPr>
            <w:rStyle w:val="Hyperlink"/>
          </w:rPr>
          <w:t>2024-2030年中国均热板市场现状调研与发展前景分析报告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ba1c234c74f37" w:history="1">
        <w:r>
          <w:rPr>
            <w:rStyle w:val="Hyperlink"/>
          </w:rPr>
          <w:t>https://www.20087.com/3/99/JunReBanDeQianJingQuShi.html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548cc3d374cac" w:history="1">
      <w:r>
        <w:rPr>
          <w:rStyle w:val="Hyperlink"/>
        </w:rPr>
        <w:t>2024-2030年中国均热板市场现状调研与发展前景分析报告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unReBanDeQianJingQuShi.html" TargetMode="External" Id="Rea2ba1c234c7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unReBanDeQianJingQuShi.html" TargetMode="External" Id="R7c4548cc3d37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2024-04-02T05:22:00Z</dcterms:created>
  <dcterms:modified xsi:type="dcterms:W3CDTF">2024-04-02T06:22:00Z</dcterms:modified>
  <dc:subject>2024-2030年中国均热板市场现状调研与发展前景分析报告</dc:subject>
  <dc:title>2024-2030年中国均热板市场现状调研与发展前景分析报告</dc:title>
  <cp:keywords>2024-2030年中国均热板市场现状调研与发展前景分析报告</cp:keywords>
  <dc:description>2024-2030年中国均热板市场现状调研与发展前景分析报告</dc:description>
</cp:coreProperties>
</file>