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6d46179ca4f10" w:history="1">
              <w:r>
                <w:rPr>
                  <w:rStyle w:val="Hyperlink"/>
                </w:rPr>
                <w:t>2025-2031年中国无绳压接工具行业发展现状分析与市场前景预测报告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6d46179ca4f10" w:history="1">
              <w:r>
                <w:rPr>
                  <w:rStyle w:val="Hyperlink"/>
                </w:rPr>
                <w:t>2025-2031年中国无绳压接工具行业发展现状分析与市场前景预测报告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6d46179ca4f10" w:history="1">
                <w:r>
                  <w:rPr>
                    <w:rStyle w:val="Hyperlink"/>
                  </w:rPr>
                  <w:t>https://www.20087.com/3/09/WuShengYaJieGongJuDeXianZhuangYuQianJing.html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压接工具是电气安装与线缆制造中的关键手持设备，当前广泛应用于建筑布线、汽车线束、轨道交通及数据中心等领域。该工具通过锂离子电池驱动液压或机械传动机构，实现端子与导线的高效、可靠压接，摆脱传统有线工具对电源插座的依赖。现代无绳压接工具普遍具备多档压力调节、自动行程控制及压接质量反馈功能，部分高端型号集成蓝牙模块，可记录压接参数并生成电子报告，满足航空、军工等高可靠性行业的追溯要求。同时，人体工学设计与轻量化结构显著降低长时间作业的劳动强度。</w:t>
      </w:r>
      <w:r>
        <w:rPr>
          <w:rFonts w:hint="eastAsia"/>
        </w:rPr>
        <w:br/>
      </w:r>
      <w:r>
        <w:rPr>
          <w:rFonts w:hint="eastAsia"/>
        </w:rPr>
        <w:t>　　未来，无绳压接工具将加速向智能化、平台化与多工艺集成方向演进。嵌入式传感器与边缘计算单元可实时分析压接力曲线，自动判断压接是否合格，并预警端子错配或导线未完全插入等常见错误。工具操作系统将支持OTA远程升级与多用户权限管理，便于企业统一维护设备标准。在功能拓展上，模块化压接头设计可使同一主机兼容剪线、剥线、压接甚至测通断等多种操作，提升现场作业效率。长期来看，无绳压接工具将作为智能电工生态的终端节点，与BIM模型、数字孪生线缆系统及AR作业指导深度融合，推动电气安装向零缺陷、高效率、可验证的新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6d46179ca4f10" w:history="1">
        <w:r>
          <w:rPr>
            <w:rStyle w:val="Hyperlink"/>
          </w:rPr>
          <w:t>2025-2031年中国无绳压接工具行业发展现状分析与市场前景预测报告</w:t>
        </w:r>
      </w:hyperlink>
      <w:r>
        <w:rPr>
          <w:rFonts w:hint="eastAsia"/>
        </w:rPr>
        <w:t>》系统分析了我国无绳压接工具行业的市场规模、竞争格局及技术发展现状，梳理了产业链结构和重点企业表现。报告基于无绳压接工具行业发展轨迹，结合政策环境与无绳压接工具市场需求变化，研判了无绳压接工具行业未来发展趋势与技术演进方向，客观评估了无绳压接工具市场机遇与潜在风险。报告为投资者和从业者提供了专业的市场参考，有助于把握无绳压接工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无绳压接工具行业概述</w:t>
      </w:r>
      <w:r>
        <w:rPr>
          <w:rFonts w:hint="eastAsia"/>
        </w:rPr>
        <w:br/>
      </w:r>
      <w:r>
        <w:rPr>
          <w:rFonts w:hint="eastAsia"/>
        </w:rPr>
        <w:t>　　第一节 无绳压接工具定义与分类</w:t>
      </w:r>
      <w:r>
        <w:rPr>
          <w:rFonts w:hint="eastAsia"/>
        </w:rPr>
        <w:br/>
      </w:r>
      <w:r>
        <w:rPr>
          <w:rFonts w:hint="eastAsia"/>
        </w:rPr>
        <w:t>　　第二节 无绳压接工具应用领域</w:t>
      </w:r>
      <w:r>
        <w:rPr>
          <w:rFonts w:hint="eastAsia"/>
        </w:rPr>
        <w:br/>
      </w:r>
      <w:r>
        <w:rPr>
          <w:rFonts w:hint="eastAsia"/>
        </w:rPr>
        <w:t>　　第三节 无绳压接工具行业经济指标分析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无绳压接工具产业链及经营模式分析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三、无绳压接工具销售模式及销售渠道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全球无绳压接工具市场发展综述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2019-2024年全球无绳压接工具市场规模与趋势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主要国家与地区无绳压接工具市场分析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2025-2031年全球无绳压接工具行业发展趋势与前景预测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中国无绳压接工具行业市场分析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2024-2025年无绳压接工具产能与投资动态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一、国内无绳压接工具产能及利用情况</w:t>
      </w:r>
      <w:r>
        <w:rPr>
          <w:rFonts w:hint="eastAsia"/>
        </w:rPr>
        <w:br/>
      </w:r>
      <w:r>
        <w:rPr>
          <w:rFonts w:hint="eastAsia"/>
        </w:rPr>
        <w:t>　　　　二、无绳压接工具产能扩张与投资动态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2025-2031年无绳压接工具行业产量统计与趋势预测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一、2019-2024年无绳压接工具行业产量数据统计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1、2019-2024年无绳压接工具产量及增长趋势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2、2019-2024年无绳压接工具细分产品产量及份额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二、影响无绳压接工具产量的关键因素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三、2025-2031年无绳压接工具产量预测</w:t>
      </w:r>
      <w:r>
        <w:rPr>
          <w:rFonts w:hint="eastAsia"/>
        </w:rPr>
        <w:br/>
      </w:r>
      <w:r>
        <w:rPr>
          <w:rFonts w:hint="eastAsia"/>
        </w:rPr>
        <w:t>　　第三节 2025-2031年无绳压接工具市场需求与销售分析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一、2024-2025年无绳压接工具行业需求现状</w:t>
      </w:r>
      <w:r>
        <w:rPr>
          <w:rFonts w:hint="eastAsia"/>
        </w:rPr>
        <w:br/>
      </w:r>
      <w:r>
        <w:rPr>
          <w:rFonts w:hint="eastAsia"/>
        </w:rPr>
        <w:t>　　　　二、无绳压接工具客户群体与需求特点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三、2019-2024年无绳压接工具行业销售规模分析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四、2025-2031年无绳压接工具市场增长潜力与规模预测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中国无绳压接工具细分市场与下游应用领域分析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无绳压接工具细分市场分析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一、2024-2025年无绳压接工具主要细分产品市场现状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无绳压接工具下游应用与客户群体分析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一、2024-2025年无绳压接工具各应用领域市场现状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2024-2025年无绳压接工具行业技术发展现状及趋势分析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无绳压接工具行业技术发展现状分析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国内外无绳压接工具行业技术差异与原因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无绳压接工具行业技术发展方向、趋势预测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提升无绳压接工具行业技术能力策略建议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无绳压接工具价格机制与竞争策略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一、2019-2024年无绳压接工具市场价格走势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无绳压接工具定价策略与方法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2025-2031年无绳压接工具价格竞争态势与趋势预测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中国无绳压接工具行业重点区域市场研究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2024-2025年重点区域无绳压接工具市场发展概况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二、2019-2024年无绳压接工具市场需求规模情况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三、2025-2031年无绳压接工具行业发展潜力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二、2019-2024年无绳压接工具市场需求规模情况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三、2025-2031年无绳压接工具行业发展潜力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二、2019-2024年无绳压接工具市场需求规模情况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三、2025-2031年无绳压接工具行业发展潜力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二、2019-2024年无绳压接工具市场需求规模情况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三、2025-2031年无绳压接工具行业发展潜力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二、2019-2024年无绳压接工具市场需求规模情况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三、2025-2031年无绳压接工具行业发展潜力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2019-2024年中国无绳压接工具行业进出口情况分析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无绳压接工具行业进口情况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一、2019-2024年无绳压接工具进口规模及增长情况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二、无绳压接工具主要进口来源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无绳压接工具行业出口情况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一、2019-2024年无绳压接工具出口规模及增长情况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二、无绳压接工具主要出口目的地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2019-2024年中国无绳压接工具行业总体发展与财务状况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2019-2024年中国无绳压接工具行业规模情况</w:t>
      </w:r>
      <w:r>
        <w:rPr>
          <w:rFonts w:hint="eastAsia"/>
        </w:rPr>
        <w:br/>
      </w:r>
      <w:r>
        <w:rPr>
          <w:rFonts w:hint="eastAsia"/>
        </w:rPr>
        <w:t>　　　　一、无绳压接工具行业企业数量规模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二、无绳压接工具行业从业人员规模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三、无绳压接工具行业市场敏感性分析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2019-2024年中国无绳压接工具行业财务能力分析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一、无绳压接工具行业盈利能力</w:t>
      </w:r>
      <w:r>
        <w:rPr>
          <w:rFonts w:hint="eastAsia"/>
        </w:rPr>
        <w:br/>
      </w:r>
      <w:r>
        <w:rPr>
          <w:rFonts w:hint="eastAsia"/>
        </w:rPr>
        <w:t>　　　　二、无绳压接工具行业偿债能力</w:t>
      </w:r>
      <w:r>
        <w:rPr>
          <w:rFonts w:hint="eastAsia"/>
        </w:rPr>
        <w:br/>
      </w:r>
      <w:r>
        <w:rPr>
          <w:rFonts w:hint="eastAsia"/>
        </w:rPr>
        <w:t>　　　　三、无绳压接工具行业营运能力</w:t>
      </w:r>
      <w:r>
        <w:rPr>
          <w:rFonts w:hint="eastAsia"/>
        </w:rPr>
        <w:br/>
      </w:r>
      <w:r>
        <w:rPr>
          <w:rFonts w:hint="eastAsia"/>
        </w:rPr>
        <w:t>　　　　四、无绳压接工具行业发展能力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无绳压接工具行业重点企业调研分析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二、企业无绳压接工具业务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二、企业无绳压接工具业务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二、企业无绳压接工具业务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二、企业无绳压接工具业务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二、企业无绳压接工具业务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二、企业无绳压接工具业务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中国无绳压接工具行业竞争格局分析</w:t>
      </w:r>
      <w:r>
        <w:rPr>
          <w:rFonts w:hint="eastAsia"/>
        </w:rPr>
        <w:br/>
      </w:r>
      <w:r>
        <w:rPr>
          <w:rFonts w:hint="eastAsia"/>
        </w:rPr>
        <w:t>　　第一节 无绳压接工具行业竞争格局总览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2024-2025年无绳压接工具行业竞争力分析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2019-2024年无绳压接工具行业企业并购活动分析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2024-2025年无绳压接工具行业会展与招投标活动分析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一、无绳压接工具行业会展活动及其市场影响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2025年中国无绳压接工具企业发展企业发展策略与建议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无绳压接工具销售模式与渠道策略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无绳压接工具品牌与市场推广策略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无绳压接工具研发投入与技术创新能力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无绳压接工具合作联盟与资源整合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中国无绳压接工具行业风险与对策</w:t>
      </w:r>
      <w:r>
        <w:rPr>
          <w:rFonts w:hint="eastAsia"/>
        </w:rPr>
        <w:br/>
      </w:r>
      <w:r>
        <w:rPr>
          <w:rFonts w:hint="eastAsia"/>
        </w:rPr>
        <w:t>　　第一节 无绳压接工具行业SWOT分析</w:t>
      </w:r>
      <w:r>
        <w:rPr>
          <w:rFonts w:hint="eastAsia"/>
        </w:rPr>
        <w:br/>
      </w:r>
      <w:r>
        <w:rPr>
          <w:rFonts w:hint="eastAsia"/>
        </w:rPr>
        <w:t>　　　　一、无绳压接工具行业优势</w:t>
      </w:r>
      <w:r>
        <w:rPr>
          <w:rFonts w:hint="eastAsia"/>
        </w:rPr>
        <w:br/>
      </w:r>
      <w:r>
        <w:rPr>
          <w:rFonts w:hint="eastAsia"/>
        </w:rPr>
        <w:t>　　　　二、无绳压接工具行业劣势</w:t>
      </w:r>
      <w:r>
        <w:rPr>
          <w:rFonts w:hint="eastAsia"/>
        </w:rPr>
        <w:br/>
      </w:r>
      <w:r>
        <w:rPr>
          <w:rFonts w:hint="eastAsia"/>
        </w:rPr>
        <w:t>　　　　三、无绳压接工具市场机会</w:t>
      </w:r>
      <w:r>
        <w:rPr>
          <w:rFonts w:hint="eastAsia"/>
        </w:rPr>
        <w:br/>
      </w:r>
      <w:r>
        <w:rPr>
          <w:rFonts w:hint="eastAsia"/>
        </w:rPr>
        <w:t>　　　　四、无绳压接工具市场威胁</w:t>
      </w:r>
      <w:r>
        <w:rPr>
          <w:rFonts w:hint="eastAsia"/>
        </w:rPr>
        <w:br/>
      </w:r>
      <w:r>
        <w:rPr>
          <w:rFonts w:hint="eastAsia"/>
        </w:rPr>
        <w:t>　　第二节 无绳压接工具行业风险及对策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2025-2031年中国无绳压接工具行业前景与发展趋势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2024-2025年无绳压接工具行业发展环境分析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一、无绳压接工具行业主管部门与监管体制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二、无绳压接工具行业主要法律法规及政策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三、无绳压接工具行业标准与质量监管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2025-2031年无绳压接工具行业发展趋势与方向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2025-2031年无绳压接工具行业发展潜力与机遇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无绳压接工具行业研究结论与建议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中智.林.－无绳压接工具行业发展建议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无绳压接工具图片</w:t>
      </w:r>
      <w:r>
        <w:rPr>
          <w:rFonts w:hint="eastAsia"/>
        </w:rPr>
        <w:br/>
      </w:r>
      <w:r>
        <w:rPr>
          <w:rFonts w:hint="eastAsia"/>
        </w:rPr>
        <w:t>　　图表 无绳压接工具种类 分类</w:t>
      </w:r>
      <w:r>
        <w:rPr>
          <w:rFonts w:hint="eastAsia"/>
        </w:rPr>
        <w:br/>
      </w:r>
      <w:r>
        <w:rPr>
          <w:rFonts w:hint="eastAsia"/>
        </w:rPr>
        <w:t>　　图表 无绳压接工具用途 应用</w:t>
      </w:r>
      <w:r>
        <w:rPr>
          <w:rFonts w:hint="eastAsia"/>
        </w:rPr>
        <w:br/>
      </w:r>
      <w:r>
        <w:rPr>
          <w:rFonts w:hint="eastAsia"/>
        </w:rPr>
        <w:t>　　图表 无绳压接工具主要特点</w:t>
      </w:r>
      <w:r>
        <w:rPr>
          <w:rFonts w:hint="eastAsia"/>
        </w:rPr>
        <w:br/>
      </w:r>
      <w:r>
        <w:rPr>
          <w:rFonts w:hint="eastAsia"/>
        </w:rPr>
        <w:t>　　图表 无绳压接工具产业链分析</w:t>
      </w:r>
      <w:r>
        <w:rPr>
          <w:rFonts w:hint="eastAsia"/>
        </w:rPr>
        <w:br/>
      </w:r>
      <w:r>
        <w:rPr>
          <w:rFonts w:hint="eastAsia"/>
        </w:rPr>
        <w:t>　　图表 无绳压接工具政策分析</w:t>
      </w:r>
      <w:r>
        <w:rPr>
          <w:rFonts w:hint="eastAsia"/>
        </w:rPr>
        <w:br/>
      </w:r>
      <w:r>
        <w:rPr>
          <w:rFonts w:hint="eastAsia"/>
        </w:rPr>
        <w:t>　　图表 无绳压接工具技术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2019-2024年中国无绳压接工具行业市场规模及增长情况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2019-2024年无绳压接工具行业市场容量分析</w:t>
      </w:r>
      <w:r>
        <w:rPr>
          <w:rFonts w:hint="eastAsia"/>
        </w:rPr>
        <w:br/>
      </w:r>
      <w:r>
        <w:rPr>
          <w:rFonts w:hint="eastAsia"/>
        </w:rPr>
        <w:t>　　图表 无绳压接工具生产现状</w:t>
      </w:r>
      <w:r>
        <w:rPr>
          <w:rFonts w:hint="eastAsia"/>
        </w:rPr>
        <w:br/>
      </w:r>
      <w:r>
        <w:rPr>
          <w:rFonts w:hint="eastAsia"/>
        </w:rPr>
        <w:t>　　图表 2019-2024年中国无绳压接工具行业产能统计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2019-2024年中国无绳压接工具行业产量及增长趋势</w:t>
      </w:r>
      <w:r>
        <w:rPr>
          <w:rFonts w:hint="eastAsia"/>
        </w:rPr>
        <w:br/>
      </w:r>
      <w:r>
        <w:rPr>
          <w:rFonts w:hint="eastAsia"/>
        </w:rPr>
        <w:t>　　图表 无绳压接工具行业动态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2019-2024年中国无绳压接工具市场需求量及增速统计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2019-2024年中国无绳压接工具行业销售收入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2024年中国无绳压接工具行业需求领域分布格局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2019-2024年中国无绳压接工具行业利润总额统计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2019-2024年中国无绳压接工具进口情况分析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2019-2024年中国无绳压接工具出口情况分析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2019-2024年中国无绳压接工具行业企业数量情况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2019-2024年中国无绳压接工具行业企业平均规模情况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2019-2024年中国无绳压接工具价格走势</w:t>
      </w:r>
      <w:r>
        <w:rPr>
          <w:rFonts w:hint="eastAsia"/>
        </w:rPr>
        <w:br/>
      </w:r>
      <w:r>
        <w:rPr>
          <w:rFonts w:hint="eastAsia"/>
        </w:rPr>
        <w:t>　　图表 2024年无绳压接工具成本和利润分析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**地区无绳压接工具市场规模及增长情况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**地区无绳压接工具行业市场需求情况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**地区无绳压接工具市场规模及增长情况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**地区无绳压接工具行业市场需求情况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**地区无绳压接工具市场规模及增长情况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**地区无绳压接工具行业市场需求情况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**地区无绳压接工具市场规模及增长情况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**地区无绳压接工具行业市场需求情况</w:t>
      </w:r>
      <w:r>
        <w:rPr>
          <w:rFonts w:hint="eastAsia"/>
        </w:rPr>
        <w:br/>
      </w:r>
      <w:r>
        <w:rPr>
          <w:rFonts w:hint="eastAsia"/>
        </w:rPr>
        <w:t>　　图表 无绳压接工具品牌</w:t>
      </w:r>
      <w:r>
        <w:rPr>
          <w:rFonts w:hint="eastAsia"/>
        </w:rPr>
        <w:br/>
      </w:r>
      <w:r>
        <w:rPr>
          <w:rFonts w:hint="eastAsia"/>
        </w:rPr>
        <w:t>　　图表 无绳压接工具企业（一）概况</w:t>
      </w:r>
      <w:r>
        <w:rPr>
          <w:rFonts w:hint="eastAsia"/>
        </w:rPr>
        <w:br/>
      </w:r>
      <w:r>
        <w:rPr>
          <w:rFonts w:hint="eastAsia"/>
        </w:rPr>
        <w:t>　　图表 企业无绳压接工具型号 规格</w:t>
      </w:r>
      <w:r>
        <w:rPr>
          <w:rFonts w:hint="eastAsia"/>
        </w:rPr>
        <w:br/>
      </w:r>
      <w:r>
        <w:rPr>
          <w:rFonts w:hint="eastAsia"/>
        </w:rPr>
        <w:t>　　图表 无绳压接工具企业（一）经营分析</w:t>
      </w:r>
      <w:r>
        <w:rPr>
          <w:rFonts w:hint="eastAsia"/>
        </w:rPr>
        <w:br/>
      </w:r>
      <w:r>
        <w:rPr>
          <w:rFonts w:hint="eastAsia"/>
        </w:rPr>
        <w:t>　　图表 无绳压接工具企业（一）盈利能力情况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无绳压接工具企业（一）偿债能力情况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无绳压接工具企业（一）运营能力情况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无绳压接工具企业（一）成长能力情况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无绳压接工具上游现状</w:t>
      </w:r>
      <w:r>
        <w:rPr>
          <w:rFonts w:hint="eastAsia"/>
        </w:rPr>
        <w:br/>
      </w:r>
      <w:r>
        <w:rPr>
          <w:rFonts w:hint="eastAsia"/>
        </w:rPr>
        <w:t>　　图表 无绳压接工具下游调研</w:t>
      </w:r>
      <w:r>
        <w:rPr>
          <w:rFonts w:hint="eastAsia"/>
        </w:rPr>
        <w:br/>
      </w:r>
      <w:r>
        <w:rPr>
          <w:rFonts w:hint="eastAsia"/>
        </w:rPr>
        <w:t>　　图表 无绳压接工具企业（二）概况</w:t>
      </w:r>
      <w:r>
        <w:rPr>
          <w:rFonts w:hint="eastAsia"/>
        </w:rPr>
        <w:br/>
      </w:r>
      <w:r>
        <w:rPr>
          <w:rFonts w:hint="eastAsia"/>
        </w:rPr>
        <w:t>　　图表 企业无绳压接工具型号 规格</w:t>
      </w:r>
      <w:r>
        <w:rPr>
          <w:rFonts w:hint="eastAsia"/>
        </w:rPr>
        <w:br/>
      </w:r>
      <w:r>
        <w:rPr>
          <w:rFonts w:hint="eastAsia"/>
        </w:rPr>
        <w:t>　　图表 无绳压接工具企业（二）经营分析</w:t>
      </w:r>
      <w:r>
        <w:rPr>
          <w:rFonts w:hint="eastAsia"/>
        </w:rPr>
        <w:br/>
      </w:r>
      <w:r>
        <w:rPr>
          <w:rFonts w:hint="eastAsia"/>
        </w:rPr>
        <w:t>　　图表 无绳压接工具企业（二）盈利能力情况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无绳压接工具企业（二）偿债能力情况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无绳压接工具企业（二）运营能力情况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无绳压接工具企业（二）成长能力情况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无绳压接工具企业（三）概况</w:t>
      </w:r>
      <w:r>
        <w:rPr>
          <w:rFonts w:hint="eastAsia"/>
        </w:rPr>
        <w:br/>
      </w:r>
      <w:r>
        <w:rPr>
          <w:rFonts w:hint="eastAsia"/>
        </w:rPr>
        <w:t>　　图表 企业无绳压接工具型号 规格</w:t>
      </w:r>
      <w:r>
        <w:rPr>
          <w:rFonts w:hint="eastAsia"/>
        </w:rPr>
        <w:br/>
      </w:r>
      <w:r>
        <w:rPr>
          <w:rFonts w:hint="eastAsia"/>
        </w:rPr>
        <w:t>　　图表 无绳压接工具企业（三）经营分析</w:t>
      </w:r>
      <w:r>
        <w:rPr>
          <w:rFonts w:hint="eastAsia"/>
        </w:rPr>
        <w:br/>
      </w:r>
      <w:r>
        <w:rPr>
          <w:rFonts w:hint="eastAsia"/>
        </w:rPr>
        <w:t>　　图表 无绳压接工具企业（三）盈利能力情况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无绳压接工具企业（三）偿债能力情况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无绳压接工具企业（三）运营能力情况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无绳压接工具企业（三）成长能力情况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无绳压接工具优势</w:t>
      </w:r>
      <w:r>
        <w:rPr>
          <w:rFonts w:hint="eastAsia"/>
        </w:rPr>
        <w:br/>
      </w:r>
      <w:r>
        <w:rPr>
          <w:rFonts w:hint="eastAsia"/>
        </w:rPr>
        <w:t>　　图表 无绳压接工具劣势</w:t>
      </w:r>
      <w:r>
        <w:rPr>
          <w:rFonts w:hint="eastAsia"/>
        </w:rPr>
        <w:br/>
      </w:r>
      <w:r>
        <w:rPr>
          <w:rFonts w:hint="eastAsia"/>
        </w:rPr>
        <w:t>　　图表 无绳压接工具机会</w:t>
      </w:r>
      <w:r>
        <w:rPr>
          <w:rFonts w:hint="eastAsia"/>
        </w:rPr>
        <w:br/>
      </w:r>
      <w:r>
        <w:rPr>
          <w:rFonts w:hint="eastAsia"/>
        </w:rPr>
        <w:t>　　图表 无绳压接工具威胁</w:t>
      </w:r>
      <w:r>
        <w:rPr>
          <w:rFonts w:hint="eastAsia"/>
        </w:rPr>
        <w:br/>
      </w:r>
      <w:r>
        <w:rPr>
          <w:rFonts w:hint="eastAsia"/>
        </w:rPr>
        <w:t>　　图表 2025-2031年中国无绳压接工具行业产能预测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2025-2031年中国无绳压接工具行业产量预测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2025-2031年中国无绳压接工具市场销售预测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2025-2031年中国无绳压接工具行业市场规模预测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2025-2031年中国无绳压接工具市场前景分析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2025-2031年中国无绳压接工具行业风险分析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2025-2031年中国无绳压接工具行业发展趋势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6d46179ca4f10" w:history="1">
        <w:r>
          <w:rPr>
            <w:rStyle w:val="Hyperlink"/>
          </w:rPr>
          <w:t>2025-2031年中国无绳压接工具行业发展现状分析与市场前景预测报告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6d46179ca4f10" w:history="1">
        <w:r>
          <w:rPr>
            <w:rStyle w:val="Hyperlink"/>
          </w:rPr>
          <w:t>https://www.20087.com/3/09/WuShengYaJieGongJuDeXianZhuangYuQianJing.html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热点：快速密封连接器、无绳压接工具图片、压接连接器、无压力绳结、钢丝绳压接、专用压接工具厂家、绳子对接接头怎么接、手动式压接工具、端子压接工具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31125b1d64c79" w:history="1">
      <w:r>
        <w:rPr>
          <w:rStyle w:val="Hyperlink"/>
        </w:rPr>
        <w:t>2025-2031年中国无绳压接工具行业发展现状分析与市场前景预测报告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WuShengYaJieGongJuDeXianZhuangYuQianJing.html" TargetMode="External" Id="R71a6d46179ca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WuShengYaJieGongJuDeXianZhuangYuQianJing.html" TargetMode="External" Id="R42631125b1d6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2025-10-24T02:19:04Z</dcterms:created>
  <dcterms:modified xsi:type="dcterms:W3CDTF">2025-10-24T03:19:04Z</dcterms:modified>
  <dc:subject>2025-2031年中国无绳压接工具行业发展现状分析与市场前景预测报告</dc:subject>
  <dc:title>2025-2031年中国无绳压接工具行业发展现状分析与市场前景预测报告</dc:title>
  <cp:keywords>2025-2031年中国无绳压接工具行业发展现状分析与市场前景预测报告</cp:keywords>
  <dc:description>2025-2031年中国无绳压接工具行业发展现状分析与市场前景预测报告</dc:description>
</cp:coreProperties>
</file>