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fc356c5a84656" w:history="1">
              <w:r>
                <w:rPr>
                  <w:rStyle w:val="Hyperlink"/>
                </w:rPr>
                <w:t>中国智能机器人行业现状分析与发展趋势预测报告（2025-2031年）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fc356c5a84656" w:history="1">
              <w:r>
                <w:rPr>
                  <w:rStyle w:val="Hyperlink"/>
                </w:rPr>
                <w:t>中国智能机器人行业现状分析与发展趋势预测报告（2025-2031年）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fc356c5a84656" w:history="1">
                <w:r>
                  <w:rPr>
                    <w:rStyle w:val="Hyperlink"/>
                  </w:rPr>
                  <w:t>https://www.20087.com/3/39/ZhiNengJiQiRenHangYeQianJingQuShi.html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器人是人工智能、机器人学和机械工程交叉融合的产物，近年来在工业自动化、家庭服务、医疗保健和教育娱乐等多个领域展现出了巨大潜力。得益于深度学习、计算机视觉和自然语言处理技术的突破，智能机器人能够执行复杂的任务，如自主导航、物体识别和人机交互，极大提高了生产效率和生活质量。</w:t>
      </w:r>
      <w:r>
        <w:rPr>
          <w:rFonts w:hint="eastAsia"/>
        </w:rPr>
        <w:br/>
      </w:r>
      <w:r>
        <w:rPr>
          <w:rFonts w:hint="eastAsia"/>
        </w:rPr>
        <w:t>　　未来，智能机器人将更加注重人机协作和情感智能。随着机器人伦理和安全标准的完善，智能机器人将更加深入人类生活，成为工作伙伴和家庭成员。同时，情感智能技术的发展，如情绪识别和表达，将使机器人能够理解并回应人类情感，提供更加贴心的服务。此外，随着5G和边缘计算技术的普及，智能机器人将实现超低延迟的远程控制和实时数据处理，拓展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fc356c5a84656" w:history="1">
        <w:r>
          <w:rPr>
            <w:rStyle w:val="Hyperlink"/>
          </w:rPr>
          <w:t>中国智能机器人行业现状分析与发展趋势预测报告（2025-2031年）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智能机器人行业的现状与发展趋势，并对智能机器人产业链各环节进行了系统性探讨。报告科学预测了智能机器人行业未来发展方向，重点分析了智能机器人技术现状及创新路径，同时聚焦智能机器人重点企业的经营表现，评估了市场竞争格局、品牌影响力及市场集中度。通过对细分市场的深入研究及SWOT分析，报告揭示了智能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智能机器人产业概述</w:t>
      </w:r>
      <w:r>
        <w:rPr>
          <w:rFonts w:hint="eastAsia"/>
        </w:rPr>
        <w:br/>
      </w:r>
      <w:r>
        <w:rPr>
          <w:rFonts w:hint="eastAsia"/>
        </w:rPr>
        <w:t>　　第一节 智能机器人定义</w:t>
      </w:r>
      <w:r>
        <w:rPr>
          <w:rFonts w:hint="eastAsia"/>
        </w:rPr>
        <w:br/>
      </w:r>
      <w:r>
        <w:rPr>
          <w:rFonts w:hint="eastAsia"/>
        </w:rPr>
        <w:t>　　第二节 智能机器人行业特点</w:t>
      </w:r>
      <w:r>
        <w:rPr>
          <w:rFonts w:hint="eastAsia"/>
        </w:rPr>
        <w:br/>
      </w:r>
      <w:r>
        <w:rPr>
          <w:rFonts w:hint="eastAsia"/>
        </w:rPr>
        <w:t>　　第三节 智能机器人产业链分析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智能机器人运行经济环境分析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一、智能机器人行业监管体制</w:t>
      </w:r>
      <w:r>
        <w:rPr>
          <w:rFonts w:hint="eastAsia"/>
        </w:rPr>
        <w:br/>
      </w:r>
      <w:r>
        <w:rPr>
          <w:rFonts w:hint="eastAsia"/>
        </w:rPr>
        <w:t>　　　　二、智能机器人行业主要法规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三、主要智能机器人产业政策</w:t>
      </w:r>
      <w:r>
        <w:rPr>
          <w:rFonts w:hint="eastAsia"/>
        </w:rPr>
        <w:br/>
      </w:r>
      <w:r>
        <w:rPr>
          <w:rFonts w:hint="eastAsia"/>
        </w:rPr>
        <w:t>　　第三节 智能机器人产业社会环境分析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全球主要国家智能机器人市场现状</w:t>
      </w:r>
      <w:r>
        <w:rPr>
          <w:rFonts w:hint="eastAsia"/>
        </w:rPr>
        <w:br/>
      </w:r>
      <w:r>
        <w:rPr>
          <w:rFonts w:hint="eastAsia"/>
        </w:rPr>
        <w:t>　　第三节 全球智能机器人行业发展趋势预测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中国智能机器人行业市场分析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2019-2024年中国智能机器人行业规模情况</w:t>
      </w:r>
      <w:r>
        <w:rPr>
          <w:rFonts w:hint="eastAsia"/>
        </w:rPr>
        <w:br/>
      </w:r>
      <w:r>
        <w:rPr>
          <w:rFonts w:hint="eastAsia"/>
        </w:rPr>
        <w:t>　　　　一、智能机器人行业市场规模情况分析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二、智能机器人行业单位规模情况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三、智能机器人行业人员规模情况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2024-2025年中国智能机器人行业热点动态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2025年中国智能机器人行业面临的挑战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中国重点地区智能机器人行业市场调研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国内智能机器人行业价格走势预测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中国智能机器人行业客户调研</w:t>
      </w:r>
      <w:r>
        <w:rPr>
          <w:rFonts w:hint="eastAsia"/>
        </w:rPr>
        <w:br/>
      </w:r>
      <w:r>
        <w:rPr>
          <w:rFonts w:hint="eastAsia"/>
        </w:rPr>
        <w:t>　　　　一、智能机器人行业客户偏好调查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四、智能机器人行业客户消费理念调研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一、智能机器人市场集中度分析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三、我国智能机器人市场竞争趋势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智能机器人市场策略分析</w:t>
      </w:r>
      <w:r>
        <w:rPr>
          <w:rFonts w:hint="eastAsia"/>
        </w:rPr>
        <w:br/>
      </w:r>
      <w:r>
        <w:rPr>
          <w:rFonts w:hint="eastAsia"/>
        </w:rPr>
        <w:t>　　　　一、智能机器人价格策略分析</w:t>
      </w:r>
      <w:r>
        <w:rPr>
          <w:rFonts w:hint="eastAsia"/>
        </w:rPr>
        <w:br/>
      </w:r>
      <w:r>
        <w:rPr>
          <w:rFonts w:hint="eastAsia"/>
        </w:rPr>
        <w:t>　　　　二、智能机器人渠道策略分析</w:t>
      </w:r>
      <w:r>
        <w:rPr>
          <w:rFonts w:hint="eastAsia"/>
        </w:rPr>
        <w:br/>
      </w:r>
      <w:r>
        <w:rPr>
          <w:rFonts w:hint="eastAsia"/>
        </w:rPr>
        <w:t>　　第二节 智能机器人销售策略分析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智能机器人行业投资风险与控制策略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一、智能机器人行业优势分析</w:t>
      </w:r>
      <w:r>
        <w:rPr>
          <w:rFonts w:hint="eastAsia"/>
        </w:rPr>
        <w:br/>
      </w:r>
      <w:r>
        <w:rPr>
          <w:rFonts w:hint="eastAsia"/>
        </w:rPr>
        <w:t>　　　　二、智能机器人行业劣势分析</w:t>
      </w:r>
      <w:r>
        <w:rPr>
          <w:rFonts w:hint="eastAsia"/>
        </w:rPr>
        <w:br/>
      </w:r>
      <w:r>
        <w:rPr>
          <w:rFonts w:hint="eastAsia"/>
        </w:rPr>
        <w:t>　　　　三、智能机器人行业机会分析</w:t>
      </w:r>
      <w:r>
        <w:rPr>
          <w:rFonts w:hint="eastAsia"/>
        </w:rPr>
        <w:br/>
      </w:r>
      <w:r>
        <w:rPr>
          <w:rFonts w:hint="eastAsia"/>
        </w:rPr>
        <w:t>　　　　四、智能机器人行业风险分析</w:t>
      </w:r>
      <w:r>
        <w:rPr>
          <w:rFonts w:hint="eastAsia"/>
        </w:rPr>
        <w:br/>
      </w:r>
      <w:r>
        <w:rPr>
          <w:rFonts w:hint="eastAsia"/>
        </w:rPr>
        <w:t>　　第二节 智能机器人行业投资风险及控制策略分析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2025-2031年中国智能机器人行业投资潜力及发展趋势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一、智能机器人行业重点可投资领域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二、智能机器人行业目标市场需求潜力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三、智能机器人行业投资潜力综合评判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中.智.林.－2025-2031年中国智能机器人行业发展趋势分析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一、2025年智能机器人市场前景分析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二、2025年智能机器人发展趋势预测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三、2025-2031年我国智能机器人行业发展剖析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五、未来智能机器人行业发展变局剖析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智能机器人介绍</w:t>
      </w:r>
      <w:r>
        <w:rPr>
          <w:rFonts w:hint="eastAsia"/>
        </w:rPr>
        <w:br/>
      </w:r>
      <w:r>
        <w:rPr>
          <w:rFonts w:hint="eastAsia"/>
        </w:rPr>
        <w:t>　　图表 智能机器人图片</w:t>
      </w:r>
      <w:r>
        <w:rPr>
          <w:rFonts w:hint="eastAsia"/>
        </w:rPr>
        <w:br/>
      </w:r>
      <w:r>
        <w:rPr>
          <w:rFonts w:hint="eastAsia"/>
        </w:rPr>
        <w:t>　　图表 智能机器人产业链调研</w:t>
      </w:r>
      <w:r>
        <w:rPr>
          <w:rFonts w:hint="eastAsia"/>
        </w:rPr>
        <w:br/>
      </w:r>
      <w:r>
        <w:rPr>
          <w:rFonts w:hint="eastAsia"/>
        </w:rPr>
        <w:t>　　图表 智能机器人行业特点</w:t>
      </w:r>
      <w:r>
        <w:rPr>
          <w:rFonts w:hint="eastAsia"/>
        </w:rPr>
        <w:br/>
      </w:r>
      <w:r>
        <w:rPr>
          <w:rFonts w:hint="eastAsia"/>
        </w:rPr>
        <w:t>　　图表 智能机器人政策</w:t>
      </w:r>
      <w:r>
        <w:rPr>
          <w:rFonts w:hint="eastAsia"/>
        </w:rPr>
        <w:br/>
      </w:r>
      <w:r>
        <w:rPr>
          <w:rFonts w:hint="eastAsia"/>
        </w:rPr>
        <w:t>　　图表 智能机器人技术 标准</w:t>
      </w:r>
      <w:r>
        <w:rPr>
          <w:rFonts w:hint="eastAsia"/>
        </w:rPr>
        <w:br/>
      </w:r>
      <w:r>
        <w:rPr>
          <w:rFonts w:hint="eastAsia"/>
        </w:rPr>
        <w:t>　　图表 智能机器人最新消息 动态</w:t>
      </w:r>
      <w:r>
        <w:rPr>
          <w:rFonts w:hint="eastAsia"/>
        </w:rPr>
        <w:br/>
      </w:r>
      <w:r>
        <w:rPr>
          <w:rFonts w:hint="eastAsia"/>
        </w:rPr>
        <w:t>　　图表 智能机器人行业现状</w:t>
      </w:r>
      <w:r>
        <w:rPr>
          <w:rFonts w:hint="eastAsia"/>
        </w:rPr>
        <w:br/>
      </w:r>
      <w:r>
        <w:rPr>
          <w:rFonts w:hint="eastAsia"/>
        </w:rPr>
        <w:t>　　图表 2019-2024年智能机器人行业市场容量统计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2019-2024年中国智能机器人市场规模情况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2019-2024年中国智能机器人销售统计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2019-2024年中国智能机器人利润总额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2019-2024年中国智能机器人企业数量统计</w:t>
      </w:r>
      <w:r>
        <w:rPr>
          <w:rFonts w:hint="eastAsia"/>
        </w:rPr>
        <w:br/>
      </w:r>
      <w:r>
        <w:rPr>
          <w:rFonts w:hint="eastAsia"/>
        </w:rPr>
        <w:t>　　图表 2024年智能机器人成本和利润分析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2019-2024年中国智能机器人行业偿债能力分析</w:t>
      </w:r>
      <w:r>
        <w:rPr>
          <w:rFonts w:hint="eastAsia"/>
        </w:rPr>
        <w:br/>
      </w:r>
      <w:r>
        <w:rPr>
          <w:rFonts w:hint="eastAsia"/>
        </w:rPr>
        <w:t>　　图表 智能机器人品牌分析</w:t>
      </w:r>
      <w:r>
        <w:rPr>
          <w:rFonts w:hint="eastAsia"/>
        </w:rPr>
        <w:br/>
      </w:r>
      <w:r>
        <w:rPr>
          <w:rFonts w:hint="eastAsia"/>
        </w:rPr>
        <w:t>　　图表 **地区智能机器人市场规模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**地区智能机器人市场需求分析</w:t>
      </w:r>
      <w:r>
        <w:rPr>
          <w:rFonts w:hint="eastAsia"/>
        </w:rPr>
        <w:br/>
      </w:r>
      <w:r>
        <w:rPr>
          <w:rFonts w:hint="eastAsia"/>
        </w:rPr>
        <w:t>　　图表 智能机器人上游发展</w:t>
      </w:r>
      <w:r>
        <w:rPr>
          <w:rFonts w:hint="eastAsia"/>
        </w:rPr>
        <w:br/>
      </w:r>
      <w:r>
        <w:rPr>
          <w:rFonts w:hint="eastAsia"/>
        </w:rPr>
        <w:t>　　图表 智能机器人下游发展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企业智能机器人业务</w:t>
      </w:r>
      <w:r>
        <w:rPr>
          <w:rFonts w:hint="eastAsia"/>
        </w:rPr>
        <w:br/>
      </w:r>
      <w:r>
        <w:rPr>
          <w:rFonts w:hint="eastAsia"/>
        </w:rPr>
        <w:t>　　图表 智能机器人企业（一）经营情况分析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智能机器人企业（二）简介</w:t>
      </w:r>
      <w:r>
        <w:rPr>
          <w:rFonts w:hint="eastAsia"/>
        </w:rPr>
        <w:br/>
      </w:r>
      <w:r>
        <w:rPr>
          <w:rFonts w:hint="eastAsia"/>
        </w:rPr>
        <w:t>　　图表 企业智能机器人业务</w:t>
      </w:r>
      <w:r>
        <w:rPr>
          <w:rFonts w:hint="eastAsia"/>
        </w:rPr>
        <w:br/>
      </w:r>
      <w:r>
        <w:rPr>
          <w:rFonts w:hint="eastAsia"/>
        </w:rPr>
        <w:t>　　图表 智能机器人企业（二）经营情况分析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企业智能机器人业务</w:t>
      </w:r>
      <w:r>
        <w:rPr>
          <w:rFonts w:hint="eastAsia"/>
        </w:rPr>
        <w:br/>
      </w:r>
      <w:r>
        <w:rPr>
          <w:rFonts w:hint="eastAsia"/>
        </w:rPr>
        <w:t>　　图表 智能机器人企业（三）经营情况分析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智能机器人企业（四）简介</w:t>
      </w:r>
      <w:r>
        <w:rPr>
          <w:rFonts w:hint="eastAsia"/>
        </w:rPr>
        <w:br/>
      </w:r>
      <w:r>
        <w:rPr>
          <w:rFonts w:hint="eastAsia"/>
        </w:rPr>
        <w:t>　　图表 企业智能机器人业务</w:t>
      </w:r>
      <w:r>
        <w:rPr>
          <w:rFonts w:hint="eastAsia"/>
        </w:rPr>
        <w:br/>
      </w:r>
      <w:r>
        <w:rPr>
          <w:rFonts w:hint="eastAsia"/>
        </w:rPr>
        <w:t>　　图表 智能机器人企业（四）经营情况分析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智能机器人企业（四）盈利能力情况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智能机器人投资、并购情况</w:t>
      </w:r>
      <w:r>
        <w:rPr>
          <w:rFonts w:hint="eastAsia"/>
        </w:rPr>
        <w:br/>
      </w:r>
      <w:r>
        <w:rPr>
          <w:rFonts w:hint="eastAsia"/>
        </w:rPr>
        <w:t>　　图表 智能机器人优势</w:t>
      </w:r>
      <w:r>
        <w:rPr>
          <w:rFonts w:hint="eastAsia"/>
        </w:rPr>
        <w:br/>
      </w:r>
      <w:r>
        <w:rPr>
          <w:rFonts w:hint="eastAsia"/>
        </w:rPr>
        <w:t>　　图表 智能机器人劣势</w:t>
      </w:r>
      <w:r>
        <w:rPr>
          <w:rFonts w:hint="eastAsia"/>
        </w:rPr>
        <w:br/>
      </w:r>
      <w:r>
        <w:rPr>
          <w:rFonts w:hint="eastAsia"/>
        </w:rPr>
        <w:t>　　图表 智能机器人机会</w:t>
      </w:r>
      <w:r>
        <w:rPr>
          <w:rFonts w:hint="eastAsia"/>
        </w:rPr>
        <w:br/>
      </w:r>
      <w:r>
        <w:rPr>
          <w:rFonts w:hint="eastAsia"/>
        </w:rPr>
        <w:t>　　图表 智能机器人威胁</w:t>
      </w:r>
      <w:r>
        <w:rPr>
          <w:rFonts w:hint="eastAsia"/>
        </w:rPr>
        <w:br/>
      </w:r>
      <w:r>
        <w:rPr>
          <w:rFonts w:hint="eastAsia"/>
        </w:rPr>
        <w:t>　　图表 进入智能机器人行业壁垒</w:t>
      </w:r>
      <w:r>
        <w:rPr>
          <w:rFonts w:hint="eastAsia"/>
        </w:rPr>
        <w:br/>
      </w:r>
      <w:r>
        <w:rPr>
          <w:rFonts w:hint="eastAsia"/>
        </w:rPr>
        <w:t>　　图表 智能机器人发展有利因素</w:t>
      </w:r>
      <w:r>
        <w:rPr>
          <w:rFonts w:hint="eastAsia"/>
        </w:rPr>
        <w:br/>
      </w:r>
      <w:r>
        <w:rPr>
          <w:rFonts w:hint="eastAsia"/>
        </w:rPr>
        <w:t>　　图表 智能机器人发展不利因素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2025-2031年中国智能机器人行业风险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2025-2031年中国智能机器人发展趋势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fc356c5a84656" w:history="1">
        <w:r>
          <w:rPr>
            <w:rStyle w:val="Hyperlink"/>
          </w:rPr>
          <w:t>中国智能机器人行业现状分析与发展趋势预测报告（2025-2031年）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fc356c5a84656" w:history="1">
        <w:r>
          <w:rPr>
            <w:rStyle w:val="Hyperlink"/>
          </w:rPr>
          <w:t>https://www.20087.com/3/39/ZhiNengJiQiRenHangYeQianJingQuShi.html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热点：女性机器人售价13万、智能机器人外呼、人工智能要学哪些东西、智能机器人技术就业方向及前景、机器人编程是学的什么、智能机器人电影、智能机器人ChatGPT、智能机器人李采禫、张雪峰谈人工智能专业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0289acf984a84" w:history="1">
      <w:r>
        <w:rPr>
          <w:rStyle w:val="Hyperlink"/>
        </w:rPr>
        <w:t>中国智能机器人行业现状分析与发展趋势预测报告（2025-2031年）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iNengJiQiRenHangYeQianJingQuShi.html" TargetMode="External" Id="R89dfc356c5a8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iNengJiQiRenHangYeQianJingQuShi.html" TargetMode="External" Id="R65a0289acf98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2024-12-09T03:41:00Z</dcterms:created>
  <dcterms:modified xsi:type="dcterms:W3CDTF">2024-12-09T04:41:00Z</dcterms:modified>
  <dc:subject>中国智能机器人行业现状分析与发展趋势预测报告（2025-2031年）</dc:subject>
  <dc:title>中国智能机器人行业现状分析与发展趋势预测报告（2025-2031年）</dc:title>
  <cp:keywords>中国智能机器人行业现状分析与发展趋势预测报告（2025-2031年）</cp:keywords>
  <dc:description>中国智能机器人行业现状分析与发展趋势预测报告（2025-2031年）</dc:description>
</cp:coreProperties>
</file>