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75dfb53ef4e2b" w:history="1">
              <w:r>
                <w:rPr>
                  <w:rStyle w:val="Hyperlink"/>
                </w:rPr>
                <w:t>2025-2031年中国条码设备行业发展研究与前景趋势分析报告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75dfb53ef4e2b" w:history="1">
              <w:r>
                <w:rPr>
                  <w:rStyle w:val="Hyperlink"/>
                </w:rPr>
                <w:t>2025-2031年中国条码设备行业发展研究与前景趋势分析报告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75dfb53ef4e2b" w:history="1">
                <w:r>
                  <w:rPr>
                    <w:rStyle w:val="Hyperlink"/>
                  </w:rPr>
                  <w:t>https://www.20087.com/3/59/TiaoMaSheBeiQianJing.html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设备作为物流、零售、制造等行业不可或缺的数据采集工具，经历了从单一扫描枪到集成扫码、打印、无线传输的多功能设备的演变。目前，产品正向小型化、智能化、高精度和高速度方向发展，以适应更广泛的使用场景。</w:t>
      </w:r>
      <w:r>
        <w:rPr>
          <w:rFonts w:hint="eastAsia"/>
        </w:rPr>
        <w:br/>
      </w:r>
      <w:r>
        <w:rPr>
          <w:rFonts w:hint="eastAsia"/>
        </w:rPr>
        <w:t>　　未来条码设备将更加集成物联网技术，实现设备间的无缝连接和数据实时共享，提升供应链管理效率。人工智能技术的应用将增强设备的自学习和自适应能力，提高识别准确率和处理复杂条码的能力。同时，为适应电子商务和无接触交易的兴起，移动支付集成的条码读取设备将更加普及。此外，设备的耐用性和易用性也将持续优化，满足不同行业和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75dfb53ef4e2b" w:history="1">
        <w:r>
          <w:rPr>
            <w:rStyle w:val="Hyperlink"/>
          </w:rPr>
          <w:t>2025-2031年中国条码设备行业发展研究与前景趋势分析报告</w:t>
        </w:r>
      </w:hyperlink>
      <w:r>
        <w:rPr>
          <w:rFonts w:hint="eastAsia"/>
        </w:rPr>
        <w:t>》系统梳理了条码设备行业的市场规模、技术现状及产业链结构，结合详实数据分析了条码设备行业需求、价格动态与竞争格局，科学预测了条码设备发展趋势与市场前景，重点解读了行业内重点企业的战略布局与品牌影响力，同时对市场竞争与集中度进行了评估。此外，报告还细分了市场领域，揭示了条码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条码设备行业概述</w:t>
      </w:r>
      <w:r>
        <w:rPr>
          <w:rFonts w:hint="eastAsia"/>
        </w:rPr>
        <w:br/>
      </w:r>
      <w:r>
        <w:rPr>
          <w:rFonts w:hint="eastAsia"/>
        </w:rPr>
        <w:t>　　第一节 条码设备定义与分类</w:t>
      </w:r>
      <w:r>
        <w:rPr>
          <w:rFonts w:hint="eastAsia"/>
        </w:rPr>
        <w:br/>
      </w:r>
      <w:r>
        <w:rPr>
          <w:rFonts w:hint="eastAsia"/>
        </w:rPr>
        <w:t>　　第二节 条码设备应用领域</w:t>
      </w:r>
      <w:r>
        <w:rPr>
          <w:rFonts w:hint="eastAsia"/>
        </w:rPr>
        <w:br/>
      </w:r>
      <w:r>
        <w:rPr>
          <w:rFonts w:hint="eastAsia"/>
        </w:rPr>
        <w:t>　　第三节 条码设备行业经济指标分析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条码设备产业链及经营模式分析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三、条码设备销售模式及销售渠道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全球条码设备市场发展综述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2019-2024年全球条码设备市场规模与趋势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主要国家与地区条码设备市场分析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2025-2031年全球条码设备行业发展趋势与前景预测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中国条码设备行业市场分析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2024-2025年条码设备产能与投资动态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一、国内条码设备产能及利用情况</w:t>
      </w:r>
      <w:r>
        <w:rPr>
          <w:rFonts w:hint="eastAsia"/>
        </w:rPr>
        <w:br/>
      </w:r>
      <w:r>
        <w:rPr>
          <w:rFonts w:hint="eastAsia"/>
        </w:rPr>
        <w:t>　　　　二、条码设备产能扩张与投资动态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条码设备行业产量情况分析与趋势预测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一、2019-2024年条码设备行业产量数据统计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1、2019-2024年条码设备产量及增长趋势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2、2019-2024年条码设备细分产品产量及份额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二、影响条码设备产量的关键因素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三、2025-2031年条码设备产量预测</w:t>
      </w:r>
      <w:r>
        <w:rPr>
          <w:rFonts w:hint="eastAsia"/>
        </w:rPr>
        <w:br/>
      </w:r>
      <w:r>
        <w:rPr>
          <w:rFonts w:hint="eastAsia"/>
        </w:rPr>
        <w:t>　　第三节 2025-2031年条码设备市场需求与销售分析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一、2024-2025年条码设备行业需求现状</w:t>
      </w:r>
      <w:r>
        <w:rPr>
          <w:rFonts w:hint="eastAsia"/>
        </w:rPr>
        <w:br/>
      </w:r>
      <w:r>
        <w:rPr>
          <w:rFonts w:hint="eastAsia"/>
        </w:rPr>
        <w:t>　　　　二、条码设备客户群体与需求特点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三、2019-2024年条码设备行业销售规模分析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四、2025-2031年条码设备市场增长潜力与规模预测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2024-2025年条码设备行业技术发展现状及趋势分析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条码设备细分市场分析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一、2024-2025年条码设备主要细分产品市场现状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条码设备下游应用与客户群体分析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一、2024-2025年条码设备各应用领域市场现状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一、2019-2024年条码设备市场价格走势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条码设备定价策略与方法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2025-2031年条码设备价格竞争态势与趋势预测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2024-2025年重点区域条码设备市场发展概况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2019-2024年中国条码设备行业进出口情况分析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一、2019-2024年条码设备进口规模及增长情况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二、条码设备主要进口来源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条码设备行业出口情况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一、2019-2024年条码设备出口规模及增长情况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二、条码设备主要出口目的地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2019-2024年中国条码设备行业总体发展与财务状况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2019-2024年中国条码设备行业规模情况</w:t>
      </w:r>
      <w:r>
        <w:rPr>
          <w:rFonts w:hint="eastAsia"/>
        </w:rPr>
        <w:br/>
      </w:r>
      <w:r>
        <w:rPr>
          <w:rFonts w:hint="eastAsia"/>
        </w:rPr>
        <w:t>　　　　一、条码设备行业企业数量规模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二、条码设备行业从业人员规模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三、条码设备行业市场敏感性分析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2019-2024年中国条码设备行业财务能力分析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一、条码设备行业盈利能力</w:t>
      </w:r>
      <w:r>
        <w:rPr>
          <w:rFonts w:hint="eastAsia"/>
        </w:rPr>
        <w:br/>
      </w:r>
      <w:r>
        <w:rPr>
          <w:rFonts w:hint="eastAsia"/>
        </w:rPr>
        <w:t>　　　　二、条码设备行业偿债能力</w:t>
      </w:r>
      <w:r>
        <w:rPr>
          <w:rFonts w:hint="eastAsia"/>
        </w:rPr>
        <w:br/>
      </w:r>
      <w:r>
        <w:rPr>
          <w:rFonts w:hint="eastAsia"/>
        </w:rPr>
        <w:t>　　　　三、条码设备行业营运能力</w:t>
      </w:r>
      <w:r>
        <w:rPr>
          <w:rFonts w:hint="eastAsia"/>
        </w:rPr>
        <w:br/>
      </w:r>
      <w:r>
        <w:rPr>
          <w:rFonts w:hint="eastAsia"/>
        </w:rPr>
        <w:t>　　　　四、条码设备行业发展能力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中国条码设备行业竞争格局分析</w:t>
      </w:r>
      <w:r>
        <w:rPr>
          <w:rFonts w:hint="eastAsia"/>
        </w:rPr>
        <w:br/>
      </w:r>
      <w:r>
        <w:rPr>
          <w:rFonts w:hint="eastAsia"/>
        </w:rPr>
        <w:t>　　第一节 条码设备行业竞争格局总览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2024-2025年条码设备行业竞争力分析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2019-2024年条码设备行业企业并购活动分析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2024-2025年条码设备行业会展与招投标活动分析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一、条码设备行业会展活动及其市场影响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2025年中国条码设备企业发展企业发展策略与建议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条码设备销售模式与渠道策略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条码设备品牌与市场推广策略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条码设备研发投入与技术创新能力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条码设备合作联盟与资源整合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中国条码设备行业风险与对策</w:t>
      </w:r>
      <w:r>
        <w:rPr>
          <w:rFonts w:hint="eastAsia"/>
        </w:rPr>
        <w:br/>
      </w:r>
      <w:r>
        <w:rPr>
          <w:rFonts w:hint="eastAsia"/>
        </w:rPr>
        <w:t>　　第一节 条码设备行业SWOT分析</w:t>
      </w:r>
      <w:r>
        <w:rPr>
          <w:rFonts w:hint="eastAsia"/>
        </w:rPr>
        <w:br/>
      </w:r>
      <w:r>
        <w:rPr>
          <w:rFonts w:hint="eastAsia"/>
        </w:rPr>
        <w:t>　　　　一、条码设备行业优势</w:t>
      </w:r>
      <w:r>
        <w:rPr>
          <w:rFonts w:hint="eastAsia"/>
        </w:rPr>
        <w:br/>
      </w:r>
      <w:r>
        <w:rPr>
          <w:rFonts w:hint="eastAsia"/>
        </w:rPr>
        <w:t>　　　　二、条码设备行业劣势</w:t>
      </w:r>
      <w:r>
        <w:rPr>
          <w:rFonts w:hint="eastAsia"/>
        </w:rPr>
        <w:br/>
      </w:r>
      <w:r>
        <w:rPr>
          <w:rFonts w:hint="eastAsia"/>
        </w:rPr>
        <w:t>　　　　三、条码设备市场机会</w:t>
      </w:r>
      <w:r>
        <w:rPr>
          <w:rFonts w:hint="eastAsia"/>
        </w:rPr>
        <w:br/>
      </w:r>
      <w:r>
        <w:rPr>
          <w:rFonts w:hint="eastAsia"/>
        </w:rPr>
        <w:t>　　　　四、条码设备市场威胁</w:t>
      </w:r>
      <w:r>
        <w:rPr>
          <w:rFonts w:hint="eastAsia"/>
        </w:rPr>
        <w:br/>
      </w:r>
      <w:r>
        <w:rPr>
          <w:rFonts w:hint="eastAsia"/>
        </w:rPr>
        <w:t>　　第二节 条码设备行业风险及对策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2025-2031年中国条码设备行业前景与发展趋势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2024-2025年条码设备行业发展环境分析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一、条码设备行业主管部门与监管体制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二、条码设备行业主要法律法规及政策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三、条码设备行业标准与质量监管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2025-2031年条码设备行业发展趋势与方向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2025-2031年条码设备行业发展潜力与机遇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(中^智^林)条码设备行业发展建议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2025年条码设备行业壁垒</w:t>
      </w:r>
      <w:r>
        <w:rPr>
          <w:rFonts w:hint="eastAsia"/>
        </w:rPr>
        <w:br/>
      </w:r>
      <w:r>
        <w:rPr>
          <w:rFonts w:hint="eastAsia"/>
        </w:rPr>
        <w:t>　　图表 2025年条码设备市场前景分析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2025-2031年中国条码设备市场需求预测</w:t>
      </w:r>
      <w:r>
        <w:rPr>
          <w:rFonts w:hint="eastAsia"/>
        </w:rPr>
        <w:br/>
      </w:r>
      <w:r>
        <w:rPr>
          <w:rFonts w:hint="eastAsia"/>
        </w:rPr>
        <w:t>　　图表 2025年条码设备发展趋势预测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75dfb53ef4e2b" w:history="1">
        <w:r>
          <w:rPr>
            <w:rStyle w:val="Hyperlink"/>
          </w:rPr>
          <w:t>2025-2031年中国条码设备行业发展研究与前景趋势分析报告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75dfb53ef4e2b" w:history="1">
        <w:r>
          <w:rPr>
            <w:rStyle w:val="Hyperlink"/>
          </w:rPr>
          <w:t>https://www.20087.com/3/59/TiaoMaSheBeiQianJing.html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热点：条形码机器、条码设备报价、商品条形码的数字代表什么、条码设备包括、通用商品条码、条码设备包括哪些、条码的原理、条码设备供应商、条码设备采购方案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9c66d04194b80" w:history="1">
      <w:r>
        <w:rPr>
          <w:rStyle w:val="Hyperlink"/>
        </w:rPr>
        <w:t>2025-2031年中国条码设备行业发展研究与前景趋势分析报告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TiaoMaSheBeiQianJing.html" TargetMode="External" Id="Rd3775dfb53ef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TiaoMaSheBeiQianJing.html" TargetMode="External" Id="Rf8f9c66d0419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2024-11-13T06:49:00Z</dcterms:created>
  <dcterms:modified xsi:type="dcterms:W3CDTF">2024-11-13T07:49:00Z</dcterms:modified>
  <dc:subject>2025-2031年中国条码设备行业发展研究与前景趋势分析报告</dc:subject>
  <dc:title>2025-2031年中国条码设备行业发展研究与前景趋势分析报告</dc:title>
  <cp:keywords>2025-2031年中国条码设备行业发展研究与前景趋势分析报告</cp:keywords>
  <dc:description>2025-2031年中国条码设备行业发展研究与前景趋势分析报告</dc:description>
</cp:coreProperties>
</file>