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f4f33269a43b1" w:history="1">
              <w:r>
                <w:rPr>
                  <w:rStyle w:val="Hyperlink"/>
                </w:rPr>
                <w:t>2026-2032年中国止水橡皮市场现状与前景趋势预测报告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f4f33269a43b1" w:history="1">
              <w:r>
                <w:rPr>
                  <w:rStyle w:val="Hyperlink"/>
                </w:rPr>
                <w:t>2026-2032年中国止水橡皮市场现状与前景趋势预测报告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f4f33269a43b1" w:history="1">
                <w:r>
                  <w:rPr>
                    <w:rStyle w:val="Hyperlink"/>
                  </w:rPr>
                  <w:t>https://www.20087.com/3/79/ZhiShuiXiangPiHangYeQianJingFenXi.html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水橡皮是一种用于建筑工程、水利工程、地下结构等领域的防水密封材料，广泛应用于混凝土接缝、隧道衬砌、水坝伸缩缝、地铁工程等部位，具备良好的弹性和耐久性，能够在长期水压作用下保持密封性能。目前，止水橡皮主要采用天然橡胶或合成橡胶材料制成，具备耐老化、耐腐蚀、适应变形能力强等特点，是防水工程中的关键材料之一。随着城市地下空间开发、水利基础设施建设和轨道交通的持续推进，止水橡皮在结构防水和工程安全中的作用日益突出。然而，部分产品在耐候性、抗撕裂性能及长期服役稳定性方面仍存在一定局限，影响其在极端环境和复杂结构中的应用表现。</w:t>
      </w:r>
      <w:r>
        <w:rPr>
          <w:rFonts w:hint="eastAsia"/>
        </w:rPr>
        <w:br/>
      </w:r>
      <w:r>
        <w:rPr>
          <w:rFonts w:hint="eastAsia"/>
        </w:rPr>
        <w:t>　　未来，止水橡皮的发展将围绕材料性能提升、环保工艺优化和适配性拓展展开。市场调研网指出，随着高性能橡胶材料、纳米增强技术和环保硫化工艺的应用，止水橡皮将在提升耐久性的同时增强其在高温、低温、化学腐蚀等复杂环境下的稳定性和密封性能。同时，随着绿色建筑和可持续基础设施理念的推广，止水橡皮在生产过程中的低污染排放、可回收性及使用寿命延长方面也将持续优化。此外，随着用户对施工便捷性和结构适配性的要求提升，止水橡皮在异形定制、模块化安装和与新型防水体系的协同应用方面也将持续完善。整体来看，止水橡皮将在保持其基础防水功能的基础上，逐步向高性能化、环保化和适配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df4f33269a43b1" w:history="1">
        <w:r>
          <w:rPr>
            <w:rStyle w:val="Hyperlink"/>
          </w:rPr>
          <w:t>2026-2032年中国止水橡皮市场现状与前景趋势预测报告</w:t>
        </w:r>
      </w:hyperlink>
      <w:r>
        <w:rPr>
          <w:rFonts w:hint="eastAsia"/>
        </w:rPr>
        <w:t>》，2025年止水橡皮行业市场规模达 亿元，预计2032年市场规模将达 亿元，期间年均复合增长率（CAGR）达 %。报告系统分析了止水橡皮行业的现状，全面梳理了止水橡皮市场需求、市场规模、产业链结构及价格体系，详细解读了止水橡皮细分市场特点。报告结合权威数据，科学预测了止水橡皮市场前景与发展趋势，客观分析了品牌竞争格局、市场集中度及重点企业的运营表现，并指出了止水橡皮行业面临的机遇与风险。为止水橡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止水橡皮行业界定</w:t>
      </w:r>
      <w:r>
        <w:rPr>
          <w:rFonts w:hint="eastAsia"/>
        </w:rPr>
        <w:br/>
      </w:r>
      <w:r>
        <w:rPr>
          <w:rFonts w:hint="eastAsia"/>
        </w:rPr>
        <w:t>　　第一节 止水橡皮行业定义</w:t>
      </w:r>
      <w:r>
        <w:rPr>
          <w:rFonts w:hint="eastAsia"/>
        </w:rPr>
        <w:br/>
      </w:r>
      <w:r>
        <w:rPr>
          <w:rFonts w:hint="eastAsia"/>
        </w:rPr>
        <w:t>　　第二节 止水橡皮行业特点分析</w:t>
      </w:r>
      <w:r>
        <w:rPr>
          <w:rFonts w:hint="eastAsia"/>
        </w:rPr>
        <w:br/>
      </w:r>
      <w:r>
        <w:rPr>
          <w:rFonts w:hint="eastAsia"/>
        </w:rPr>
        <w:t>　　第三节 止水橡皮行业发展历程</w:t>
      </w:r>
      <w:r>
        <w:rPr>
          <w:rFonts w:hint="eastAsia"/>
        </w:rPr>
        <w:br/>
      </w:r>
      <w:r>
        <w:rPr>
          <w:rFonts w:hint="eastAsia"/>
        </w:rPr>
        <w:t>　　第四节 止水橡皮产业链分析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中国止水橡皮行业发展环境分析</w:t>
      </w:r>
      <w:r>
        <w:rPr>
          <w:rFonts w:hint="eastAsia"/>
        </w:rPr>
        <w:br/>
      </w:r>
      <w:r>
        <w:rPr>
          <w:rFonts w:hint="eastAsia"/>
        </w:rPr>
        <w:t>　　第一节 止水橡皮行业经济环境分析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止水橡皮行业政策环境分析</w:t>
      </w:r>
      <w:r>
        <w:rPr>
          <w:rFonts w:hint="eastAsia"/>
        </w:rPr>
        <w:br/>
      </w:r>
      <w:r>
        <w:rPr>
          <w:rFonts w:hint="eastAsia"/>
        </w:rPr>
        <w:t>　　　　一、止水橡皮行业相关政策</w:t>
      </w:r>
      <w:r>
        <w:rPr>
          <w:rFonts w:hint="eastAsia"/>
        </w:rPr>
        <w:br/>
      </w:r>
      <w:r>
        <w:rPr>
          <w:rFonts w:hint="eastAsia"/>
        </w:rPr>
        <w:t>　　　　二、止水橡皮行业相关标准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2025-2026年止水橡皮行业技术发展现状及趋势分析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止水橡皮行业技术发展现状分析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国内外止水橡皮行业技术差异与原因</w:t>
      </w:r>
      <w:r>
        <w:rPr>
          <w:rFonts w:hint="eastAsia"/>
        </w:rPr>
        <w:br/>
      </w:r>
      <w:r>
        <w:rPr>
          <w:rFonts w:hint="eastAsia"/>
        </w:rPr>
        <w:t>　　第三节 止水橡皮行业技术发展方向、趋势预测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提升止水橡皮行业技术能力策略建议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全球止水橡皮行业发展态势分析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全球止水橡皮行业总体情况</w:t>
      </w:r>
      <w:r>
        <w:rPr>
          <w:rFonts w:hint="eastAsia"/>
        </w:rPr>
        <w:br/>
      </w:r>
      <w:r>
        <w:rPr>
          <w:rFonts w:hint="eastAsia"/>
        </w:rPr>
        <w:t>　　第二节 止水橡皮行业重点国家、地区市场分析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全球止水橡皮行业发展前景预测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中国止水橡皮行业市场供需状况分析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中国止水橡皮行业市场规模情况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中国止水橡皮行业市场需求状况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一、2020-2025年止水橡皮行业市场需求情况</w:t>
      </w:r>
      <w:r>
        <w:rPr>
          <w:rFonts w:hint="eastAsia"/>
        </w:rPr>
        <w:br/>
      </w:r>
      <w:r>
        <w:rPr>
          <w:rFonts w:hint="eastAsia"/>
        </w:rPr>
        <w:t>　　　　二、止水橡皮行业市场需求特点分析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三、2026-2032年止水橡皮行业市场需求预测</w:t>
      </w:r>
      <w:r>
        <w:rPr>
          <w:rFonts w:hint="eastAsia"/>
        </w:rPr>
        <w:br/>
      </w:r>
      <w:r>
        <w:rPr>
          <w:rFonts w:hint="eastAsia"/>
        </w:rPr>
        <w:t>　　第三节 中国止水橡皮行业产量情况分析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一、2020-2025年止水橡皮行业产量统计分析</w:t>
      </w:r>
      <w:r>
        <w:rPr>
          <w:rFonts w:hint="eastAsia"/>
        </w:rPr>
        <w:br/>
      </w:r>
      <w:r>
        <w:rPr>
          <w:rFonts w:hint="eastAsia"/>
        </w:rPr>
        <w:t>　　　　二、止水橡皮行业区域产量分析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三、2026-2032年止水橡皮行业产量预测分析</w:t>
      </w:r>
      <w:r>
        <w:rPr>
          <w:rFonts w:hint="eastAsia"/>
        </w:rPr>
        <w:br/>
      </w:r>
      <w:r>
        <w:rPr>
          <w:rFonts w:hint="eastAsia"/>
        </w:rPr>
        <w:t>　　第四节 止水橡皮行业市场供需平衡状况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中国止水橡皮行业进出口情况分析</w:t>
      </w:r>
      <w:r>
        <w:rPr>
          <w:rFonts w:hint="eastAsia"/>
        </w:rPr>
        <w:br/>
      </w:r>
      <w:r>
        <w:rPr>
          <w:rFonts w:hint="eastAsia"/>
        </w:rPr>
        <w:t>　　第一节 止水橡皮行业出口情况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一、2020-2025年止水橡皮行业出口情况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三、2026-2032年止水橡皮行业出口情况预测</w:t>
      </w:r>
      <w:r>
        <w:rPr>
          <w:rFonts w:hint="eastAsia"/>
        </w:rPr>
        <w:br/>
      </w:r>
      <w:r>
        <w:rPr>
          <w:rFonts w:hint="eastAsia"/>
        </w:rPr>
        <w:t>　　第二节 止水橡皮行业进口情况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一、2020-2025年止水橡皮行业进口情况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三、2026-2032年止水橡皮行业进口情况预测</w:t>
      </w:r>
      <w:r>
        <w:rPr>
          <w:rFonts w:hint="eastAsia"/>
        </w:rPr>
        <w:br/>
      </w:r>
      <w:r>
        <w:rPr>
          <w:rFonts w:hint="eastAsia"/>
        </w:rPr>
        <w:t>　　第三节 止水橡皮行业进出口面临的挑战及对策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中国止水橡皮行业产品价格监测</w:t>
      </w:r>
      <w:r>
        <w:rPr>
          <w:rFonts w:hint="eastAsia"/>
        </w:rPr>
        <w:br/>
      </w:r>
      <w:r>
        <w:rPr>
          <w:rFonts w:hint="eastAsia"/>
        </w:rPr>
        <w:t>　　　　一、止水橡皮市场价格特征</w:t>
      </w:r>
      <w:r>
        <w:rPr>
          <w:rFonts w:hint="eastAsia"/>
        </w:rPr>
        <w:br/>
      </w:r>
      <w:r>
        <w:rPr>
          <w:rFonts w:hint="eastAsia"/>
        </w:rPr>
        <w:t>　　　　二、当前止水橡皮市场价格评述</w:t>
      </w:r>
      <w:r>
        <w:rPr>
          <w:rFonts w:hint="eastAsia"/>
        </w:rPr>
        <w:br/>
      </w:r>
      <w:r>
        <w:rPr>
          <w:rFonts w:hint="eastAsia"/>
        </w:rPr>
        <w:t>　　　　三、影响止水橡皮市场价格因素分析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四、未来止水橡皮市场价格走势预测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中国止水橡皮行业重点区域市场分析</w:t>
      </w:r>
      <w:r>
        <w:rPr>
          <w:rFonts w:hint="eastAsia"/>
        </w:rPr>
        <w:br/>
      </w:r>
      <w:r>
        <w:rPr>
          <w:rFonts w:hint="eastAsia"/>
        </w:rPr>
        <w:t>　　第一节 止水橡皮行业区域市场分布情况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止水橡皮行业细分市场调研分析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止水橡皮细分产品（一）市场调研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止水橡皮细分产品（二）市场调研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止水橡皮行业上、下游市场分析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止水橡皮行业上游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止水橡皮行业下游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止水橡皮行业重点企业发展调研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止水橡皮重点企业（一）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止水橡皮重点企业（二）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止水橡皮重点企业（三）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止水橡皮重点企业（四）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止水橡皮重点企业（五）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止水橡皮重点企业（六）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止水橡皮行业风险及对策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2026-2032年止水橡皮行业发展环境分析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2026-2032年止水橡皮行业投资特性分析</w:t>
      </w:r>
      <w:r>
        <w:rPr>
          <w:rFonts w:hint="eastAsia"/>
        </w:rPr>
        <w:br/>
      </w:r>
      <w:r>
        <w:rPr>
          <w:rFonts w:hint="eastAsia"/>
        </w:rPr>
        <w:t>　　　　一、止水橡皮行业进入壁垒</w:t>
      </w:r>
      <w:r>
        <w:rPr>
          <w:rFonts w:hint="eastAsia"/>
        </w:rPr>
        <w:br/>
      </w:r>
      <w:r>
        <w:rPr>
          <w:rFonts w:hint="eastAsia"/>
        </w:rPr>
        <w:t>　　　　二、止水橡皮行业盈利模式</w:t>
      </w:r>
      <w:r>
        <w:rPr>
          <w:rFonts w:hint="eastAsia"/>
        </w:rPr>
        <w:br/>
      </w:r>
      <w:r>
        <w:rPr>
          <w:rFonts w:hint="eastAsia"/>
        </w:rPr>
        <w:t>　　　　三、止水橡皮行业盈利因素</w:t>
      </w:r>
      <w:r>
        <w:rPr>
          <w:rFonts w:hint="eastAsia"/>
        </w:rPr>
        <w:br/>
      </w:r>
      <w:r>
        <w:rPr>
          <w:rFonts w:hint="eastAsia"/>
        </w:rPr>
        <w:t>　　第三节 止水橡皮行业“波特五力模型”分析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2026-2032年止水橡皮行业风险及对策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止水橡皮企业竞争策略分析</w:t>
      </w:r>
      <w:r>
        <w:rPr>
          <w:rFonts w:hint="eastAsia"/>
        </w:rPr>
        <w:br/>
      </w:r>
      <w:r>
        <w:rPr>
          <w:rFonts w:hint="eastAsia"/>
        </w:rPr>
        <w:t>　　第一节 止水橡皮市场竞争策略分析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一、2026-2032年中国止水橡皮市场增长潜力分析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二、2026-2032年中国止水橡皮主要潜力品种分析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三、现有止水橡皮产品竞争策略分析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四、潜力止水橡皮品种竞争策略选择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2026-2032年中国止水橡皮企业竞争策略分析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一、2026-2032年我国止水橡皮市场竞争趋势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二、2026-2032年止水橡皮行业竞争格局展望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三、2026-2032年止水橡皮行业竞争策略分析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四、2026-2032年止水橡皮企业竞争策略分析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2026-2032年中国止水橡皮行业发展趋势分析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一、2026-2032年止水橡皮技术发展趋势分析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二、2026-2032年止水橡皮产品发展趋势分析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三、2026-2032年止水橡皮行业竞争格局展望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2026-2032年中国止水橡皮市场趋势分析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一、2026-2032年止水橡皮发展趋势预测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二、2026-2032年止水橡皮市场前景分析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三、2026-2032年止水橡皮产业政策趋向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2026-2032年止水橡皮行业投资价值评估分析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止水橡皮行业发展建议分析</w:t>
      </w:r>
      <w:r>
        <w:rPr>
          <w:rFonts w:hint="eastAsia"/>
        </w:rPr>
        <w:br/>
      </w:r>
      <w:r>
        <w:rPr>
          <w:rFonts w:hint="eastAsia"/>
        </w:rPr>
        <w:t>　　第一节 止水橡皮行业研究结论及建议</w:t>
      </w:r>
      <w:r>
        <w:rPr>
          <w:rFonts w:hint="eastAsia"/>
        </w:rPr>
        <w:br/>
      </w:r>
      <w:r>
        <w:rPr>
          <w:rFonts w:hint="eastAsia"/>
        </w:rPr>
        <w:t>　　第二节 止水橡皮细分行业研究结论及建议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(中^智^林)止水橡皮行业竞争策略总结及建议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2020-2025年中国止水橡皮市场规模及增长情况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2020-2025年中国止水橡皮行业产量及增长趋势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2026-2032年中国止水橡皮行业产量预测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2020-2025年中国止水橡皮行业市场需求及增长情况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2026-2032年中国止水橡皮行业市场需求预测</w:t>
      </w:r>
      <w:r>
        <w:rPr>
          <w:rFonts w:hint="eastAsia"/>
        </w:rPr>
        <w:br/>
      </w:r>
      <w:r>
        <w:rPr>
          <w:rFonts w:hint="eastAsia"/>
        </w:rPr>
        <w:t>　　图表 **地区止水橡皮市场规模及增长情况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**地区止水橡皮行业市场需求情况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**地区止水橡皮市场规模及增长情况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**地区止水橡皮行业市场需求情况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2020-2025年中国止水橡皮行业出口情况分析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止水橡皮重点企业经营情况分析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2026年止水橡皮行业壁垒</w:t>
      </w:r>
      <w:r>
        <w:rPr>
          <w:rFonts w:hint="eastAsia"/>
        </w:rPr>
        <w:br/>
      </w:r>
      <w:r>
        <w:rPr>
          <w:rFonts w:hint="eastAsia"/>
        </w:rPr>
        <w:t>　　图表 2026年止水橡皮市场前景分析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2026-2032年中国止水橡皮市场规模预测</w:t>
      </w:r>
      <w:r>
        <w:rPr>
          <w:rFonts w:hint="eastAsia"/>
        </w:rPr>
        <w:br/>
      </w:r>
      <w:r>
        <w:rPr>
          <w:rFonts w:hint="eastAsia"/>
        </w:rPr>
        <w:t>　　图表 2026年止水橡皮发展趋势预测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f4f33269a43b1" w:history="1">
        <w:r>
          <w:rPr>
            <w:rStyle w:val="Hyperlink"/>
          </w:rPr>
          <w:t>2026-2032年中国止水橡皮市场现状与前景趋势预测报告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f4f33269a43b1" w:history="1">
        <w:r>
          <w:rPr>
            <w:rStyle w:val="Hyperlink"/>
          </w:rPr>
          <w:t>https://www.20087.com/3/79/ZhiShuiXiangPiHangYeQianJingFenXi.html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热点：橡胶止水条、止水橡皮型号、闸门止水橡皮安装图片、止水橡皮安装、闸门止水橡皮安装视频教程、止水橡皮规格型号表、橡胶止水带怎么安装、止水橡皮多少钱一米、止水带是干什么用的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1f552db3e49d7" w:history="1">
      <w:r>
        <w:rPr>
          <w:rStyle w:val="Hyperlink"/>
        </w:rPr>
        <w:t>2026-2032年中国止水橡皮市场现状与前景趋势预测报告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hiShuiXiangPiHangYeQianJingFenXi.html" TargetMode="External" Id="R5adf4f33269a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hiShuiXiangPiHangYeQianJingFenXi.html" TargetMode="External" Id="Ra321f552db3e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2026-07-09T06:40:01Z</dcterms:created>
  <dcterms:modified xsi:type="dcterms:W3CDTF">2026-07-09T07:40:01Z</dcterms:modified>
  <dc:subject>2026-2032年中国止水橡皮市场现状与前景趋势预测报告</dc:subject>
  <dc:title>2026-2032年中国止水橡皮市场现状与前景趋势预测报告</dc:title>
  <cp:keywords>2026-2032年中国止水橡皮市场现状与前景趋势预测报告</cp:keywords>
  <dc:description>2026-2032年中国止水橡皮市场现状与前景趋势预测报告</dc:description>
</cp:coreProperties>
</file>