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7abb9a794aa7" w:history="1">
              <w:r>
                <w:rPr>
                  <w:rStyle w:val="Hyperlink"/>
                </w:rPr>
                <w:t>2025-2031年中国汽车全液晶仪表行业发展深度调研与未来趋势分析报告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7abb9a794aa7" w:history="1">
              <w:r>
                <w:rPr>
                  <w:rStyle w:val="Hyperlink"/>
                </w:rPr>
                <w:t>2025-2031年中国汽车全液晶仪表行业发展深度调研与未来趋势分析报告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7abb9a794aa7" w:history="1">
                <w:r>
                  <w:rPr>
                    <w:rStyle w:val="Hyperlink"/>
                  </w:rPr>
                  <w:t>https://www.20087.com/3/39/QiCheQuanYeJingYiBiaoWeiLaiFaZhanQuShi.html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液晶仪表作为智能驾驶舱的核心组件，近年来随着汽车电子化的加速，市场需求迅速增长。它集成了车辆信息显示、导航、娱乐等功能，提升了驾驶体验和安全性。技术上，高清显示、触控交互、3D图形渲染等技术的应用，使得全液晶仪表界面更加生动直观，且具备更强的信息处理能力。</w:t>
      </w:r>
      <w:r>
        <w:rPr>
          <w:rFonts w:hint="eastAsia"/>
        </w:rPr>
        <w:br/>
      </w:r>
      <w:r>
        <w:rPr>
          <w:rFonts w:hint="eastAsia"/>
        </w:rPr>
        <w:t>　　未来，全液晶仪表将朝着更高集成度与智能化方向发展。集成度提升体现在将更多车辆控制功能融入仪表盘，实现一屏多用，简化驾驶舱布局。智能化则意味着与车联网、自动驾驶技术深度融合，仪表盘不仅能实时反馈车辆状态，还能根据驾驶环境自动调整显示内容，提供更加个性化的驾驶辅助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87abb9a794aa7" w:history="1">
        <w:r>
          <w:rPr>
            <w:rStyle w:val="Hyperlink"/>
          </w:rPr>
          <w:t>2025-2031年中国汽车全液晶仪表行业发展深度调研与未来趋势分析报告</w:t>
        </w:r>
      </w:hyperlink>
      <w:r>
        <w:rPr>
          <w:rFonts w:hint="eastAsia"/>
        </w:rPr>
        <w:t>》依托行业权威数据及长期市场监测信息，系统分析了汽车全液晶仪表行业的市场规模、供需关系、竞争格局及重点企业经营状况，并结合汽车全液晶仪表行业发展现状，科学预测了汽车全液晶仪表市场前景与技术发展方向。报告通过SWOT分析，揭示了汽车全液晶仪表行业机遇与潜在风险，为投资者提供了全面的现状分析与前景评估，助力挖掘投资价值并优化决策。同时，报告从投资、生产及营销等角度提出可行性建议，为汽车全液晶仪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我国汽车全液晶仪表概述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国外汽车全液晶仪表市场发展概况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全球汽车全液晶仪表市场分析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2025年我国汽车全液晶仪表环境分析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我国汽车全液晶仪表技术发展分析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当前我国汽车全液晶仪表技术发展现况分析</w:t>
      </w:r>
      <w:r>
        <w:rPr>
          <w:rFonts w:hint="eastAsia"/>
        </w:rPr>
        <w:br/>
      </w:r>
      <w:r>
        <w:rPr>
          <w:rFonts w:hint="eastAsia"/>
        </w:rPr>
        <w:t>　　第二节 我国汽车全液晶仪表技术成熟度分析</w:t>
      </w:r>
      <w:r>
        <w:rPr>
          <w:rFonts w:hint="eastAsia"/>
        </w:rPr>
        <w:br/>
      </w:r>
      <w:r>
        <w:rPr>
          <w:rFonts w:hint="eastAsia"/>
        </w:rPr>
        <w:t>　　第三节 中、外汽车全液晶仪表技术差距及其主要因素分析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未来提高我国汽车全液晶仪表技术的策略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汽车全液晶仪表市场特性分析</w:t>
      </w:r>
      <w:r>
        <w:rPr>
          <w:rFonts w:hint="eastAsia"/>
        </w:rPr>
        <w:br/>
      </w:r>
      <w:r>
        <w:rPr>
          <w:rFonts w:hint="eastAsia"/>
        </w:rPr>
        <w:t>　　第一节 汽车全液晶仪表市场集中度分析及预测</w:t>
      </w:r>
      <w:r>
        <w:rPr>
          <w:rFonts w:hint="eastAsia"/>
        </w:rPr>
        <w:br/>
      </w:r>
      <w:r>
        <w:rPr>
          <w:rFonts w:hint="eastAsia"/>
        </w:rPr>
        <w:t>　　第二节 汽车全液晶仪表SWOT分析及预测</w:t>
      </w:r>
      <w:r>
        <w:rPr>
          <w:rFonts w:hint="eastAsia"/>
        </w:rPr>
        <w:br/>
      </w:r>
      <w:r>
        <w:rPr>
          <w:rFonts w:hint="eastAsia"/>
        </w:rPr>
        <w:t>　　　　一、汽车全液晶仪表优势</w:t>
      </w:r>
      <w:r>
        <w:rPr>
          <w:rFonts w:hint="eastAsia"/>
        </w:rPr>
        <w:br/>
      </w:r>
      <w:r>
        <w:rPr>
          <w:rFonts w:hint="eastAsia"/>
        </w:rPr>
        <w:t>　　　　二、汽车全液晶仪表劣势</w:t>
      </w:r>
      <w:r>
        <w:rPr>
          <w:rFonts w:hint="eastAsia"/>
        </w:rPr>
        <w:br/>
      </w:r>
      <w:r>
        <w:rPr>
          <w:rFonts w:hint="eastAsia"/>
        </w:rPr>
        <w:t>　　　　三、汽车全液晶仪表机会</w:t>
      </w:r>
      <w:r>
        <w:rPr>
          <w:rFonts w:hint="eastAsia"/>
        </w:rPr>
        <w:br/>
      </w:r>
      <w:r>
        <w:rPr>
          <w:rFonts w:hint="eastAsia"/>
        </w:rPr>
        <w:t>　　　　四、汽车全液晶仪表风险</w:t>
      </w:r>
      <w:r>
        <w:rPr>
          <w:rFonts w:hint="eastAsia"/>
        </w:rPr>
        <w:br/>
      </w:r>
      <w:r>
        <w:rPr>
          <w:rFonts w:hint="eastAsia"/>
        </w:rPr>
        <w:t>　　第三节 汽车全液晶仪表进入退出状况分析及预测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我国汽车全液晶仪表发展现状</w:t>
      </w:r>
      <w:r>
        <w:rPr>
          <w:rFonts w:hint="eastAsia"/>
        </w:rPr>
        <w:br/>
      </w:r>
      <w:r>
        <w:rPr>
          <w:rFonts w:hint="eastAsia"/>
        </w:rPr>
        <w:t>　　第一节 我国汽车全液晶仪表市场现状分析及预测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我国汽车全液晶仪表产量分析</w:t>
      </w:r>
      <w:r>
        <w:rPr>
          <w:rFonts w:hint="eastAsia"/>
        </w:rPr>
        <w:br/>
      </w:r>
      <w:r>
        <w:rPr>
          <w:rFonts w:hint="eastAsia"/>
        </w:rPr>
        <w:t>　　第三节 我国汽车全液晶仪表市场需求分析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一、2020-2025年我国汽车全液晶仪表需求量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我国汽车全液晶仪表价格趋势分析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一、2020-2025年汽车全液晶仪表价格分析</w:t>
      </w:r>
      <w:r>
        <w:rPr>
          <w:rFonts w:hint="eastAsia"/>
        </w:rPr>
        <w:br/>
      </w:r>
      <w:r>
        <w:rPr>
          <w:rFonts w:hint="eastAsia"/>
        </w:rPr>
        <w:t>　　　　二、影响汽车全液晶仪表价格的因素</w:t>
      </w:r>
      <w:r>
        <w:rPr>
          <w:rFonts w:hint="eastAsia"/>
        </w:rPr>
        <w:br/>
      </w:r>
      <w:r>
        <w:rPr>
          <w:rFonts w:hint="eastAsia"/>
        </w:rPr>
        <w:t>　　　　三、未来几年汽车全液晶仪表市场价格预测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2020-2025年我国汽车全液晶仪表行业经济运行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2020-2025年我国汽车全液晶仪表进、出口分析</w:t>
      </w:r>
      <w:r>
        <w:rPr>
          <w:rFonts w:hint="eastAsia"/>
        </w:rPr>
        <w:br/>
      </w:r>
      <w:r>
        <w:rPr>
          <w:rFonts w:hint="eastAsia"/>
        </w:rPr>
        <w:t>　　第一节 2025年汽车全液晶仪表进、出口特点</w:t>
      </w:r>
      <w:r>
        <w:rPr>
          <w:rFonts w:hint="eastAsia"/>
        </w:rPr>
        <w:br/>
      </w:r>
      <w:r>
        <w:rPr>
          <w:rFonts w:hint="eastAsia"/>
        </w:rPr>
        <w:t>　　第二节 2020-2025年汽车全液晶仪表进口分析</w:t>
      </w:r>
      <w:r>
        <w:rPr>
          <w:rFonts w:hint="eastAsia"/>
        </w:rPr>
        <w:br/>
      </w:r>
      <w:r>
        <w:rPr>
          <w:rFonts w:hint="eastAsia"/>
        </w:rPr>
        <w:t>　　第三节 2020-2025年汽车全液晶仪表出口分析</w:t>
      </w:r>
      <w:r>
        <w:rPr>
          <w:rFonts w:hint="eastAsia"/>
        </w:rPr>
        <w:br/>
      </w:r>
      <w:r>
        <w:rPr>
          <w:rFonts w:hint="eastAsia"/>
        </w:rPr>
        <w:t>　　第四节 2025-2031年汽车全液晶仪表进、出口预测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2020-2025年主要汽车全液晶仪表企业及竞争格局</w:t>
      </w:r>
      <w:r>
        <w:rPr>
          <w:rFonts w:hint="eastAsia"/>
        </w:rPr>
        <w:br/>
      </w:r>
      <w:r>
        <w:rPr>
          <w:rFonts w:hint="eastAsia"/>
        </w:rPr>
        <w:t>　　第一节 大陆集团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三、2020-2025年汽车全液晶仪表产品研究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伟世通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三、2020-2025年汽车全液晶仪表产品研究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三、2020-2025年汽车全液晶仪表产品研究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华阳通用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三、2020-2025年汽车全液晶仪表产品研究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友衷科技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三、2020-2025年汽车全液晶仪表产品研究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中科领航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三、2020-2025年汽车全液晶仪表产品研究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2025-2031年汽车全液晶仪表投资建议</w:t>
      </w:r>
      <w:r>
        <w:rPr>
          <w:rFonts w:hint="eastAsia"/>
        </w:rPr>
        <w:br/>
      </w:r>
      <w:r>
        <w:rPr>
          <w:rFonts w:hint="eastAsia"/>
        </w:rPr>
        <w:t>　　第一节 汽车全液晶仪表投资环境分析</w:t>
      </w:r>
      <w:r>
        <w:rPr>
          <w:rFonts w:hint="eastAsia"/>
        </w:rPr>
        <w:br/>
      </w:r>
      <w:r>
        <w:rPr>
          <w:rFonts w:hint="eastAsia"/>
        </w:rPr>
        <w:t>　　第二节 汽车全液晶仪表投资进入壁垒分析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汽车全液晶仪表投资建议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2025-2031年我国汽车全液晶仪表未来发展预测及投资前景分析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未来汽车全液晶仪表行业发展趋势分析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一、未来汽车全液晶仪表行业发展分析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二、未来汽车全液晶仪表行业技术开发方向</w:t>
      </w:r>
      <w:r>
        <w:rPr>
          <w:rFonts w:hint="eastAsia"/>
        </w:rPr>
        <w:br/>
      </w:r>
      <w:r>
        <w:rPr>
          <w:rFonts w:hint="eastAsia"/>
        </w:rPr>
        <w:t>　　第二节 汽车全液晶仪表行业相关趋势预测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2025-2031年业内专家对我国汽车全液晶仪表投资的建议及观点</w:t>
      </w:r>
      <w:r>
        <w:rPr>
          <w:rFonts w:hint="eastAsia"/>
        </w:rPr>
        <w:br/>
      </w:r>
      <w:r>
        <w:rPr>
          <w:rFonts w:hint="eastAsia"/>
        </w:rPr>
        <w:t>　　第一节 汽车全液晶仪表行业投资机遇</w:t>
      </w:r>
      <w:r>
        <w:rPr>
          <w:rFonts w:hint="eastAsia"/>
        </w:rPr>
        <w:br/>
      </w:r>
      <w:r>
        <w:rPr>
          <w:rFonts w:hint="eastAsia"/>
        </w:rPr>
        <w:t>　　第二节 汽车全液晶仪表行业投资风险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[:中智:林:]行业应对策略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7abb9a794aa7" w:history="1">
        <w:r>
          <w:rPr>
            <w:rStyle w:val="Hyperlink"/>
          </w:rPr>
          <w:t>2025-2031年中国汽车全液晶仪表行业发展深度调研与未来趋势分析报告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7abb9a794aa7" w:history="1">
        <w:r>
          <w:rPr>
            <w:rStyle w:val="Hyperlink"/>
          </w:rPr>
          <w:t>https://www.20087.com/3/39/QiCheQuanYeJingYiBiaoWeiLaiFaZhanQuShi.html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可以改液晶仪表盘吗、汽车全液晶仪表盘容易坏吗、全液晶仪表盘车型推荐、汽车全液晶仪表对比、全液晶仪表盘车、汽车全液晶仪表盘划痕怎么修理?、哪些车是全液晶仪表盘、汽车全液晶仪表盘需要贴膜吗、液晶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3a232ca6a4386" w:history="1">
      <w:r>
        <w:rPr>
          <w:rStyle w:val="Hyperlink"/>
        </w:rPr>
        <w:t>2025-2031年中国汽车全液晶仪表行业发展深度调研与未来趋势分析报告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CheQuanYeJingYiBiaoWeiLaiFaZhanQuShi.html" TargetMode="External" Id="R7d887abb9a7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CheQuanYeJingYiBiaoWeiLaiFaZhanQuShi.html" TargetMode="External" Id="R3123a232ca6a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2024-12-19T00:24:00Z</dcterms:created>
  <dcterms:modified xsi:type="dcterms:W3CDTF">2024-12-19T01:24:00Z</dcterms:modified>
  <dc:subject>2025-2031年中国汽车全液晶仪表行业发展深度调研与未来趋势分析报告</dc:subject>
  <dc:title>2025-2031年中国汽车全液晶仪表行业发展深度调研与未来趋势分析报告</dc:title>
  <cp:keywords>2025-2031年中国汽车全液晶仪表行业发展深度调研与未来趋势分析报告</cp:keywords>
  <dc:description>2025-2031年中国汽车全液晶仪表行业发展深度调研与未来趋势分析报告</dc:description>
</cp:coreProperties>
</file>