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0119e243f40ea" w:history="1">
              <w:r>
                <w:rPr>
                  <w:rStyle w:val="Hyperlink"/>
                </w:rPr>
                <w:t>中国波纹管成型机行业研究与行业前景分析报告（2025-2031年）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0119e243f40ea" w:history="1">
              <w:r>
                <w:rPr>
                  <w:rStyle w:val="Hyperlink"/>
                </w:rPr>
                <w:t>中国波纹管成型机行业研究与行业前景分析报告（2025-2031年）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00119e243f40ea" w:history="1">
                <w:r>
                  <w:rPr>
                    <w:rStyle w:val="Hyperlink"/>
                  </w:rPr>
                  <w:t>https://www.20087.com/3/09/BoWenGuanChengXingJiHangYeXianZhuangJiQianJing.html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成型机用于制造具有波纹结构的管道，这些管道因其优异的柔韧性和抗压能力被广泛应用于建筑、化工、航空航天等行业。近年来，随着各行业对高性能管道需求的增长，波纹管成型机的技术水平不断提升，实现了更高的生产精度和效率。同时，为了适应不同应用场景的需求，市场上出现了多种类型的波纹管成型机，包括手动、半自动和全自动机型，满足从小批量定制到大规模生产的各种需求。</w:t>
      </w:r>
      <w:r>
        <w:rPr>
          <w:rFonts w:hint="eastAsia"/>
        </w:rPr>
        <w:br/>
      </w:r>
      <w:r>
        <w:rPr>
          <w:rFonts w:hint="eastAsia"/>
        </w:rPr>
        <w:t>　　未来，波纹管成型机将更加注重自动化和智能化，利用物联网(IoT)技术实现远程监控和故障诊断，提高设备运行的可靠性和维护效率。此外，随着新材料的应用，如碳纤维增强塑料(CFRP)，波纹管成型机可能需要调整设计以适应这些材料的独特性质。这不仅有助于拓宽波纹管的应用范围，还能提高产品的性能。与此同时，绿色制造将成为行业发展的重要趋势之一，通过优化工艺流程减少能耗和废弃物排放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0119e243f40ea" w:history="1">
        <w:r>
          <w:rPr>
            <w:rStyle w:val="Hyperlink"/>
          </w:rPr>
          <w:t>中国波纹管成型机行业研究与行业前景分析报告（2025-2031年）</w:t>
        </w:r>
      </w:hyperlink>
      <w:r>
        <w:rPr>
          <w:rFonts w:hint="eastAsia"/>
        </w:rPr>
        <w:t>》基于深入的市场监测与调研，结合权威数据资源和一手资料，对波纹管成型机行业的产业链、市场规模与需求、价格体系进行了全面分析。波纹管成型机报告客观呈现了波纹管成型机行业现状，科学预测了波纹管成型机市场前景及发展趋势。同时，聚焦波纹管成型机重点企业，深入剖析了竞争格局、市场集中度及品牌影响力。此外，波纹管成型机报告还细分了市场领域，揭示了波纹管成型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波纹管成型机行业概述</w:t>
      </w:r>
      <w:r>
        <w:rPr>
          <w:rFonts w:hint="eastAsia"/>
        </w:rPr>
        <w:br/>
      </w:r>
      <w:r>
        <w:rPr>
          <w:rFonts w:hint="eastAsia"/>
        </w:rPr>
        <w:t>　　第一节 波纹管成型机定义与分类</w:t>
      </w:r>
      <w:r>
        <w:rPr>
          <w:rFonts w:hint="eastAsia"/>
        </w:rPr>
        <w:br/>
      </w:r>
      <w:r>
        <w:rPr>
          <w:rFonts w:hint="eastAsia"/>
        </w:rPr>
        <w:t>　　第二节 波纹管成型机应用领域</w:t>
      </w:r>
      <w:r>
        <w:rPr>
          <w:rFonts w:hint="eastAsia"/>
        </w:rPr>
        <w:br/>
      </w:r>
      <w:r>
        <w:rPr>
          <w:rFonts w:hint="eastAsia"/>
        </w:rPr>
        <w:t>　　第三节 波纹管成型机行业经济指标分析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波纹管成型机产业链及经营模式分析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三、波纹管成型机销售模式及销售渠道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全球波纹管成型机市场发展综述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2019-2024年全球波纹管成型机市场规模与趋势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主要国家与地区波纹管成型机市场分析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2025-2031年全球波纹管成型机行业发展趋势与前景预测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中国波纹管成型机行业市场分析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2024-2025年波纹管成型机产能与投资动态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一、国内波纹管成型机产能及利用情况</w:t>
      </w:r>
      <w:r>
        <w:rPr>
          <w:rFonts w:hint="eastAsia"/>
        </w:rPr>
        <w:br/>
      </w:r>
      <w:r>
        <w:rPr>
          <w:rFonts w:hint="eastAsia"/>
        </w:rPr>
        <w:t>　　　　二、波纹管成型机产能扩张与投资动态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2025-2031年波纹管成型机行业产量统计与趋势预测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一、2019-2024年波纹管成型机行业产量数据统计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1、2019-2024年波纹管成型机产量及增长趋势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2、2019-2024年波纹管成型机细分产品产量及份额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二、影响波纹管成型机产量的关键因素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三、2025-2031年波纹管成型机产量预测</w:t>
      </w:r>
      <w:r>
        <w:rPr>
          <w:rFonts w:hint="eastAsia"/>
        </w:rPr>
        <w:br/>
      </w:r>
      <w:r>
        <w:rPr>
          <w:rFonts w:hint="eastAsia"/>
        </w:rPr>
        <w:t>　　第三节 2025-2031年波纹管成型机市场需求与销售分析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一、2024-2025年波纹管成型机行业需求现状</w:t>
      </w:r>
      <w:r>
        <w:rPr>
          <w:rFonts w:hint="eastAsia"/>
        </w:rPr>
        <w:br/>
      </w:r>
      <w:r>
        <w:rPr>
          <w:rFonts w:hint="eastAsia"/>
        </w:rPr>
        <w:t>　　　　二、波纹管成型机客户群体与需求特点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三、2019-2024年波纹管成型机行业销售规模分析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四、2025-2031年波纹管成型机市场增长潜力与规模预测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中国波纹管成型机细分市场与下游应用领域分析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波纹管成型机细分市场分析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一、2024-2025年波纹管成型机主要细分产品市场现状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波纹管成型机下游应用与客户群体分析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一、2024-2025年波纹管成型机各应用领域市场现状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2024-2025年中国波纹管成型机技术发展研究</w:t>
      </w:r>
      <w:r>
        <w:rPr>
          <w:rFonts w:hint="eastAsia"/>
        </w:rPr>
        <w:br/>
      </w:r>
      <w:r>
        <w:rPr>
          <w:rFonts w:hint="eastAsia"/>
        </w:rPr>
        <w:t>　　第一节 当前波纹管成型机技术发展现状</w:t>
      </w:r>
      <w:r>
        <w:rPr>
          <w:rFonts w:hint="eastAsia"/>
        </w:rPr>
        <w:br/>
      </w:r>
      <w:r>
        <w:rPr>
          <w:rFonts w:hint="eastAsia"/>
        </w:rPr>
        <w:t>　　第二节 国内外波纹管成型机技术差异与原因</w:t>
      </w:r>
      <w:r>
        <w:rPr>
          <w:rFonts w:hint="eastAsia"/>
        </w:rPr>
        <w:br/>
      </w:r>
      <w:r>
        <w:rPr>
          <w:rFonts w:hint="eastAsia"/>
        </w:rPr>
        <w:t>　　第三节 波纹管成型机技术创新与发展趋势预测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技术进步对波纹管成型机行业的影响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波纹管成型机价格机制与竞争策略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一、2019-2024年波纹管成型机市场价格走势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波纹管成型机定价策略与方法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2025-2031年波纹管成型机价格竞争态势与趋势预测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中国波纹管成型机行业重点区域市场研究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2024-2025年重点区域波纹管成型机市场发展概况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二、2019-2024年波纹管成型机市场需求规模情况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三、2025-2031年波纹管成型机行业发展潜力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二、2019-2024年波纹管成型机市场需求规模情况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三、2025-2031年波纹管成型机行业发展潜力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二、2019-2024年波纹管成型机市场需求规模情况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三、2025-2031年波纹管成型机行业发展潜力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二、2019-2024年波纹管成型机市场需求规模情况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三、2025-2031年波纹管成型机行业发展潜力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二、2019-2024年波纹管成型机市场需求规模情况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三、2025-2031年波纹管成型机行业发展潜力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2019-2024年中国波纹管成型机行业进出口情况分析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波纹管成型机行业进口情况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一、2019-2024年波纹管成型机进口规模及增长情况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二、波纹管成型机主要进口来源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波纹管成型机行业出口情况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一、2019-2024年波纹管成型机出口规模及增长情况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二、波纹管成型机主要出口目的地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2019-2024年中国波纹管成型机行业总体发展与财务状况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2019-2024年中国波纹管成型机行业规模情况</w:t>
      </w:r>
      <w:r>
        <w:rPr>
          <w:rFonts w:hint="eastAsia"/>
        </w:rPr>
        <w:br/>
      </w:r>
      <w:r>
        <w:rPr>
          <w:rFonts w:hint="eastAsia"/>
        </w:rPr>
        <w:t>　　　　一、波纹管成型机行业企业数量规模</w:t>
      </w:r>
      <w:r>
        <w:rPr>
          <w:rFonts w:hint="eastAsia"/>
        </w:rPr>
        <w:br/>
      </w:r>
      <w:r>
        <w:rPr>
          <w:rFonts w:hint="eastAsia"/>
        </w:rPr>
        <w:t>　　　　二、波纹管成型机行业从业人员规模</w:t>
      </w:r>
      <w:r>
        <w:rPr>
          <w:rFonts w:hint="eastAsia"/>
        </w:rPr>
        <w:br/>
      </w:r>
      <w:r>
        <w:rPr>
          <w:rFonts w:hint="eastAsia"/>
        </w:rPr>
        <w:t>　　　　三、波纹管成型机行业市场敏感性分析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2019-2024年中国波纹管成型机行业财务能力分析</w:t>
      </w:r>
      <w:r>
        <w:rPr>
          <w:rFonts w:hint="eastAsia"/>
        </w:rPr>
        <w:br/>
      </w:r>
      <w:r>
        <w:rPr>
          <w:rFonts w:hint="eastAsia"/>
        </w:rPr>
        <w:t>　　　　一、波纹管成型机行业盈利能力</w:t>
      </w:r>
      <w:r>
        <w:rPr>
          <w:rFonts w:hint="eastAsia"/>
        </w:rPr>
        <w:br/>
      </w:r>
      <w:r>
        <w:rPr>
          <w:rFonts w:hint="eastAsia"/>
        </w:rPr>
        <w:t>　　　　二、波纹管成型机行业偿债能力</w:t>
      </w:r>
      <w:r>
        <w:rPr>
          <w:rFonts w:hint="eastAsia"/>
        </w:rPr>
        <w:br/>
      </w:r>
      <w:r>
        <w:rPr>
          <w:rFonts w:hint="eastAsia"/>
        </w:rPr>
        <w:t>　　　　三、波纹管成型机行业营运能力</w:t>
      </w:r>
      <w:r>
        <w:rPr>
          <w:rFonts w:hint="eastAsia"/>
        </w:rPr>
        <w:br/>
      </w:r>
      <w:r>
        <w:rPr>
          <w:rFonts w:hint="eastAsia"/>
        </w:rPr>
        <w:t>　　　　四、波纹管成型机行业发展能力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波纹管成型机行业重点企业调研分析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二、企业波纹管成型机业务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二、企业波纹管成型机业务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二、企业波纹管成型机业务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二、企业波纹管成型机业务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二、企业波纹管成型机业务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二、企业波纹管成型机业务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中国波纹管成型机行业竞争格局分析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波纹管成型机行业竞争格局总览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2024-2025年波纹管成型机行业竞争力分析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2019-2024年波纹管成型机行业企业并购活动分析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2024-2025年波纹管成型机行业会展与招投标活动分析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一、波纹管成型机行业会展活动及其市场影响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2025年中国波纹管成型机企业发展企业发展策略与建议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波纹管成型机销售模式与渠道策略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波纹管成型机品牌与市场推广策略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波纹管成型机研发投入与技术创新能力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波纹管成型机合作联盟与资源整合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中国波纹管成型机行业风险与对策</w:t>
      </w:r>
      <w:r>
        <w:rPr>
          <w:rFonts w:hint="eastAsia"/>
        </w:rPr>
        <w:br/>
      </w:r>
      <w:r>
        <w:rPr>
          <w:rFonts w:hint="eastAsia"/>
        </w:rPr>
        <w:t>　　第一节 波纹管成型机行业SWOT分析</w:t>
      </w:r>
      <w:r>
        <w:rPr>
          <w:rFonts w:hint="eastAsia"/>
        </w:rPr>
        <w:br/>
      </w:r>
      <w:r>
        <w:rPr>
          <w:rFonts w:hint="eastAsia"/>
        </w:rPr>
        <w:t>　　　　一、波纹管成型机行业优势</w:t>
      </w:r>
      <w:r>
        <w:rPr>
          <w:rFonts w:hint="eastAsia"/>
        </w:rPr>
        <w:br/>
      </w:r>
      <w:r>
        <w:rPr>
          <w:rFonts w:hint="eastAsia"/>
        </w:rPr>
        <w:t>　　　　二、波纹管成型机行业劣势</w:t>
      </w:r>
      <w:r>
        <w:rPr>
          <w:rFonts w:hint="eastAsia"/>
        </w:rPr>
        <w:br/>
      </w:r>
      <w:r>
        <w:rPr>
          <w:rFonts w:hint="eastAsia"/>
        </w:rPr>
        <w:t>　　　　三、波纹管成型机市场机会</w:t>
      </w:r>
      <w:r>
        <w:rPr>
          <w:rFonts w:hint="eastAsia"/>
        </w:rPr>
        <w:br/>
      </w:r>
      <w:r>
        <w:rPr>
          <w:rFonts w:hint="eastAsia"/>
        </w:rPr>
        <w:t>　　　　四、波纹管成型机市场威胁</w:t>
      </w:r>
      <w:r>
        <w:rPr>
          <w:rFonts w:hint="eastAsia"/>
        </w:rPr>
        <w:br/>
      </w:r>
      <w:r>
        <w:rPr>
          <w:rFonts w:hint="eastAsia"/>
        </w:rPr>
        <w:t>　　第二节 波纹管成型机行业风险及对策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2025-2031年中国波纹管成型机行业前景与发展趋势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2024-2025年波纹管成型机行业发展环境分析</w:t>
      </w:r>
      <w:r>
        <w:rPr>
          <w:rFonts w:hint="eastAsia"/>
        </w:rPr>
        <w:br/>
      </w:r>
      <w:r>
        <w:rPr>
          <w:rFonts w:hint="eastAsia"/>
        </w:rPr>
        <w:t>　　　　一、波纹管成型机行业主管部门与监管体制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二、波纹管成型机行业主要法律法规及政策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三、波纹管成型机行业标准与质量监管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2025-2031年波纹管成型机行业发展趋势与方向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2025-2031年波纹管成型机行业发展潜力与机遇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波纹管成型机行业研究结论与建议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波纹管成型机行业发展建议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波纹管成型机行业历程</w:t>
      </w:r>
      <w:r>
        <w:rPr>
          <w:rFonts w:hint="eastAsia"/>
        </w:rPr>
        <w:br/>
      </w:r>
      <w:r>
        <w:rPr>
          <w:rFonts w:hint="eastAsia"/>
        </w:rPr>
        <w:t>　　图表 波纹管成型机行业生命周期</w:t>
      </w:r>
      <w:r>
        <w:rPr>
          <w:rFonts w:hint="eastAsia"/>
        </w:rPr>
        <w:br/>
      </w:r>
      <w:r>
        <w:rPr>
          <w:rFonts w:hint="eastAsia"/>
        </w:rPr>
        <w:t>　　图表 波纹管成型机行业产业链分析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2019-2024年波纹管成型机行业市场容量分析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2019-2024年中国波纹管成型机行业产能统计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2019-2024年中国波纹管成型机行业产量及增长趋势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2019-2024年中国波纹管成型机市场需求量及增速统计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2024年中国波纹管成型机行业需求领域分布格局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2019-2024年中国波纹管成型机行业销售收入分析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2019-2024年中国波纹管成型机行业盈利情况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2019-2024年中国波纹管成型机行业利润总额统计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2019-2024年中国波纹管成型机进口数量分析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2019-2024年中国波纹管成型机进口金额分析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2019-2024年中国波纹管成型机出口数量分析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2019-2024年中国波纹管成型机出口金额分析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2024年中国波纹管成型机进口国家及地区分析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2024年中国波纹管成型机出口国家及地区分析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2019-2024年中国波纹管成型机行业企业平均规模情况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波纹管成型机重点企业（一）经营情况分析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波纹管成型机重点企业（一）主要经济指标情况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波纹管成型机重点企业（一）偿债能力情况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波纹管成型机重点企业（一）运营能力情况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波纹管成型机重点企业（一）成长能力情况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波纹管成型机重点企业（二）基本信息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波纹管成型机重点企业（二）经营情况分析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波纹管成型机重点企业（二）主要经济指标情况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波纹管成型机重点企业（二）偿债能力情况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波纹管成型机重点企业（二）运营能力情况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波纹管成型机重点企业（二）成长能力情况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波纹管成型机重点企业（三）基本信息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波纹管成型机重点企业（三）经营情况分析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波纹管成型机重点企业（三）主要经济指标情况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波纹管成型机重点企业（三）偿债能力情况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波纹管成型机重点企业（三）运营能力情况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波纹管成型机重点企业（三）成长能力情况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2025-2031年中国波纹管成型机行业产量预测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2025-2031年中国波纹管成型机市场需求量预测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2025-2031年中国波纹管成型机行业供需平衡预测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2025-2031年中国波纹管成型机市场容量预测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2025-2031年中国波纹管成型机市场规模预测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2025-2031年中国波纹管成型机市场前景分析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2025-2031年中国波纹管成型机发展趋势预测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0119e243f40ea" w:history="1">
        <w:r>
          <w:rPr>
            <w:rStyle w:val="Hyperlink"/>
          </w:rPr>
          <w:t>中国波纹管成型机行业研究与行业前景分析报告（2025-2031年）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00119e243f40ea" w:history="1">
        <w:r>
          <w:rPr>
            <w:rStyle w:val="Hyperlink"/>
          </w:rPr>
          <w:t>https://www.20087.com/3/09/BoWenGuanChengXingJiHangYeXianZhuangJiQianJing.html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4067a94af4ff3" w:history="1">
      <w:r>
        <w:rPr>
          <w:rStyle w:val="Hyperlink"/>
        </w:rPr>
        <w:t>中国波纹管成型机行业研究与行业前景分析报告（2025-2031年）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oWenGuanChengXingJiHangYeXianZhuangJiQianJing.html" TargetMode="External" Id="R7700119e243f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oWenGuanChengXingJiHangYeXianZhuangJiQianJing.html" TargetMode="External" Id="R06e4067a94af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2025-03-10T07:16:49Z</dcterms:created>
  <dcterms:modified xsi:type="dcterms:W3CDTF">2025-03-10T08:16:49Z</dcterms:modified>
  <dc:subject>中国波纹管成型机行业研究与行业前景分析报告（2025-2031年）</dc:subject>
  <dc:title>中国波纹管成型机行业研究与行业前景分析报告（2025-2031年）</dc:title>
  <cp:keywords>中国波纹管成型机行业研究与行业前景分析报告（2025-2031年）</cp:keywords>
  <dc:description>中国波纹管成型机行业研究与行业前景分析报告（2025-2031年）</dc:description>
</cp:coreProperties>
</file>