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8e4e9c4984dbc" w:history="1">
              <w:r>
                <w:rPr>
                  <w:rStyle w:val="Hyperlink"/>
                </w:rPr>
                <w:t>2025-2031年特种光缆行业发展回顾及走势分析报告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8e4e9c4984dbc" w:history="1">
              <w:r>
                <w:rPr>
                  <w:rStyle w:val="Hyperlink"/>
                </w:rPr>
                <w:t>2025-2031年特种光缆行业发展回顾及走势分析报告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8e4e9c4984dbc" w:history="1">
                <w:r>
                  <w:rPr>
                    <w:rStyle w:val="Hyperlink"/>
                  </w:rPr>
                  <w:t>https://www.20087.com/3/09/TeZhongGuangLanHangYeTongJiShuJu.html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是为特定环境和应用设计的光纤通信线缆，如海底光缆、军用光缆、高温环境光缆等。这些光缆具备高抗拉强度、耐腐蚀性、耐温变性等特性，适用于极端条件下的数据传输。近年来，随着5G网络、数据中心和物联网技术的快速发展，特种光缆的需求量大幅增加，促使生产商不断研发新材料和结构设计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特种光缆将更加侧重于高性能和多功能性。随着量子通信、深海探索和空间技术的进步，对光缆的传输速率、信号稳定性以及环境适应性的要求将更高。此外，智能光缆，即集成了传感器和自我修复功能的光缆，将逐步成为市场的新宠，为用户提供更加可靠和便捷的通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8e4e9c4984dbc" w:history="1">
        <w:r>
          <w:rPr>
            <w:rStyle w:val="Hyperlink"/>
          </w:rPr>
          <w:t>2025-2031年特种光缆行业发展回顾及走势分析报告</w:t>
        </w:r>
      </w:hyperlink>
      <w:r>
        <w:rPr>
          <w:rFonts w:hint="eastAsia"/>
        </w:rPr>
        <w:t>》结合特种光缆行业市场的发展现状，依托行业权威数据资源和长期市场监测数据库，系统分析了特种光缆行业的市场规模、供需状况、竞争格局及主要企业经营情况，并对特种光缆行业未来发展进行了科学预测。报告旨在帮助投资者准确把握特种光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特种光缆行业概况</w:t>
      </w:r>
      <w:r>
        <w:rPr>
          <w:rFonts w:hint="eastAsia"/>
        </w:rPr>
        <w:br/>
      </w:r>
      <w:r>
        <w:rPr>
          <w:rFonts w:hint="eastAsia"/>
        </w:rPr>
        <w:t>　　第一节 特种光缆行业定义与分类</w:t>
      </w:r>
      <w:r>
        <w:rPr>
          <w:rFonts w:hint="eastAsia"/>
        </w:rPr>
        <w:br/>
      </w:r>
      <w:r>
        <w:rPr>
          <w:rFonts w:hint="eastAsia"/>
        </w:rPr>
        <w:t>　　第二节 特种光缆行业发展历程</w:t>
      </w:r>
      <w:r>
        <w:rPr>
          <w:rFonts w:hint="eastAsia"/>
        </w:rPr>
        <w:br/>
      </w:r>
      <w:r>
        <w:rPr>
          <w:rFonts w:hint="eastAsia"/>
        </w:rPr>
        <w:t>　　第三节 特种光缆产业链分析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中国特种光缆行业发展环境分析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特种光缆行业经济环境分析</w:t>
      </w:r>
      <w:r>
        <w:rPr>
          <w:rFonts w:hint="eastAsia"/>
        </w:rPr>
        <w:br/>
      </w:r>
      <w:r>
        <w:rPr>
          <w:rFonts w:hint="eastAsia"/>
        </w:rPr>
        <w:t>　　第二节 特种光缆行业政策环境分析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二、相关特种光缆行业标准分析</w:t>
      </w:r>
      <w:r>
        <w:rPr>
          <w:rFonts w:hint="eastAsia"/>
        </w:rPr>
        <w:br/>
      </w:r>
      <w:r>
        <w:rPr>
          <w:rFonts w:hint="eastAsia"/>
        </w:rPr>
        <w:t>　　第三节 特种光缆行业社会环境分析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2024-2025年全球特种光缆行业市场分析</w:t>
      </w:r>
      <w:r>
        <w:rPr>
          <w:rFonts w:hint="eastAsia"/>
        </w:rPr>
        <w:br/>
      </w:r>
      <w:r>
        <w:rPr>
          <w:rFonts w:hint="eastAsia"/>
        </w:rPr>
        <w:t>　　第一节 全球特种光缆市场发展现状分析</w:t>
      </w:r>
      <w:r>
        <w:rPr>
          <w:rFonts w:hint="eastAsia"/>
        </w:rPr>
        <w:br/>
      </w:r>
      <w:r>
        <w:rPr>
          <w:rFonts w:hint="eastAsia"/>
        </w:rPr>
        <w:t>　　第二节 特种光缆行业区域市场分析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全球特种光缆行业市场发展趋势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中国特种光缆行业市场供需状况分析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中国特种光缆市场规模情况</w:t>
      </w:r>
      <w:r>
        <w:rPr>
          <w:rFonts w:hint="eastAsia"/>
        </w:rPr>
        <w:br/>
      </w:r>
      <w:r>
        <w:rPr>
          <w:rFonts w:hint="eastAsia"/>
        </w:rPr>
        <w:t>　　第二节 中国特种光缆行业盈利情况分析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中国特种光缆市场需求状况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一、2019-2024年特种光缆市场需求情况</w:t>
      </w:r>
      <w:r>
        <w:rPr>
          <w:rFonts w:hint="eastAsia"/>
        </w:rPr>
        <w:br/>
      </w:r>
      <w:r>
        <w:rPr>
          <w:rFonts w:hint="eastAsia"/>
        </w:rPr>
        <w:t>　　　　二、2025年特种光缆行业市场需求特点分析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三、2025-2031年特种光缆市场需求预测</w:t>
      </w:r>
      <w:r>
        <w:rPr>
          <w:rFonts w:hint="eastAsia"/>
        </w:rPr>
        <w:br/>
      </w:r>
      <w:r>
        <w:rPr>
          <w:rFonts w:hint="eastAsia"/>
        </w:rPr>
        <w:t>　　第四节 中国特种光缆行业产量情况分析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二、特种光缆行业区域产量分析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三、2025-2031年中国特种光缆行业产量预测分析</w:t>
      </w:r>
      <w:r>
        <w:rPr>
          <w:rFonts w:hint="eastAsia"/>
        </w:rPr>
        <w:br/>
      </w:r>
      <w:r>
        <w:rPr>
          <w:rFonts w:hint="eastAsia"/>
        </w:rPr>
        <w:t>　　第五节 特种光缆行业市场供需平衡状况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中国特种光缆行业规模与效益分析预测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特种光缆行业规模分析及预测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二、2025-2031年特种光缆行业资产规模预测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三、2019-2024年特种光缆行业收入和利润变化分析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四、2025-2031年特种光缆行业收入和利润预测</w:t>
      </w:r>
      <w:r>
        <w:rPr>
          <w:rFonts w:hint="eastAsia"/>
        </w:rPr>
        <w:br/>
      </w:r>
      <w:r>
        <w:rPr>
          <w:rFonts w:hint="eastAsia"/>
        </w:rPr>
        <w:t>　　第二节 特种光缆行业效益分析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二、2019-2024年特种光缆行业效益分析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特种光缆细分市场深度分析</w:t>
      </w:r>
      <w:r>
        <w:rPr>
          <w:rFonts w:hint="eastAsia"/>
        </w:rPr>
        <w:br/>
      </w:r>
      <w:r>
        <w:rPr>
          <w:rFonts w:hint="eastAsia"/>
        </w:rPr>
        <w:t>　　第一节 特种光缆细分市场（一）发展研究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特种光缆细分市场（二）发展研究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2019-2024年中国特种光缆行业区域市场分析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中国特种光缆行业区域市场结构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重点地区特种光缆行业调研分析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五、重点地区（五）特种光缆市场分析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特种光缆行业出口情况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三、2025-2031年特种光缆行业出口情况预测</w:t>
      </w:r>
      <w:r>
        <w:rPr>
          <w:rFonts w:hint="eastAsia"/>
        </w:rPr>
        <w:br/>
      </w:r>
      <w:r>
        <w:rPr>
          <w:rFonts w:hint="eastAsia"/>
        </w:rPr>
        <w:t>　　第二节 特种光缆行业进口情况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一、2019-2024年特种光缆行业进口情况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三、2025-2031年特种光缆行业进口情况预测</w:t>
      </w:r>
      <w:r>
        <w:rPr>
          <w:rFonts w:hint="eastAsia"/>
        </w:rPr>
        <w:br/>
      </w:r>
      <w:r>
        <w:rPr>
          <w:rFonts w:hint="eastAsia"/>
        </w:rPr>
        <w:t>　　第三节 特种光缆行业进出口面临的挑战及对策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特种光缆行业上、下游市场分析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特种光缆行业上游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特种光缆行业下游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二、企业特种光缆业务分析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2025-2031年特种光缆行业发展趋势及投资风险分析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当前特种光缆行业存在的问题</w:t>
      </w:r>
      <w:r>
        <w:rPr>
          <w:rFonts w:hint="eastAsia"/>
        </w:rPr>
        <w:br/>
      </w:r>
      <w:r>
        <w:rPr>
          <w:rFonts w:hint="eastAsia"/>
        </w:rPr>
        <w:t>　　第二节 特种光缆未来发展预测分析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一、中国特种光缆发展方向分析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二、2025-2031年中国特种光缆行业发展规模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三、2025-2031年中国特种光缆行业发展趋势预测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一、特种光缆市场竞争风险</w:t>
      </w:r>
      <w:r>
        <w:rPr>
          <w:rFonts w:hint="eastAsia"/>
        </w:rPr>
        <w:br/>
      </w:r>
      <w:r>
        <w:rPr>
          <w:rFonts w:hint="eastAsia"/>
        </w:rPr>
        <w:t>　　　　二、特种光缆原材料压力风险分析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三、特种光缆技术风险分析</w:t>
      </w:r>
      <w:r>
        <w:rPr>
          <w:rFonts w:hint="eastAsia"/>
        </w:rPr>
        <w:br/>
      </w:r>
      <w:r>
        <w:rPr>
          <w:rFonts w:hint="eastAsia"/>
        </w:rPr>
        <w:t>　　　　四、特种光缆政策和体制风险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中国特种光缆行业营销策略分析</w:t>
      </w:r>
      <w:r>
        <w:rPr>
          <w:rFonts w:hint="eastAsia"/>
        </w:rPr>
        <w:br/>
      </w:r>
      <w:r>
        <w:rPr>
          <w:rFonts w:hint="eastAsia"/>
        </w:rPr>
        <w:t>　　第一节 特种光缆市场推广策略研究分析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一、做好特种光缆产品导入</w:t>
      </w:r>
      <w:r>
        <w:rPr>
          <w:rFonts w:hint="eastAsia"/>
        </w:rPr>
        <w:br/>
      </w:r>
      <w:r>
        <w:rPr>
          <w:rFonts w:hint="eastAsia"/>
        </w:rPr>
        <w:t>　　　　二、做好特种光缆产品组合和产品线决策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三、特种光缆行业城市市场推广策略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特种光缆行业渠道营销研究分析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一、特种光缆行业营销环境分析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二、特种光缆行业现存的营销渠道分析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三、特种光缆行业终端市场营销管理策略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特种光缆行业营销战略研究分析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一、中国特种光缆行业有效整合营销策略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二、建立特种光缆行业厂商的双嬴模式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特种光缆行业发展机遇与风险分析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特种光缆行业发展机遇</w:t>
      </w:r>
      <w:r>
        <w:rPr>
          <w:rFonts w:hint="eastAsia"/>
        </w:rPr>
        <w:br/>
      </w:r>
      <w:r>
        <w:rPr>
          <w:rFonts w:hint="eastAsia"/>
        </w:rPr>
        <w:t>　　　　一、特种光缆行业市场增长机会</w:t>
      </w:r>
      <w:r>
        <w:rPr>
          <w:rFonts w:hint="eastAsia"/>
        </w:rPr>
        <w:br/>
      </w:r>
      <w:r>
        <w:rPr>
          <w:rFonts w:hint="eastAsia"/>
        </w:rPr>
        <w:t>　　　　二、特种光缆行业技术创新机遇</w:t>
      </w:r>
      <w:r>
        <w:rPr>
          <w:rFonts w:hint="eastAsia"/>
        </w:rPr>
        <w:br/>
      </w:r>
      <w:r>
        <w:rPr>
          <w:rFonts w:hint="eastAsia"/>
        </w:rPr>
        <w:t>　　　　三、特种光缆行业并购整合机会</w:t>
      </w:r>
      <w:r>
        <w:rPr>
          <w:rFonts w:hint="eastAsia"/>
        </w:rPr>
        <w:br/>
      </w:r>
      <w:r>
        <w:rPr>
          <w:rFonts w:hint="eastAsia"/>
        </w:rPr>
        <w:t>　　　　四、特种光缆企业战略发展建议</w:t>
      </w:r>
      <w:r>
        <w:rPr>
          <w:rFonts w:hint="eastAsia"/>
        </w:rPr>
        <w:br/>
      </w:r>
      <w:r>
        <w:rPr>
          <w:rFonts w:hint="eastAsia"/>
        </w:rPr>
        <w:t>　　第二节 特种光缆行业风险预警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特种光缆市场前景预测与投资建议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特种光缆行业市场发展趋势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一、2025-2031年特种光缆行业市场规模预测</w:t>
      </w:r>
      <w:r>
        <w:rPr>
          <w:rFonts w:hint="eastAsia"/>
        </w:rPr>
        <w:br/>
      </w:r>
      <w:r>
        <w:rPr>
          <w:rFonts w:hint="eastAsia"/>
        </w:rPr>
        <w:t>　　　　二、特种光缆行业增长驱动因素</w:t>
      </w:r>
      <w:r>
        <w:rPr>
          <w:rFonts w:hint="eastAsia"/>
        </w:rPr>
        <w:br/>
      </w:r>
      <w:r>
        <w:rPr>
          <w:rFonts w:hint="eastAsia"/>
        </w:rPr>
        <w:t>　　　　三、特种光缆市场供需格局展望</w:t>
      </w:r>
      <w:r>
        <w:rPr>
          <w:rFonts w:hint="eastAsia"/>
        </w:rPr>
        <w:br/>
      </w:r>
      <w:r>
        <w:rPr>
          <w:rFonts w:hint="eastAsia"/>
        </w:rPr>
        <w:t>　　第二节 特种光缆行业投资分析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一、2025-2031年特种光缆行业投资规模预测</w:t>
      </w:r>
      <w:r>
        <w:rPr>
          <w:rFonts w:hint="eastAsia"/>
        </w:rPr>
        <w:br/>
      </w:r>
      <w:r>
        <w:rPr>
          <w:rFonts w:hint="eastAsia"/>
        </w:rPr>
        <w:t>　　　　二、特种光缆行业盈利能力分析</w:t>
      </w:r>
      <w:r>
        <w:rPr>
          <w:rFonts w:hint="eastAsia"/>
        </w:rPr>
        <w:br/>
      </w:r>
      <w:r>
        <w:rPr>
          <w:rFonts w:hint="eastAsia"/>
        </w:rPr>
        <w:t>　　　　三、特种光缆行业投资回报评估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中^智^林^：特种光缆项目投资建议</w:t>
      </w:r>
      <w:r>
        <w:rPr>
          <w:rFonts w:hint="eastAsia"/>
        </w:rPr>
        <w:br/>
      </w:r>
      <w:r>
        <w:rPr>
          <w:rFonts w:hint="eastAsia"/>
        </w:rPr>
        <w:t>　　　　一、特种光缆技术应用要点</w:t>
      </w:r>
      <w:r>
        <w:rPr>
          <w:rFonts w:hint="eastAsia"/>
        </w:rPr>
        <w:br/>
      </w:r>
      <w:r>
        <w:rPr>
          <w:rFonts w:hint="eastAsia"/>
        </w:rPr>
        <w:t>　　　　二、特种光缆项目投资策略</w:t>
      </w:r>
      <w:r>
        <w:rPr>
          <w:rFonts w:hint="eastAsia"/>
        </w:rPr>
        <w:br/>
      </w:r>
      <w:r>
        <w:rPr>
          <w:rFonts w:hint="eastAsia"/>
        </w:rPr>
        <w:t>　　　　三、特种光缆生产开发建议</w:t>
      </w:r>
      <w:r>
        <w:rPr>
          <w:rFonts w:hint="eastAsia"/>
        </w:rPr>
        <w:br/>
      </w:r>
      <w:r>
        <w:rPr>
          <w:rFonts w:hint="eastAsia"/>
        </w:rPr>
        <w:t>　　　　四、特种光缆市场拓展注意事项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特种光缆行业历程</w:t>
      </w:r>
      <w:r>
        <w:rPr>
          <w:rFonts w:hint="eastAsia"/>
        </w:rPr>
        <w:br/>
      </w:r>
      <w:r>
        <w:rPr>
          <w:rFonts w:hint="eastAsia"/>
        </w:rPr>
        <w:t>　　图表 特种光缆行业生命周期</w:t>
      </w:r>
      <w:r>
        <w:rPr>
          <w:rFonts w:hint="eastAsia"/>
        </w:rPr>
        <w:br/>
      </w:r>
      <w:r>
        <w:rPr>
          <w:rFonts w:hint="eastAsia"/>
        </w:rPr>
        <w:t>　　图表 特种光缆行业产业链分析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2019-2024年中国特种光缆出口金额分析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2025年中国特种光缆市场前景分析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8e4e9c4984dbc" w:history="1">
        <w:r>
          <w:rPr>
            <w:rStyle w:val="Hyperlink"/>
          </w:rPr>
          <w:t>2025-2031年特种光缆行业发展回顾及走势分析报告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8e4e9c4984dbc" w:history="1">
        <w:r>
          <w:rPr>
            <w:rStyle w:val="Hyperlink"/>
          </w:rPr>
          <w:t>https://www.20087.com/3/09/TeZhongGuangLanHangYeTongJiShuJu.html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热点：非金属光缆型号、特种光缆的种类、以下光纤属于特种光纤的是、特种光缆型号、野战光缆、特种光缆的生产企业有哪些、电力特种光缆有哪些、特种光缆 价格、光缆的电压是多少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37ec2e02a479f" w:history="1">
      <w:r>
        <w:rPr>
          <w:rStyle w:val="Hyperlink"/>
        </w:rPr>
        <w:t>2025-2031年特种光缆行业发展回顾及走势分析报告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eZhongGuangLanHangYeTongJiShuJu.html" TargetMode="External" Id="Rdf78e4e9c49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eZhongGuangLanHangYeTongJiShuJu.html" TargetMode="External" Id="R92537ec2e02a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2024-12-06T00:49:00Z</dcterms:created>
  <dcterms:modified xsi:type="dcterms:W3CDTF">2024-12-06T01:49:00Z</dcterms:modified>
  <dc:subject>2025-2031年特种光缆行业发展回顾及走势分析报告</dc:subject>
  <dc:title>2025-2031年特种光缆行业发展回顾及走势分析报告</dc:title>
  <cp:keywords>2025-2031年特种光缆行业发展回顾及走势分析报告</cp:keywords>
  <dc:description>2025-2031年特种光缆行业发展回顾及走势分析报告</dc:description>
</cp:coreProperties>
</file>