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e62064c5f4d54" w:history="1">
              <w:r>
                <w:rPr>
                  <w:rStyle w:val="Hyperlink"/>
                </w:rPr>
                <w:t>2025-2031年中国管件市场深度调研与发展趋势分析报告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e62064c5f4d54" w:history="1">
              <w:r>
                <w:rPr>
                  <w:rStyle w:val="Hyperlink"/>
                </w:rPr>
                <w:t>2025-2031年中国管件市场深度调研与发展趋势分析报告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e62064c5f4d54" w:history="1">
                <w:r>
                  <w:rPr>
                    <w:rStyle w:val="Hyperlink"/>
                  </w:rPr>
                  <w:t>https://www.20087.com/3/79/GuanJianHangYeYanJiuBaoGao.html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件市场服务于石油天然气、化工、电力、建筑和市政工程等多个行业，其需求受全球经济活动和基础设施建设项目的直接影响。随着材料科学的进步，新型管件如复合材料和高性能合金管件的出现，提高了管道系统的安全性和耐久性。然而，原材料价格波动、项目延期和全球经济不确定性对市场稳定构成挑战。</w:t>
      </w:r>
      <w:r>
        <w:rPr>
          <w:rFonts w:hint="eastAsia"/>
        </w:rPr>
        <w:br/>
      </w:r>
      <w:r>
        <w:rPr>
          <w:rFonts w:hint="eastAsia"/>
        </w:rPr>
        <w:t>　　未来，管件行业将更加注重材料创新和智能化。新材料的开发，如轻质高强度合金和耐腐蚀复合材料，将推动管件向更轻、更强、更环保的方向发展。同时，物联网技术的应用将实现管道系统的实时监测和预测性维护，提高运营效率和安全性。此外，行业将加大对废旧管道的回收和再利用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e62064c5f4d54" w:history="1">
        <w:r>
          <w:rPr>
            <w:rStyle w:val="Hyperlink"/>
          </w:rPr>
          <w:t>2025-2031年中国管件市场深度调研与发展趋势分析报告</w:t>
        </w:r>
      </w:hyperlink>
      <w:r>
        <w:rPr>
          <w:rFonts w:hint="eastAsia"/>
        </w:rPr>
        <w:t>》全面解析了中国管件行业的产业链结构、市场规模与需求、价格动态及整体现状。管件报告基于权威数据，科学预测了管件市场前景与发展趋势，同时深入探讨了管件重点企业的经营状况，细致分析了行业竞争格局、市场集中度及品牌影响力。此外，管件报告还进一步细分了市场，为投资者、企业领导及政府部门提供了关于管件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管件行业概述</w:t>
      </w:r>
      <w:r>
        <w:rPr>
          <w:rFonts w:hint="eastAsia"/>
        </w:rPr>
        <w:br/>
      </w:r>
      <w:r>
        <w:rPr>
          <w:rFonts w:hint="eastAsia"/>
        </w:rPr>
        <w:t>　　第一节 管件行业定义</w:t>
      </w:r>
      <w:r>
        <w:rPr>
          <w:rFonts w:hint="eastAsia"/>
        </w:rPr>
        <w:br/>
      </w:r>
      <w:r>
        <w:rPr>
          <w:rFonts w:hint="eastAsia"/>
        </w:rPr>
        <w:t>　　第二节 管件分类情况</w:t>
      </w:r>
      <w:r>
        <w:rPr>
          <w:rFonts w:hint="eastAsia"/>
        </w:rPr>
        <w:br/>
      </w:r>
      <w:r>
        <w:rPr>
          <w:rFonts w:hint="eastAsia"/>
        </w:rPr>
        <w:t>　　第三节 管件行业发展历程</w:t>
      </w:r>
      <w:r>
        <w:rPr>
          <w:rFonts w:hint="eastAsia"/>
        </w:rPr>
        <w:br/>
      </w:r>
      <w:r>
        <w:rPr>
          <w:rFonts w:hint="eastAsia"/>
        </w:rPr>
        <w:t>　　第四节 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2024-2025年全球管件行业发展概述</w:t>
      </w:r>
      <w:r>
        <w:rPr>
          <w:rFonts w:hint="eastAsia"/>
        </w:rPr>
        <w:br/>
      </w:r>
      <w:r>
        <w:rPr>
          <w:rFonts w:hint="eastAsia"/>
        </w:rPr>
        <w:t>　　第一节 全球管件行业发展动态</w:t>
      </w:r>
      <w:r>
        <w:rPr>
          <w:rFonts w:hint="eastAsia"/>
        </w:rPr>
        <w:br/>
      </w:r>
      <w:r>
        <w:rPr>
          <w:rFonts w:hint="eastAsia"/>
        </w:rPr>
        <w:t>　　第二节 全球管件行业发展趋势分析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2024-2025年中国管件行业发展环境分析</w:t>
      </w:r>
      <w:r>
        <w:rPr>
          <w:rFonts w:hint="eastAsia"/>
        </w:rPr>
        <w:br/>
      </w:r>
      <w:r>
        <w:rPr>
          <w:rFonts w:hint="eastAsia"/>
        </w:rPr>
        <w:t>　　第一节 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管件行业社会环境分析</w:t>
      </w:r>
      <w:r>
        <w:rPr>
          <w:rFonts w:hint="eastAsia"/>
        </w:rPr>
        <w:br/>
      </w:r>
      <w:r>
        <w:rPr>
          <w:rFonts w:hint="eastAsia"/>
        </w:rPr>
        <w:t>　　第三节 管件行业相关政策、法规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管件企业竞争策略分析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一、贸易战对管件行业竞争格局的影响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二、新冠疫情下管件行业竞争格局的变化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三、2024-2025年中国管件市场竞争趋势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四、2024-2025年管件行业竞争格局展望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五、2024-2025年管件行业竞争策略分析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六、2024-2025年管件企业竞争策略分析</w:t>
      </w:r>
      <w:r>
        <w:rPr>
          <w:rFonts w:hint="eastAsia"/>
        </w:rPr>
        <w:br/>
      </w:r>
      <w:r>
        <w:rPr>
          <w:rFonts w:hint="eastAsia"/>
        </w:rPr>
        <w:t>　　第二节 管件市场竞争策略分析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一、2025年管件市场增长潜力分析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二、2025年管件主要潜力品种分析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三、现有管件产品竞争策略分析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四、潜力管件品种竞争策略选择</w:t>
      </w:r>
      <w:r>
        <w:rPr>
          <w:rFonts w:hint="eastAsia"/>
        </w:rPr>
        <w:br/>
      </w:r>
      <w:r>
        <w:rPr>
          <w:rFonts w:hint="eastAsia"/>
        </w:rPr>
        <w:t>　　　　五、管件典型企业产品竞争策略分析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2019-2024年中国管件行业市场规模分析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2019-2024年中国管件行业市场规模分析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一、2019-2024年中国管件行业市场规模分析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二、2019-2024年管件行业重点地区（一）市场规模分析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三、2019-2024年管件行业重点地区（二）市场规模分析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四、2019-2024年管件行业重点地区（三）市场规模分析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2019-2024年中国管件行业产量情况分析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2019-2024年中国管件行业市场需求分析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管件上游行业发展</w:t>
      </w:r>
      <w:r>
        <w:rPr>
          <w:rFonts w:hint="eastAsia"/>
        </w:rPr>
        <w:br/>
      </w:r>
      <w:r>
        <w:rPr>
          <w:rFonts w:hint="eastAsia"/>
        </w:rPr>
        <w:t>　　　　一、管件下游行业市场概述</w:t>
      </w:r>
      <w:r>
        <w:rPr>
          <w:rFonts w:hint="eastAsia"/>
        </w:rPr>
        <w:br/>
      </w:r>
      <w:r>
        <w:rPr>
          <w:rFonts w:hint="eastAsia"/>
        </w:rPr>
        <w:t>　　　　二、管件下游行业产能分析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三、近年国内管件下游行业市场价格分析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管件下游行业发展</w:t>
      </w:r>
      <w:r>
        <w:rPr>
          <w:rFonts w:hint="eastAsia"/>
        </w:rPr>
        <w:br/>
      </w:r>
      <w:r>
        <w:rPr>
          <w:rFonts w:hint="eastAsia"/>
        </w:rPr>
        <w:t>　　　　一、管件下游行业国内市场概述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二、管件下游行业国内产能分析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三、近年国内管件下游行业现状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中国管件行业发展状况分析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一、中国管件行业发展总体概况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二、中国管件行业发展主要特点</w:t>
      </w:r>
      <w:r>
        <w:rPr>
          <w:rFonts w:hint="eastAsia"/>
        </w:rPr>
        <w:br/>
      </w:r>
      <w:r>
        <w:rPr>
          <w:rFonts w:hint="eastAsia"/>
        </w:rPr>
        <w:t>　　　　三、管件行业主要经济效益影响因素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2019-2024年管件行业经营情况分析</w:t>
      </w:r>
      <w:r>
        <w:rPr>
          <w:rFonts w:hint="eastAsia"/>
        </w:rPr>
        <w:br/>
      </w:r>
      <w:r>
        <w:rPr>
          <w:rFonts w:hint="eastAsia"/>
        </w:rPr>
        <w:t>　　　　一、管件行业经营效益分析</w:t>
      </w:r>
      <w:r>
        <w:rPr>
          <w:rFonts w:hint="eastAsia"/>
        </w:rPr>
        <w:br/>
      </w:r>
      <w:r>
        <w:rPr>
          <w:rFonts w:hint="eastAsia"/>
        </w:rPr>
        <w:t>　　　　二、管件行业盈利能力分析</w:t>
      </w:r>
      <w:r>
        <w:rPr>
          <w:rFonts w:hint="eastAsia"/>
        </w:rPr>
        <w:br/>
      </w:r>
      <w:r>
        <w:rPr>
          <w:rFonts w:hint="eastAsia"/>
        </w:rPr>
        <w:t>　　　　三、管件行业运营能力分析</w:t>
      </w:r>
      <w:r>
        <w:rPr>
          <w:rFonts w:hint="eastAsia"/>
        </w:rPr>
        <w:br/>
      </w:r>
      <w:r>
        <w:rPr>
          <w:rFonts w:hint="eastAsia"/>
        </w:rPr>
        <w:t>　　　　四、管件行业偿债能力分析</w:t>
      </w:r>
      <w:r>
        <w:rPr>
          <w:rFonts w:hint="eastAsia"/>
        </w:rPr>
        <w:br/>
      </w:r>
      <w:r>
        <w:rPr>
          <w:rFonts w:hint="eastAsia"/>
        </w:rPr>
        <w:t>　　　　五、管件行业发展能力分析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2024-2025年中国管件行业发展存在问题与对策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一、中国管件行业存在的问题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二、规范管件行业发展的措施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管件重点企业</w:t>
      </w:r>
      <w:r>
        <w:rPr>
          <w:rFonts w:hint="eastAsia"/>
        </w:rPr>
        <w:br/>
      </w:r>
      <w:r>
        <w:rPr>
          <w:rFonts w:hint="eastAsia"/>
        </w:rPr>
        <w:t>　　　　一、管件企业介绍</w:t>
      </w:r>
      <w:r>
        <w:rPr>
          <w:rFonts w:hint="eastAsia"/>
        </w:rPr>
        <w:br/>
      </w:r>
      <w:r>
        <w:rPr>
          <w:rFonts w:hint="eastAsia"/>
        </w:rPr>
        <w:t>　　　　二、管件企业财务情况分析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三、管件发展战略</w:t>
      </w:r>
      <w:r>
        <w:rPr>
          <w:rFonts w:hint="eastAsia"/>
        </w:rPr>
        <w:br/>
      </w:r>
      <w:r>
        <w:rPr>
          <w:rFonts w:hint="eastAsia"/>
        </w:rPr>
        <w:t>　　第二节 管件重点企业</w:t>
      </w:r>
      <w:r>
        <w:rPr>
          <w:rFonts w:hint="eastAsia"/>
        </w:rPr>
        <w:br/>
      </w:r>
      <w:r>
        <w:rPr>
          <w:rFonts w:hint="eastAsia"/>
        </w:rPr>
        <w:t>　　　　一、管件企业介绍</w:t>
      </w:r>
      <w:r>
        <w:rPr>
          <w:rFonts w:hint="eastAsia"/>
        </w:rPr>
        <w:br/>
      </w:r>
      <w:r>
        <w:rPr>
          <w:rFonts w:hint="eastAsia"/>
        </w:rPr>
        <w:t>　　　　二、管件企业财务情况分析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三、管件发展战略</w:t>
      </w:r>
      <w:r>
        <w:rPr>
          <w:rFonts w:hint="eastAsia"/>
        </w:rPr>
        <w:br/>
      </w:r>
      <w:r>
        <w:rPr>
          <w:rFonts w:hint="eastAsia"/>
        </w:rPr>
        <w:t>　　第三节 管件重点企业</w:t>
      </w:r>
      <w:r>
        <w:rPr>
          <w:rFonts w:hint="eastAsia"/>
        </w:rPr>
        <w:br/>
      </w:r>
      <w:r>
        <w:rPr>
          <w:rFonts w:hint="eastAsia"/>
        </w:rPr>
        <w:t>　　　　一、管件企业介绍</w:t>
      </w:r>
      <w:r>
        <w:rPr>
          <w:rFonts w:hint="eastAsia"/>
        </w:rPr>
        <w:br/>
      </w:r>
      <w:r>
        <w:rPr>
          <w:rFonts w:hint="eastAsia"/>
        </w:rPr>
        <w:t>　　　　二、管件企业财务情况分析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三、管件发展战略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管件企业发展策略分析</w:t>
      </w:r>
      <w:r>
        <w:rPr>
          <w:rFonts w:hint="eastAsia"/>
        </w:rPr>
        <w:br/>
      </w:r>
      <w:r>
        <w:rPr>
          <w:rFonts w:hint="eastAsia"/>
        </w:rPr>
        <w:t>　　第一节 管件市场策略分析</w:t>
      </w:r>
      <w:r>
        <w:rPr>
          <w:rFonts w:hint="eastAsia"/>
        </w:rPr>
        <w:br/>
      </w:r>
      <w:r>
        <w:rPr>
          <w:rFonts w:hint="eastAsia"/>
        </w:rPr>
        <w:t>　　　　一、管件价格策略分析</w:t>
      </w:r>
      <w:r>
        <w:rPr>
          <w:rFonts w:hint="eastAsia"/>
        </w:rPr>
        <w:br/>
      </w:r>
      <w:r>
        <w:rPr>
          <w:rFonts w:hint="eastAsia"/>
        </w:rPr>
        <w:t>　　　　二、管件渠道策略分析</w:t>
      </w:r>
      <w:r>
        <w:rPr>
          <w:rFonts w:hint="eastAsia"/>
        </w:rPr>
        <w:br/>
      </w:r>
      <w:r>
        <w:rPr>
          <w:rFonts w:hint="eastAsia"/>
        </w:rPr>
        <w:t>　　第二节 管件销售策略分析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对我国管件品牌的战略思考</w:t>
      </w:r>
      <w:r>
        <w:rPr>
          <w:rFonts w:hint="eastAsia"/>
        </w:rPr>
        <w:br/>
      </w:r>
      <w:r>
        <w:rPr>
          <w:rFonts w:hint="eastAsia"/>
        </w:rPr>
        <w:t>　　　　一、管件实施品牌战略的意义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三、我国管件企业的品牌战略</w:t>
      </w:r>
      <w:r>
        <w:rPr>
          <w:rFonts w:hint="eastAsia"/>
        </w:rPr>
        <w:br/>
      </w:r>
      <w:r>
        <w:rPr>
          <w:rFonts w:hint="eastAsia"/>
        </w:rPr>
        <w:t>　　　　四、管件品牌战略管理的策略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2025-2031年管件行业发展前景预测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2025-2031年中国管件发展趋势分析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2025-2031年中国管件行业发展总体趋势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一、2025-2031年中国管件产业政策趋向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二、2025-2031年中国管件行业技术革新趋势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2025-2031年中国管件行业市场规模预测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一、2025-2031年中国管件行业市场规模预测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二、2025-2031年中国管件行业产量预测分析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三、2025-2031年中国管件行业需求预测分析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2025-2031年中国管件市场行业投资机会分析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一、管件投资潜力分析</w:t>
      </w:r>
      <w:r>
        <w:rPr>
          <w:rFonts w:hint="eastAsia"/>
        </w:rPr>
        <w:br/>
      </w:r>
      <w:r>
        <w:rPr>
          <w:rFonts w:hint="eastAsia"/>
        </w:rPr>
        <w:t>　　　　二、管件吸引力分析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2025-2031年中国管件市场行业投资周期分析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中:智:林:：2025-2031年中国管件市场行业投资风险预警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管件行业历程</w:t>
      </w:r>
      <w:r>
        <w:rPr>
          <w:rFonts w:hint="eastAsia"/>
        </w:rPr>
        <w:br/>
      </w:r>
      <w:r>
        <w:rPr>
          <w:rFonts w:hint="eastAsia"/>
        </w:rPr>
        <w:t>　　图表 管件行业生命周期</w:t>
      </w:r>
      <w:r>
        <w:rPr>
          <w:rFonts w:hint="eastAsia"/>
        </w:rPr>
        <w:br/>
      </w:r>
      <w:r>
        <w:rPr>
          <w:rFonts w:hint="eastAsia"/>
        </w:rPr>
        <w:t>　　图表 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2019-2024年管件行业市场容量统计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2019-2024年中国管件行业市场规模及增长情况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2019-2024年中国管件行业竞争力分析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2019-2024年中国管件行业运营能力分析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2019-2024年中国管件行业偿债能力分析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2019-2024年中国管件行业发展能力分析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2019-2024年中国管件行业经营效益分析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e62064c5f4d54" w:history="1">
        <w:r>
          <w:rPr>
            <w:rStyle w:val="Hyperlink"/>
          </w:rPr>
          <w:t>2025-2031年中国管件市场深度调研与发展趋势分析报告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e62064c5f4d54" w:history="1">
        <w:r>
          <w:rPr>
            <w:rStyle w:val="Hyperlink"/>
          </w:rPr>
          <w:t>https://www.20087.com/3/79/GuanJianHangYeYanJiuBaoGao.html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热点：管件图片、管件规格型号尺寸表、管件有哪些、管件厂家管件生产厂家、管件直接、管件中连接管路支管的部件称为、管件配件、管件尺寸对照表、管件大全图片及名称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3ee19c9294f42" w:history="1">
      <w:r>
        <w:rPr>
          <w:rStyle w:val="Hyperlink"/>
        </w:rPr>
        <w:t>2025-2031年中国管件市场深度调研与发展趋势分析报告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uanJianHangYeYanJiuBaoGao.html" TargetMode="External" Id="Rc84e62064c5f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uanJianHangYeYanJiuBaoGao.html" TargetMode="External" Id="R4003ee19c929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2024-11-29T02:37:00Z</dcterms:created>
  <dcterms:modified xsi:type="dcterms:W3CDTF">2024-11-29T03:37:00Z</dcterms:modified>
  <dc:subject>2025-2031年中国管件市场深度调研与发展趋势分析报告</dc:subject>
  <dc:title>2025-2031年中国管件市场深度调研与发展趋势分析报告</dc:title>
  <cp:keywords>2025-2031年中国管件市场深度调研与发展趋势分析报告</cp:keywords>
  <dc:description>2025-2031年中国管件市场深度调研与发展趋势分析报告</dc:description>
</cp:coreProperties>
</file>