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530a80244ac4" w:history="1">
              <w:r>
                <w:rPr>
                  <w:rStyle w:val="Hyperlink"/>
                </w:rPr>
                <w:t>2025-2031年中国航空剪行业调研与前景趋势报告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530a80244ac4" w:history="1">
              <w:r>
                <w:rPr>
                  <w:rStyle w:val="Hyperlink"/>
                </w:rPr>
                <w:t>2025-2031年中国航空剪行业调研与前景趋势报告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530a80244ac4" w:history="1">
                <w:r>
                  <w:rPr>
                    <w:rStyle w:val="Hyperlink"/>
                  </w:rPr>
                  <w:t>https://www.20087.com/3/39/HangKongJianHangYeQuShi.html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剪是一种专为航空维修和制造领域设计的特殊剪切工具，用于剪切金属板材、电缆和其他硬质材料。目前，航空剪不仅具备轻量化和高精度的特点，还采用了人体工程学设计，提高了操作者的舒适度和工作效率。此外，一些高端型号还集成了电动或气动驱动系统，进一步提高了剪切效率。</w:t>
      </w:r>
      <w:r>
        <w:rPr>
          <w:rFonts w:hint="eastAsia"/>
        </w:rPr>
        <w:br/>
      </w:r>
      <w:r>
        <w:rPr>
          <w:rFonts w:hint="eastAsia"/>
        </w:rPr>
        <w:t>　　未来，航空剪将朝着更加智能化和定制化的方向发展。随着智能材料和传感器技术的应用，航空剪将能够根据不同的材料类型自动调整剪切力度和角度。此外，通过集成物联网技术，这些工具将能够实现远程监控和数据分析，为用户提供更加精准的维护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a530a80244ac4" w:history="1">
        <w:r>
          <w:rPr>
            <w:rStyle w:val="Hyperlink"/>
          </w:rPr>
          <w:t>2025-2031年中国航空剪行业调研与前景趋势报告</w:t>
        </w:r>
      </w:hyperlink>
      <w:r>
        <w:rPr>
          <w:rFonts w:hint="eastAsia"/>
        </w:rPr>
        <w:t>》从产业链视角出发，系统分析了航空剪行业的市场现状与需求动态，详细解读了航空剪市场规模、价格波动及上下游影响因素。报告深入剖析了航空剪细分领域的发展特点，基于权威数据对市场前景及未来趋势进行了科学预测，同时揭示了航空剪重点企业的竞争格局与市场集中度变化。报告客观翔实地指出了航空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航空剪行业界定</w:t>
      </w:r>
      <w:r>
        <w:rPr>
          <w:rFonts w:hint="eastAsia"/>
        </w:rPr>
        <w:br/>
      </w:r>
      <w:r>
        <w:rPr>
          <w:rFonts w:hint="eastAsia"/>
        </w:rPr>
        <w:t>　　第一节 航空剪行业定义</w:t>
      </w:r>
      <w:r>
        <w:rPr>
          <w:rFonts w:hint="eastAsia"/>
        </w:rPr>
        <w:br/>
      </w:r>
      <w:r>
        <w:rPr>
          <w:rFonts w:hint="eastAsia"/>
        </w:rPr>
        <w:t>　　第二节 航空剪行业特点分析</w:t>
      </w:r>
      <w:r>
        <w:rPr>
          <w:rFonts w:hint="eastAsia"/>
        </w:rPr>
        <w:br/>
      </w:r>
      <w:r>
        <w:rPr>
          <w:rFonts w:hint="eastAsia"/>
        </w:rPr>
        <w:t>　　第三节 航空剪产业链分析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2025年全球航空剪行业发展概况</w:t>
      </w:r>
      <w:r>
        <w:rPr>
          <w:rFonts w:hint="eastAsia"/>
        </w:rPr>
        <w:br/>
      </w:r>
      <w:r>
        <w:rPr>
          <w:rFonts w:hint="eastAsia"/>
        </w:rPr>
        <w:t>　　第二节 世界航空剪行业发展走势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当前我国航空剪技术发展现状</w:t>
      </w:r>
      <w:r>
        <w:rPr>
          <w:rFonts w:hint="eastAsia"/>
        </w:rPr>
        <w:br/>
      </w:r>
      <w:r>
        <w:rPr>
          <w:rFonts w:hint="eastAsia"/>
        </w:rPr>
        <w:t>　　第二节 中外航空剪技术差距及产生差距的主要原因分析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提高我国航空剪技术的对策</w:t>
      </w:r>
      <w:r>
        <w:rPr>
          <w:rFonts w:hint="eastAsia"/>
        </w:rPr>
        <w:br/>
      </w:r>
      <w:r>
        <w:rPr>
          <w:rFonts w:hint="eastAsia"/>
        </w:rPr>
        <w:t>　　第四节 我国航空剪研发、设计发展趋势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中国航空剪发展现状调研</w:t>
      </w:r>
      <w:r>
        <w:rPr>
          <w:rFonts w:hint="eastAsia"/>
        </w:rPr>
        <w:br/>
      </w:r>
      <w:r>
        <w:rPr>
          <w:rFonts w:hint="eastAsia"/>
        </w:rPr>
        <w:t>　　第一节 中国航空剪市场现状分析</w:t>
      </w:r>
      <w:r>
        <w:rPr>
          <w:rFonts w:hint="eastAsia"/>
        </w:rPr>
        <w:br/>
      </w:r>
      <w:r>
        <w:rPr>
          <w:rFonts w:hint="eastAsia"/>
        </w:rPr>
        <w:t>　　第二节 中国航空剪行业产量情况分析及预测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三、2020-2025年中国航空剪产量统计</w:t>
      </w:r>
      <w:r>
        <w:rPr>
          <w:rFonts w:hint="eastAsia"/>
        </w:rPr>
        <w:br/>
      </w:r>
      <w:r>
        <w:rPr>
          <w:rFonts w:hint="eastAsia"/>
        </w:rPr>
        <w:t>　　　　二、航空剪生产区域分布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三、2025-2031年中国航空剪产量预测分析</w:t>
      </w:r>
      <w:r>
        <w:rPr>
          <w:rFonts w:hint="eastAsia"/>
        </w:rPr>
        <w:br/>
      </w:r>
      <w:r>
        <w:rPr>
          <w:rFonts w:hint="eastAsia"/>
        </w:rPr>
        <w:t>　　第三节 中国航空剪市场需求分析及预测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二、**地区航空剪市场调研分析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三、**地区航空剪市场调研分析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四、**地区航空剪市场调研分析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五、**地区航空剪市场调研分析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航空剪行业竞争格局分析</w:t>
      </w:r>
      <w:r>
        <w:rPr>
          <w:rFonts w:hint="eastAsia"/>
        </w:rPr>
        <w:br/>
      </w:r>
      <w:r>
        <w:rPr>
          <w:rFonts w:hint="eastAsia"/>
        </w:rPr>
        <w:t>　　第一节 航空剪行业集中度分析</w:t>
      </w:r>
      <w:r>
        <w:rPr>
          <w:rFonts w:hint="eastAsia"/>
        </w:rPr>
        <w:br/>
      </w:r>
      <w:r>
        <w:rPr>
          <w:rFonts w:hint="eastAsia"/>
        </w:rPr>
        <w:t>　　　　一、航空剪市场集中度分析</w:t>
      </w:r>
      <w:r>
        <w:rPr>
          <w:rFonts w:hint="eastAsia"/>
        </w:rPr>
        <w:br/>
      </w:r>
      <w:r>
        <w:rPr>
          <w:rFonts w:hint="eastAsia"/>
        </w:rPr>
        <w:t>　　　　二、航空剪企业集中度分析</w:t>
      </w:r>
      <w:r>
        <w:rPr>
          <w:rFonts w:hint="eastAsia"/>
        </w:rPr>
        <w:br/>
      </w:r>
      <w:r>
        <w:rPr>
          <w:rFonts w:hint="eastAsia"/>
        </w:rPr>
        <w:t>　　　　三、航空剪区域集中度分析</w:t>
      </w:r>
      <w:r>
        <w:rPr>
          <w:rFonts w:hint="eastAsia"/>
        </w:rPr>
        <w:br/>
      </w:r>
      <w:r>
        <w:rPr>
          <w:rFonts w:hint="eastAsia"/>
        </w:rPr>
        <w:t>　　第二节 航空剪行业主要企业竞争力分析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对我国航空剪品牌的战略思考</w:t>
      </w:r>
      <w:r>
        <w:rPr>
          <w:rFonts w:hint="eastAsia"/>
        </w:rPr>
        <w:br/>
      </w:r>
      <w:r>
        <w:rPr>
          <w:rFonts w:hint="eastAsia"/>
        </w:rPr>
        <w:t>　　　　一、航空剪实施品牌战略的意义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三、我国航空剪企业的品牌战略</w:t>
      </w:r>
      <w:r>
        <w:rPr>
          <w:rFonts w:hint="eastAsia"/>
        </w:rPr>
        <w:br/>
      </w:r>
      <w:r>
        <w:rPr>
          <w:rFonts w:hint="eastAsia"/>
        </w:rPr>
        <w:t>　　　　四、航空剪品牌战略管理的策略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航空剪行业研究结论</w:t>
      </w:r>
      <w:r>
        <w:rPr>
          <w:rFonts w:hint="eastAsia"/>
        </w:rPr>
        <w:br/>
      </w:r>
      <w:r>
        <w:rPr>
          <w:rFonts w:hint="eastAsia"/>
        </w:rPr>
        <w:t>　　第二节 航空剪行业投资价值评估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[:中:智林:]航空剪行业投资建议</w:t>
      </w:r>
      <w:r>
        <w:rPr>
          <w:rFonts w:hint="eastAsia"/>
        </w:rPr>
        <w:br/>
      </w:r>
      <w:r>
        <w:rPr>
          <w:rFonts w:hint="eastAsia"/>
        </w:rPr>
        <w:t>　　　　一、航空剪行业投资策略建议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二、航空剪行业投资方向建议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航空剪行业历程</w:t>
      </w:r>
      <w:r>
        <w:rPr>
          <w:rFonts w:hint="eastAsia"/>
        </w:rPr>
        <w:br/>
      </w:r>
      <w:r>
        <w:rPr>
          <w:rFonts w:hint="eastAsia"/>
        </w:rPr>
        <w:t>　　图表 航空剪行业生命周期</w:t>
      </w:r>
      <w:r>
        <w:rPr>
          <w:rFonts w:hint="eastAsia"/>
        </w:rPr>
        <w:br/>
      </w:r>
      <w:r>
        <w:rPr>
          <w:rFonts w:hint="eastAsia"/>
        </w:rPr>
        <w:t>　　图表 航空剪行业产业链分析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2020-2025年中国航空剪出口金额分析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航空剪企业信息</w:t>
      </w:r>
      <w:r>
        <w:rPr>
          <w:rFonts w:hint="eastAsia"/>
        </w:rPr>
        <w:br/>
      </w:r>
      <w:r>
        <w:rPr>
          <w:rFonts w:hint="eastAsia"/>
        </w:rPr>
        <w:t>　　图表 航空剪企业经营情况分析</w:t>
      </w:r>
      <w:r>
        <w:rPr>
          <w:rFonts w:hint="eastAsia"/>
        </w:rPr>
        <w:br/>
      </w:r>
      <w:r>
        <w:rPr>
          <w:rFonts w:hint="eastAsia"/>
        </w:rPr>
        <w:t>　　图表 航空剪重点企业（三）主要经济指标情况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530a80244ac4" w:history="1">
        <w:r>
          <w:rPr>
            <w:rStyle w:val="Hyperlink"/>
          </w:rPr>
          <w:t>2025-2031年中国航空剪行业调研与前景趋势报告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530a80244ac4" w:history="1">
        <w:r>
          <w:rPr>
            <w:rStyle w:val="Hyperlink"/>
          </w:rPr>
          <w:t>https://www.20087.com/3/39/HangKongJianHangYeQuShi.html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热点：航空剪和铁皮剪的区别、航空剪和铁皮剪的区别、剪铁丝网的剪刀、航空剪是干什么用的、铁皮剪、航空剪刀、航空剪多少钱一把、航空剪纸、航空级工具有哪些品牌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6cbf33ce34d04" w:history="1">
      <w:r>
        <w:rPr>
          <w:rStyle w:val="Hyperlink"/>
        </w:rPr>
        <w:t>2025-2031年中国航空剪行业调研与前景趋势报告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angKongJianHangYeQuShi.html" TargetMode="External" Id="Rbe4a530a8024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angKongJianHangYeQuShi.html" TargetMode="External" Id="Rdfa6cbf33ce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2024-11-28T00:05:00Z</dcterms:created>
  <dcterms:modified xsi:type="dcterms:W3CDTF">2024-11-28T01:05:00Z</dcterms:modified>
  <dc:subject>2025-2031年中国航空剪行业调研与前景趋势报告</dc:subject>
  <dc:title>2025-2031年中国航空剪行业调研与前景趋势报告</dc:title>
  <cp:keywords>2025-2031年中国航空剪行业调研与前景趋势报告</cp:keywords>
  <dc:description>2025-2031年中国航空剪行业调研与前景趋势报告</dc:description>
</cp:coreProperties>
</file>