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ff51a356542eb" w:history="1">
              <w:r>
                <w:rPr>
                  <w:rStyle w:val="Hyperlink"/>
                </w:rPr>
                <w:t>2025年中国舷外机行业发展调研与发展趋势分析报告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ff51a356542eb" w:history="1">
              <w:r>
                <w:rPr>
                  <w:rStyle w:val="Hyperlink"/>
                </w:rPr>
                <w:t>2025年中国舷外机行业发展调研与发展趋势分析报告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ff51a356542eb" w:history="1">
                <w:r>
                  <w:rPr>
                    <w:rStyle w:val="Hyperlink"/>
                  </w:rPr>
                  <w:t>https://www.20087.com/M_JiXieJiDian/93/XianWaiJiHangYeXianZhuangYuFaZhanQianJing.html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行业近年来在中国乃至全球范围内经历了显著的增长，主要得益于水上休闲活动的普及和旅游业的发展。随着技术的不断进步，舷外机的性能、效率和环保性得到了显著提升，包括更强大的发动机、更轻的材料和更低的排放。行业内的企业正积极研发电动舷外机，以满足日益增长的环保需求和市场对可持续解决方案的期待。</w:t>
      </w:r>
      <w:r>
        <w:rPr>
          <w:rFonts w:hint="eastAsia"/>
        </w:rPr>
        <w:br/>
      </w:r>
      <w:r>
        <w:rPr>
          <w:rFonts w:hint="eastAsia"/>
        </w:rPr>
        <w:t>　　未来的舷外机行业将更加注重技术创新和可持续性。一方面，电动和混合动力舷外机的市场份额预计将继续扩大，推动行业向更清洁、更安静的动力源转变。另一方面，随着材料科学的进步，舷外机将采用更轻、更耐用的材料，提高效率和可靠性。此外，智能化技术的集成，如远程监控和自动控制，将使舷外机的操作更加安全和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ff51a356542eb" w:history="1">
        <w:r>
          <w:rPr>
            <w:rStyle w:val="Hyperlink"/>
          </w:rPr>
          <w:t>2025年中国舷外机行业发展调研与发展趋势分析报告</w:t>
        </w:r>
      </w:hyperlink>
      <w:r>
        <w:rPr>
          <w:rFonts w:hint="eastAsia"/>
        </w:rPr>
        <w:t>》系统分析了舷外机行业的市场规模、需求动态及价格趋势，并深入探讨了舷外机产业链结构的变化与发展。报告详细解读了舷外机行业现状，科学预测了未来市场前景与发展趋势，同时对舷外机细分市场的竞争格局进行了全面评估，重点关注领先企业的竞争实力、市场集中度及品牌影响力。结合舷外机技术现状与未来方向，报告揭示了舷外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舷外机行业概述</w:t>
      </w:r>
      <w:r>
        <w:rPr>
          <w:rFonts w:hint="eastAsia"/>
        </w:rPr>
        <w:br/>
      </w:r>
      <w:r>
        <w:rPr>
          <w:rFonts w:hint="eastAsia"/>
        </w:rPr>
        <w:t>　　第一节 舷外机行业发展情况</w:t>
      </w:r>
      <w:r>
        <w:rPr>
          <w:rFonts w:hint="eastAsia"/>
        </w:rPr>
        <w:br/>
      </w:r>
      <w:r>
        <w:rPr>
          <w:rFonts w:hint="eastAsia"/>
        </w:rPr>
        <w:t>　　　　一、舷外机定义</w:t>
      </w:r>
      <w:r>
        <w:rPr>
          <w:rFonts w:hint="eastAsia"/>
        </w:rPr>
        <w:br/>
      </w:r>
      <w:r>
        <w:rPr>
          <w:rFonts w:hint="eastAsia"/>
        </w:rPr>
        <w:t>　　　　二、舷外机行业发展历程</w:t>
      </w:r>
      <w:r>
        <w:rPr>
          <w:rFonts w:hint="eastAsia"/>
        </w:rPr>
        <w:br/>
      </w:r>
      <w:r>
        <w:rPr>
          <w:rFonts w:hint="eastAsia"/>
        </w:rPr>
        <w:t>　　第二节 舷外机产业链分析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二、舷外机产业链模型分析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2020-2025年中国舷外机行业产业经济发展环境分析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2020-2025年中国舷外机行业产业经济运行环境分析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2020-2025年中国舷外机行业产业政策环境分析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一、舷外机行业政策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2020-2025年中国舷外机行业产业社会环境分析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2020-2025年中国舷外机行业产业技术环境分析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舷外机行业发展现状研究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2020-2025年世界舷外机产业发展态势分析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2020-2025年世界舷外机产业发展现状</w:t>
      </w:r>
      <w:r>
        <w:rPr>
          <w:rFonts w:hint="eastAsia"/>
        </w:rPr>
        <w:br/>
      </w:r>
      <w:r>
        <w:rPr>
          <w:rFonts w:hint="eastAsia"/>
        </w:rPr>
        <w:t>　　　　一、世界舷外机产业发展历程分析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二、世界舷外机产业规模分析</w:t>
      </w:r>
      <w:r>
        <w:rPr>
          <w:rFonts w:hint="eastAsia"/>
        </w:rPr>
        <w:br/>
      </w:r>
      <w:r>
        <w:rPr>
          <w:rFonts w:hint="eastAsia"/>
        </w:rPr>
        <w:t>　　　　三、世界舷外机产业技术现状分析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2020-2025年世界舷外机重点市场运行透析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一、美国舷外机市场发展分析</w:t>
      </w:r>
      <w:r>
        <w:rPr>
          <w:rFonts w:hint="eastAsia"/>
        </w:rPr>
        <w:br/>
      </w:r>
      <w:r>
        <w:rPr>
          <w:rFonts w:hint="eastAsia"/>
        </w:rPr>
        <w:t>　　　　二、日本舷外机市场发展分析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三、欧洲国家舷外机市场发展解析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2025-2031年世界舷外机产业发展趋势分析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2020-2025年中国舷外机产业整体运行态势分析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2020-2025年中国舷外机产业运行动态分析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一、国内最大的舷外机生产基地近日落户乐平市</w:t>
      </w:r>
      <w:r>
        <w:rPr>
          <w:rFonts w:hint="eastAsia"/>
        </w:rPr>
        <w:br/>
      </w:r>
      <w:r>
        <w:rPr>
          <w:rFonts w:hint="eastAsia"/>
        </w:rPr>
        <w:t>　　　　二、国产新一代wm55型舷外机在景德镇生产</w:t>
      </w:r>
      <w:r>
        <w:rPr>
          <w:rFonts w:hint="eastAsia"/>
        </w:rPr>
        <w:br/>
      </w:r>
      <w:r>
        <w:rPr>
          <w:rFonts w:hint="eastAsia"/>
        </w:rPr>
        <w:t>　　第二节 2020-2025年中国舷外机行业运行总况</w:t>
      </w:r>
      <w:r>
        <w:rPr>
          <w:rFonts w:hint="eastAsia"/>
        </w:rPr>
        <w:br/>
      </w:r>
      <w:r>
        <w:rPr>
          <w:rFonts w:hint="eastAsia"/>
        </w:rPr>
        <w:t>　　　　一、我国舷外机产业发展与深进</w:t>
      </w:r>
      <w:r>
        <w:rPr>
          <w:rFonts w:hint="eastAsia"/>
        </w:rPr>
        <w:br/>
      </w:r>
      <w:r>
        <w:rPr>
          <w:rFonts w:hint="eastAsia"/>
        </w:rPr>
        <w:t>　　　　二、国外船舶用舷外点燃式引擎现状与改进情况</w:t>
      </w:r>
      <w:r>
        <w:rPr>
          <w:rFonts w:hint="eastAsia"/>
        </w:rPr>
        <w:br/>
      </w:r>
      <w:r>
        <w:rPr>
          <w:rFonts w:hint="eastAsia"/>
        </w:rPr>
        <w:t>　　第三节 2020-2025年中国舷外机产业热点问题探讨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2020-2025年中国舷外机市场运营情况分析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2020-2025年中国舷外机市场运行总况</w:t>
      </w:r>
      <w:r>
        <w:rPr>
          <w:rFonts w:hint="eastAsia"/>
        </w:rPr>
        <w:br/>
      </w:r>
      <w:r>
        <w:rPr>
          <w:rFonts w:hint="eastAsia"/>
        </w:rPr>
        <w:t>　　　　一、中国舷外机消费特征分析</w:t>
      </w:r>
      <w:r>
        <w:rPr>
          <w:rFonts w:hint="eastAsia"/>
        </w:rPr>
        <w:br/>
      </w:r>
      <w:r>
        <w:rPr>
          <w:rFonts w:hint="eastAsia"/>
        </w:rPr>
        <w:t>　　　　二、我国国产舷外机主要针对民用市场</w:t>
      </w:r>
      <w:r>
        <w:rPr>
          <w:rFonts w:hint="eastAsia"/>
        </w:rPr>
        <w:br/>
      </w:r>
      <w:r>
        <w:rPr>
          <w:rFonts w:hint="eastAsia"/>
        </w:rPr>
        <w:t>　　　　三、我国舷外机产业大功率产品进口依赖程度</w:t>
      </w:r>
      <w:r>
        <w:rPr>
          <w:rFonts w:hint="eastAsia"/>
        </w:rPr>
        <w:br/>
      </w:r>
      <w:r>
        <w:rPr>
          <w:rFonts w:hint="eastAsia"/>
        </w:rPr>
        <w:t>　　第二节 近三年中国舷外机产量分析</w:t>
      </w:r>
      <w:r>
        <w:rPr>
          <w:rFonts w:hint="eastAsia"/>
        </w:rPr>
        <w:br/>
      </w:r>
      <w:r>
        <w:rPr>
          <w:rFonts w:hint="eastAsia"/>
        </w:rPr>
        <w:t>　　　　一、中国舷外机产量数据统计</w:t>
      </w:r>
      <w:r>
        <w:rPr>
          <w:rFonts w:hint="eastAsia"/>
        </w:rPr>
        <w:br/>
      </w:r>
      <w:r>
        <w:rPr>
          <w:rFonts w:hint="eastAsia"/>
        </w:rPr>
        <w:t>　　　　二、产量增长性及年平均增长率分析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2020-2025年中国市场上舷外机主要品牌市场分析</w:t>
      </w:r>
      <w:r>
        <w:rPr>
          <w:rFonts w:hint="eastAsia"/>
        </w:rPr>
        <w:br/>
      </w:r>
      <w:r>
        <w:rPr>
          <w:rFonts w:hint="eastAsia"/>
        </w:rPr>
        <w:t>　　　　一、雅马哈（yamaha）</w:t>
      </w:r>
      <w:r>
        <w:rPr>
          <w:rFonts w:hint="eastAsia"/>
        </w:rPr>
        <w:br/>
      </w:r>
      <w:r>
        <w:rPr>
          <w:rFonts w:hint="eastAsia"/>
        </w:rPr>
        <w:t>　　　　二、水星（mercury）</w:t>
      </w:r>
      <w:r>
        <w:rPr>
          <w:rFonts w:hint="eastAsia"/>
        </w:rPr>
        <w:br/>
      </w:r>
      <w:r>
        <w:rPr>
          <w:rFonts w:hint="eastAsia"/>
        </w:rPr>
        <w:t>　　　　三、东发（tohatsu）</w:t>
      </w:r>
      <w:r>
        <w:rPr>
          <w:rFonts w:hint="eastAsia"/>
        </w:rPr>
        <w:br/>
      </w:r>
      <w:r>
        <w:rPr>
          <w:rFonts w:hint="eastAsia"/>
        </w:rPr>
        <w:t>　　　　四、本田（honda）</w:t>
      </w:r>
      <w:r>
        <w:rPr>
          <w:rFonts w:hint="eastAsia"/>
        </w:rPr>
        <w:br/>
      </w:r>
      <w:r>
        <w:rPr>
          <w:rFonts w:hint="eastAsia"/>
        </w:rPr>
        <w:t>　　　　五、宗申塞尔瓦（selva）</w:t>
      </w:r>
      <w:r>
        <w:rPr>
          <w:rFonts w:hint="eastAsia"/>
        </w:rPr>
        <w:br/>
      </w:r>
      <w:r>
        <w:rPr>
          <w:rFonts w:hint="eastAsia"/>
        </w:rPr>
        <w:t>　　　　六、江西为民</w:t>
      </w:r>
      <w:r>
        <w:rPr>
          <w:rFonts w:hint="eastAsia"/>
        </w:rPr>
        <w:br/>
      </w:r>
      <w:r>
        <w:rPr>
          <w:rFonts w:hint="eastAsia"/>
        </w:rPr>
        <w:t>　　　　七、浙江顺风</w:t>
      </w:r>
      <w:r>
        <w:rPr>
          <w:rFonts w:hint="eastAsia"/>
        </w:rPr>
        <w:br/>
      </w:r>
      <w:r>
        <w:rPr>
          <w:rFonts w:hint="eastAsia"/>
        </w:rPr>
        <w:t>　　　　八、苏州百胜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2020-2025年中国舷外机行业经济运行情况分析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内燃机及配件制造行业规模情况分析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内燃机及配件制造行业结构和成本分析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内燃机及配件制造行业财务能力分析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2020-2025年中国船舶用舷外点燃式引擎进出口分析</w:t>
      </w:r>
      <w:r>
        <w:rPr>
          <w:rFonts w:hint="eastAsia"/>
        </w:rPr>
        <w:br/>
      </w:r>
      <w:r>
        <w:rPr>
          <w:rFonts w:hint="eastAsia"/>
        </w:rPr>
        <w:t>　　第一节 2020-2025年船舶用舷外点燃式引擎进口分析</w:t>
      </w:r>
      <w:r>
        <w:rPr>
          <w:rFonts w:hint="eastAsia"/>
        </w:rPr>
        <w:br/>
      </w:r>
      <w:r>
        <w:rPr>
          <w:rFonts w:hint="eastAsia"/>
        </w:rPr>
        <w:t>　　　　一、2020-2025年船舶用舷外点燃式引擎进口总额</w:t>
      </w:r>
      <w:r>
        <w:rPr>
          <w:rFonts w:hint="eastAsia"/>
        </w:rPr>
        <w:br/>
      </w:r>
      <w:r>
        <w:rPr>
          <w:rFonts w:hint="eastAsia"/>
        </w:rPr>
        <w:t>　　　　二、2020-2025年船舶用舷外点燃式引擎进口总量</w:t>
      </w:r>
      <w:r>
        <w:rPr>
          <w:rFonts w:hint="eastAsia"/>
        </w:rPr>
        <w:br/>
      </w:r>
      <w:r>
        <w:rPr>
          <w:rFonts w:hint="eastAsia"/>
        </w:rPr>
        <w:t>　　第二节 2020-2025年船舶用舷外点燃式引擎出口分析</w:t>
      </w:r>
      <w:r>
        <w:rPr>
          <w:rFonts w:hint="eastAsia"/>
        </w:rPr>
        <w:br/>
      </w:r>
      <w:r>
        <w:rPr>
          <w:rFonts w:hint="eastAsia"/>
        </w:rPr>
        <w:t>　　　　一、2020-2025年船舶用舷外点燃式引擎出口总额</w:t>
      </w:r>
      <w:r>
        <w:rPr>
          <w:rFonts w:hint="eastAsia"/>
        </w:rPr>
        <w:br/>
      </w:r>
      <w:r>
        <w:rPr>
          <w:rFonts w:hint="eastAsia"/>
        </w:rPr>
        <w:t>　　　　二、2020-2025年船舶用舷外点燃式引擎出口总量</w:t>
      </w:r>
      <w:r>
        <w:rPr>
          <w:rFonts w:hint="eastAsia"/>
        </w:rPr>
        <w:br/>
      </w:r>
      <w:r>
        <w:rPr>
          <w:rFonts w:hint="eastAsia"/>
        </w:rPr>
        <w:t>　　　　一、2020-2025年船舶用舷外点燃式引擎出口格局</w:t>
      </w:r>
      <w:r>
        <w:rPr>
          <w:rFonts w:hint="eastAsia"/>
        </w:rPr>
        <w:br/>
      </w:r>
      <w:r>
        <w:rPr>
          <w:rFonts w:hint="eastAsia"/>
        </w:rPr>
        <w:t>　　　　二、2020-2025年船舶用舷外点燃式引擎进口格局</w:t>
      </w:r>
      <w:r>
        <w:rPr>
          <w:rFonts w:hint="eastAsia"/>
        </w:rPr>
        <w:br/>
      </w:r>
      <w:r>
        <w:rPr>
          <w:rFonts w:hint="eastAsia"/>
        </w:rPr>
        <w:t>　　第四节 2020-2025年船舶用舷外点燃式引擎进出口价格走势分析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一、2020-2025年船舶用舷外点燃式引擎进口价格走势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二、2020-2025年船舶用舷外点燃式引擎出口价格走势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2020-2025年中国舷外机技术研究</w:t>
      </w:r>
      <w:r>
        <w:rPr>
          <w:rFonts w:hint="eastAsia"/>
        </w:rPr>
        <w:br/>
      </w:r>
      <w:r>
        <w:rPr>
          <w:rFonts w:hint="eastAsia"/>
        </w:rPr>
        <w:t>　　第一节 舷外机结构及其工作原理分析</w:t>
      </w:r>
      <w:r>
        <w:rPr>
          <w:rFonts w:hint="eastAsia"/>
        </w:rPr>
        <w:br/>
      </w:r>
      <w:r>
        <w:rPr>
          <w:rFonts w:hint="eastAsia"/>
        </w:rPr>
        <w:t>　　　　一、舷外机的结构</w:t>
      </w:r>
      <w:r>
        <w:rPr>
          <w:rFonts w:hint="eastAsia"/>
        </w:rPr>
        <w:br/>
      </w:r>
      <w:r>
        <w:rPr>
          <w:rFonts w:hint="eastAsia"/>
        </w:rPr>
        <w:t>　　　　二、舷外机的工作原理</w:t>
      </w:r>
      <w:r>
        <w:rPr>
          <w:rFonts w:hint="eastAsia"/>
        </w:rPr>
        <w:br/>
      </w:r>
      <w:r>
        <w:rPr>
          <w:rFonts w:hint="eastAsia"/>
        </w:rPr>
        <w:t>　　第二节 舷外机技术发展现状</w:t>
      </w:r>
      <w:r>
        <w:rPr>
          <w:rFonts w:hint="eastAsia"/>
        </w:rPr>
        <w:br/>
      </w:r>
      <w:r>
        <w:rPr>
          <w:rFonts w:hint="eastAsia"/>
        </w:rPr>
        <w:t>　　　　一、结构上的改进</w:t>
      </w:r>
      <w:r>
        <w:rPr>
          <w:rFonts w:hint="eastAsia"/>
        </w:rPr>
        <w:br/>
      </w:r>
      <w:r>
        <w:rPr>
          <w:rFonts w:hint="eastAsia"/>
        </w:rPr>
        <w:t>　　　　二、工艺上的突破</w:t>
      </w:r>
      <w:r>
        <w:rPr>
          <w:rFonts w:hint="eastAsia"/>
        </w:rPr>
        <w:br/>
      </w:r>
      <w:r>
        <w:rPr>
          <w:rFonts w:hint="eastAsia"/>
        </w:rPr>
        <w:t>　　　　三、采用新型滚针轴承</w:t>
      </w:r>
      <w:r>
        <w:rPr>
          <w:rFonts w:hint="eastAsia"/>
        </w:rPr>
        <w:br/>
      </w:r>
      <w:r>
        <w:rPr>
          <w:rFonts w:hint="eastAsia"/>
        </w:rPr>
        <w:t>　　　　四、新型材料的应用</w:t>
      </w:r>
      <w:r>
        <w:rPr>
          <w:rFonts w:hint="eastAsia"/>
        </w:rPr>
        <w:br/>
      </w:r>
      <w:r>
        <w:rPr>
          <w:rFonts w:hint="eastAsia"/>
        </w:rPr>
        <w:t>　　第三节 舷外机的安装和检验</w:t>
      </w:r>
      <w:r>
        <w:rPr>
          <w:rFonts w:hint="eastAsia"/>
        </w:rPr>
        <w:br/>
      </w:r>
      <w:r>
        <w:rPr>
          <w:rFonts w:hint="eastAsia"/>
        </w:rPr>
        <w:t>　　　　一、舷外机功率的匹配</w:t>
      </w:r>
      <w:r>
        <w:rPr>
          <w:rFonts w:hint="eastAsia"/>
        </w:rPr>
        <w:br/>
      </w:r>
      <w:r>
        <w:rPr>
          <w:rFonts w:hint="eastAsia"/>
        </w:rPr>
        <w:t>　　　　二、舷外机的安装位置及固定方法</w:t>
      </w:r>
      <w:r>
        <w:rPr>
          <w:rFonts w:hint="eastAsia"/>
        </w:rPr>
        <w:br/>
      </w:r>
      <w:r>
        <w:rPr>
          <w:rFonts w:hint="eastAsia"/>
        </w:rPr>
        <w:t>　　　　三、遥控装置的安装和检查</w:t>
      </w:r>
      <w:r>
        <w:rPr>
          <w:rFonts w:hint="eastAsia"/>
        </w:rPr>
        <w:br/>
      </w:r>
      <w:r>
        <w:rPr>
          <w:rFonts w:hint="eastAsia"/>
        </w:rPr>
        <w:t>　　　　四、燃油系统部件的安装和检验要求</w:t>
      </w:r>
      <w:r>
        <w:rPr>
          <w:rFonts w:hint="eastAsia"/>
        </w:rPr>
        <w:br/>
      </w:r>
      <w:r>
        <w:rPr>
          <w:rFonts w:hint="eastAsia"/>
        </w:rPr>
        <w:t>　　　　五、电气系统的安装要求</w:t>
      </w:r>
      <w:r>
        <w:rPr>
          <w:rFonts w:hint="eastAsia"/>
        </w:rPr>
        <w:br/>
      </w:r>
      <w:r>
        <w:rPr>
          <w:rFonts w:hint="eastAsia"/>
        </w:rPr>
        <w:t>　　　　六、舷外机起动前、运转中及转动后的检查</w:t>
      </w:r>
      <w:r>
        <w:rPr>
          <w:rFonts w:hint="eastAsia"/>
        </w:rPr>
        <w:br/>
      </w:r>
      <w:r>
        <w:rPr>
          <w:rFonts w:hint="eastAsia"/>
        </w:rPr>
        <w:t>　　　　七、有关舷外机的试验问题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2020-2025年中国舷外机行业竞争状况分析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2020-2025年中国舷外机行业竞争力分析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一、中国舷外机行业要素成本分析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2020-2025年中国舷外机行业市场区域格局分析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2020-2025年中国舷外机行业市场集中度分析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中国舷外机行业五力竞争分析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2020-2025年中国舷外机产业提升竞争力策略分析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2020-2025年中国舷外机行业区域市场分析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2020-2025年中国舷外机行业区域市场结构分析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2020-2025年中国舷外机行业区域市场发展情况分析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舷外机相关行业分析</w:t>
      </w:r>
      <w:r>
        <w:rPr>
          <w:rFonts w:hint="eastAsia"/>
        </w:rPr>
        <w:br/>
      </w:r>
      <w:r>
        <w:rPr>
          <w:rFonts w:hint="eastAsia"/>
        </w:rPr>
        <w:t>第一章 2020-2025年中国游艇业运行态势分析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2020-2025年中国游艇行业发展总况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2020-2025年中国游艇市场运行分析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二、中国游艇市场概况</w:t>
      </w:r>
      <w:r>
        <w:rPr>
          <w:rFonts w:hint="eastAsia"/>
        </w:rPr>
        <w:br/>
      </w:r>
      <w:r>
        <w:rPr>
          <w:rFonts w:hint="eastAsia"/>
        </w:rPr>
        <w:t>　　　　三、中国四大类游艇出口分析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四、经济低迷中国游艇交易市场仍火爆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2020-2025年中国游艇企业运营分析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2020-2025年中国游艇行业存在的问题及对策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三、中国游艇业缺乏设计与品牌</w:t>
      </w:r>
      <w:r>
        <w:rPr>
          <w:rFonts w:hint="eastAsia"/>
        </w:rPr>
        <w:br/>
      </w:r>
      <w:r>
        <w:rPr>
          <w:rFonts w:hint="eastAsia"/>
        </w:rPr>
        <w:t>　　　　四、游艇产业需走科技创新和可持续发展道路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二、中国汽油进出口现状</w:t>
      </w:r>
      <w:r>
        <w:rPr>
          <w:rFonts w:hint="eastAsia"/>
        </w:rPr>
        <w:br/>
      </w:r>
      <w:r>
        <w:rPr>
          <w:rFonts w:hint="eastAsia"/>
        </w:rPr>
        <w:t>　　　　三、中国汽油质量与国外的差距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2020-2025年中国汽油新产品、新技术进展情况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第三节 2020-2025年中国汽油产业市场运行分析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2020-2025年中国柴油零售市场运行分析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2020-2025年中国舷外机下游发产业运行透析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一、我国具备游艇业快速发展的经济、地理条件</w:t>
      </w:r>
      <w:r>
        <w:rPr>
          <w:rFonts w:hint="eastAsia"/>
        </w:rPr>
        <w:br/>
      </w:r>
      <w:r>
        <w:rPr>
          <w:rFonts w:hint="eastAsia"/>
        </w:rPr>
        <w:t>　　　　二、相关政策加强推动行业健康发展</w:t>
      </w:r>
      <w:r>
        <w:rPr>
          <w:rFonts w:hint="eastAsia"/>
        </w:rPr>
        <w:br/>
      </w:r>
      <w:r>
        <w:rPr>
          <w:rFonts w:hint="eastAsia"/>
        </w:rPr>
        <w:t>　　　　三、游艇行业各区域快速布局</w:t>
      </w:r>
      <w:r>
        <w:rPr>
          <w:rFonts w:hint="eastAsia"/>
        </w:rPr>
        <w:br/>
      </w:r>
      <w:r>
        <w:rPr>
          <w:rFonts w:hint="eastAsia"/>
        </w:rPr>
        <w:t>　　　　四、游艇业的发展将为弦外机行业带来巨大机遇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舷外机行业企业竞争力分析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2020-2025年我国舷外机主要企业分析</w:t>
      </w:r>
      <w:r>
        <w:rPr>
          <w:rFonts w:hint="eastAsia"/>
        </w:rPr>
        <w:br/>
      </w:r>
      <w:r>
        <w:rPr>
          <w:rFonts w:hint="eastAsia"/>
        </w:rPr>
        <w:t>　　第一节 江西为民机械厂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水星海事技术（苏州）有限公司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苏州百胜动力机器有限公司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重庆宗申塞尔瓦水上动力有限公司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舷外机行业未来市场前景展望、投资策略研究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2025-2031年中国舷外机行业发展趋势预测分析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2025-2031年中国舷外机行业前景展望</w:t>
      </w:r>
      <w:r>
        <w:rPr>
          <w:rFonts w:hint="eastAsia"/>
        </w:rPr>
        <w:br/>
      </w:r>
      <w:r>
        <w:rPr>
          <w:rFonts w:hint="eastAsia"/>
        </w:rPr>
        <w:t>　　　　一、舷外机的研究进展及趋势分析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二、舷外机价格趋势分析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2025-2031年中国舷外机行业市场预测分析</w:t>
      </w:r>
      <w:r>
        <w:rPr>
          <w:rFonts w:hint="eastAsia"/>
        </w:rPr>
        <w:br/>
      </w:r>
      <w:r>
        <w:rPr>
          <w:rFonts w:hint="eastAsia"/>
        </w:rPr>
        <w:t>　　　　一、舷外机市场供给预测分析</w:t>
      </w:r>
      <w:r>
        <w:rPr>
          <w:rFonts w:hint="eastAsia"/>
        </w:rPr>
        <w:br/>
      </w:r>
      <w:r>
        <w:rPr>
          <w:rFonts w:hint="eastAsia"/>
        </w:rPr>
        <w:t>　　　　二、舷外机需求预测分析</w:t>
      </w:r>
      <w:r>
        <w:rPr>
          <w:rFonts w:hint="eastAsia"/>
        </w:rPr>
        <w:br/>
      </w:r>
      <w:r>
        <w:rPr>
          <w:rFonts w:hint="eastAsia"/>
        </w:rPr>
        <w:t>　　　　三、舷外机竞争格局预测分析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2025-2031年中国舷外机行业市场盈利预测分析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2025-2031年中国舷外机行业投资和风险预警分析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2025-2031年舷外机行业发展环境分析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2025-2031年舷外机行业投资特性分析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一、2025-2031年中国舷外机行业进入壁垒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二、2025-2031年中国舷外机行业盈利模式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三、2025-2031年中国舷外机行业盈利因素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一、2025-2031年中国舷外机行业政策风险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二、2025-2031年中国舷外机行业技术风险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三、2025-2031年中国舷外机行业供求风险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四、2025-2031年中国舷外机行业其它风险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2025-2031年中国舷外机行业投资机会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一、2025-2031年中国舷外机行业最新投资动向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二、2025-2031年中国舷外机行业投资机会分析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2025-2031年中国舷外机行业发展策略及投资建议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舷外机行业发展策略分析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(中智:林)舷外机行业市场的重点客户战略实施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2025-2031年舷外机行业投资建议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2020-2025年我国船舶用舷外点燃式引擎出口流向分析</w:t>
      </w:r>
      <w:r>
        <w:rPr>
          <w:rFonts w:hint="eastAsia"/>
        </w:rPr>
        <w:br/>
      </w:r>
      <w:r>
        <w:rPr>
          <w:rFonts w:hint="eastAsia"/>
        </w:rPr>
        <w:t>　　图表 江西为民机械厂主要经济指标</w:t>
      </w:r>
      <w:r>
        <w:rPr>
          <w:rFonts w:hint="eastAsia"/>
        </w:rPr>
        <w:br/>
      </w:r>
      <w:r>
        <w:rPr>
          <w:rFonts w:hint="eastAsia"/>
        </w:rPr>
        <w:t>　　图表 江西为民机械厂销售收入变化趋势图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江西为民机械厂盈利指标分析</w:t>
      </w:r>
      <w:r>
        <w:rPr>
          <w:rFonts w:hint="eastAsia"/>
        </w:rPr>
        <w:br/>
      </w:r>
      <w:r>
        <w:rPr>
          <w:rFonts w:hint="eastAsia"/>
        </w:rPr>
        <w:t>　　图表 江西为民机械厂盈利能力分析</w:t>
      </w:r>
      <w:r>
        <w:rPr>
          <w:rFonts w:hint="eastAsia"/>
        </w:rPr>
        <w:br/>
      </w:r>
      <w:r>
        <w:rPr>
          <w:rFonts w:hint="eastAsia"/>
        </w:rPr>
        <w:t>　　图表 江西为民机械厂偿债能力分析</w:t>
      </w:r>
      <w:r>
        <w:rPr>
          <w:rFonts w:hint="eastAsia"/>
        </w:rPr>
        <w:br/>
      </w:r>
      <w:r>
        <w:rPr>
          <w:rFonts w:hint="eastAsia"/>
        </w:rPr>
        <w:t>　　图表 江西为民机械厂经营能力分析</w:t>
      </w:r>
      <w:r>
        <w:rPr>
          <w:rFonts w:hint="eastAsia"/>
        </w:rPr>
        <w:br/>
      </w:r>
      <w:r>
        <w:rPr>
          <w:rFonts w:hint="eastAsia"/>
        </w:rPr>
        <w:t>　　图表 江西为民机械厂成长能力分析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浙江顺风动力机械制造有限公司成长能力分析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苏州百胜动力机器有限公司成长能力分析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重庆宗申塞尔瓦水上动力有限公司成长能力分析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ff51a356542eb" w:history="1">
        <w:r>
          <w:rPr>
            <w:rStyle w:val="Hyperlink"/>
          </w:rPr>
          <w:t>2025年中国舷外机行业发展调研与发展趋势分析报告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ff51a356542eb" w:history="1">
        <w:r>
          <w:rPr>
            <w:rStyle w:val="Hyperlink"/>
          </w:rPr>
          <w:t>https://www.20087.com/M_JiXieJiDian/93/XianWaiJiHangYeXianZhuangYuFaZhanQianJing.html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a5ecd49d4dd4" w:history="1">
      <w:r>
        <w:rPr>
          <w:rStyle w:val="Hyperlink"/>
        </w:rPr>
        <w:t>2025年中国舷外机行业发展调研与发展趋势分析报告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XianWaiJiHangYeXianZhuangYuFaZhanQianJing.html" TargetMode="External" Id="R84bff51a356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XianWaiJiHangYeXianZhuangYuFaZhanQianJing.html" TargetMode="External" Id="R57b7a5ecd49d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2025-03-14T07:55:00Z</dcterms:created>
  <dcterms:modified xsi:type="dcterms:W3CDTF">2025-03-14T08:55:00Z</dcterms:modified>
  <dc:subject>2025年中国舷外机行业发展调研与发展趋势分析报告</dc:subject>
  <dc:title>2025年中国舷外机行业发展调研与发展趋势分析报告</dc:title>
  <cp:keywords>2025年中国舷外机行业发展调研与发展趋势分析报告</cp:keywords>
  <dc:description>2025年中国舷外机行业发展调研与发展趋势分析报告</dc:description>
</cp:coreProperties>
</file>