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a8ccbd237439b" w:history="1">
              <w:r>
                <w:rPr>
                  <w:rStyle w:val="Hyperlink"/>
                </w:rPr>
                <w:t>2026-2032年全球与中国表面油漆质量扫描仪行业研究及市场前景报告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a8ccbd237439b" w:history="1">
              <w:r>
                <w:rPr>
                  <w:rStyle w:val="Hyperlink"/>
                </w:rPr>
                <w:t>2026-2032年全球与中国表面油漆质量扫描仪行业研究及市场前景报告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a8ccbd237439b" w:history="1">
                <w:r>
                  <w:rPr>
                    <w:rStyle w:val="Hyperlink"/>
                  </w:rPr>
                  <w:t>https://www.20087.com/3/39/BiaoMianYouQiZhiLiangSaoMiaoYiQianJing.html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油漆质量扫描仪主要用于汽车、轨道交通、家电及高端装备制造领域，对漆膜厚度、光泽度、色差、橘皮效应及附着力等参数进行非接触式快速检测。现有设备多融合多光谱成像、激光三角测量与机器视觉算法，可在产线节拍内完成全幅面扫描，并生成可视化质量报告。随着消费者对外观品质要求提升，主机厂对油漆缺陷的容忍度趋近于零，推动扫描仪向更高空间分辨率、多维度参数同步采集及复杂曲面自适应补偿方向升级。同时，设备与MES系统的数据接口标准化程度不断提高，支持质量数据的实时追溯与工艺闭环优化。</w:t>
      </w:r>
      <w:r>
        <w:rPr>
          <w:rFonts w:hint="eastAsia"/>
        </w:rPr>
        <w:br/>
      </w:r>
      <w:r>
        <w:rPr>
          <w:rFonts w:hint="eastAsia"/>
        </w:rPr>
        <w:t>　　未来，表面油漆质量扫描仪将深度融合人工智能与数字孪生技术，实现从“缺陷识别”向“根因推演”跨越。市场调研网指出，通过积累海量表面特征数据库，深度学习模型可关联喷涂参数、环境温湿度与最终漆面表现，提前预警潜在工艺偏差。在硬件层面，高动态范围成像、偏振光分析及太赫兹探测等新技术有望突破现有光学手段的局限，实现对隐性缺陷（如微孔、内应力）的无损评估。此外，随着个性化定制与小批量柔性生产兴起，扫描仪将支持快速模板切换与自学习校准，适应多色、金属漆、珠光漆等复杂涂层体系。长远看，该设备将不再是孤立的质检终端，而是智能涂装工厂中连接工艺、材料与客户体验的核心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ca8ccbd237439b" w:history="1">
        <w:r>
          <w:rPr>
            <w:rStyle w:val="Hyperlink"/>
          </w:rPr>
          <w:t>2026-2032年全球与中国表面油漆质量扫描仪行业研究及市场前景报告</w:t>
        </w:r>
      </w:hyperlink>
      <w:r>
        <w:rPr>
          <w:rFonts w:hint="eastAsia"/>
        </w:rPr>
        <w:t>》，2025年表面油漆质量扫描仪行业市场规模达 亿元，预计2032年市场规模将达 亿元，期间年均复合增长率（CAGR）达 %。报告基于国家统计局、相关行业协会的详实数据，结合行业一手调研资料，系统分析了表面油漆质量扫描仪行业的市场规模、竞争格局及技术发展现状。报告详细梳理了表面油漆质量扫描仪产业链结构、区域分布特征及表面油漆质量扫描仪市场需求变化，重点评估了表面油漆质量扫描仪重点企业的市场表现与战略布局。通过对政策环境、技术创新方向及消费趋势的分析，科学预测了表面油漆质量扫描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按产品类型细分，全球表面油漆质量扫描仪市场规模2021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按应用细分，全球表面油漆质量扫描仪市场规模2021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表面油漆质量扫描仪行业发展总体概况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表面油漆质量扫描仪行业发展主要特点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表面油漆质量扫描仪行业发展影响因素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表面油漆质量扫描仪有利因素</w:t>
      </w:r>
      <w:r>
        <w:rPr>
          <w:rFonts w:hint="eastAsia"/>
        </w:rPr>
        <w:br/>
      </w:r>
      <w:r>
        <w:rPr>
          <w:rFonts w:hint="eastAsia"/>
        </w:rPr>
        <w:t>　　　　1.5.3 .2 表面油漆质量扫描仪不利因素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全球市场，近三年表面油漆质量扫描仪主要企业占有率及排名（按销量）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表面油漆质量扫描仪主要企业在国际市场占有率（按销量，2023-2026）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2025年表面油漆质量扫描仪主要企业在国际市场排名（按销量）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全球市场主要企业表面油漆质量扫描仪销量（2023-2026）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全球市场，近三年表面油漆质量扫描仪主要企业占有率及排名（按收入）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表面油漆质量扫描仪主要企业在国际市场占有率（按收入，2023-2026）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2025年表面油漆质量扫描仪主要企业在国际市场排名（按收入）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全球市场主要企业表面油漆质量扫描仪销售收入（2023-2026）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全球市场主要企业表面油漆质量扫描仪销售价格（2023-2026）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中国市场，近三年表面油漆质量扫描仪主要企业占有率及排名（按销量）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表面油漆质量扫描仪主要企业在中国市场占有率（按销量，2023-2026）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2025年表面油漆质量扫描仪主要企业在中国市场排名（按销量）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中国市场主要企业表面油漆质量扫描仪销量（2023-2026）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中国市场，近三年表面油漆质量扫描仪主要企业占有率及排名（按收入）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表面油漆质量扫描仪主要企业在中国市场占有率（按收入，2023-2026）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2025年表面油漆质量扫描仪主要企业在中国市场排名（按收入）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中国市场主要企业表面油漆质量扫描仪销售收入（2023-2026）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全球主要厂商表面油漆质量扫描仪总部及产地分布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全球主要厂商成立时间及表面油漆质量扫描仪商业化日期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全球主要厂商表面油漆质量扫描仪产品类型及应用</w:t>
      </w:r>
      <w:r>
        <w:rPr>
          <w:rFonts w:hint="eastAsia"/>
        </w:rPr>
        <w:br/>
      </w:r>
      <w:r>
        <w:rPr>
          <w:rFonts w:hint="eastAsia"/>
        </w:rPr>
        <w:t>　　2.9 表面油漆质量扫描仪行业集中度、竞争程度分析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表面油漆质量扫描仪行业集中度分析：2025年全球Top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全球表面油漆质量扫描仪第一梯队、第二梯队和第三梯队生产商（品牌）及市场份额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全球表面油漆质量扫描仪总体规模分析</w:t>
      </w:r>
      <w:r>
        <w:rPr>
          <w:rFonts w:hint="eastAsia"/>
        </w:rPr>
        <w:br/>
      </w:r>
      <w:r>
        <w:rPr>
          <w:rFonts w:hint="eastAsia"/>
        </w:rPr>
        <w:t>　　3.1 全球表面油漆质量扫描仪供需现状及预测（2021-2032）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全球表面油漆质量扫描仪产能、产量、产能利用率及发展趋势（2021-2032）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全球表面油漆质量扫描仪产量、需求量及发展趋势（2021-2032）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全球主要地区表面油漆质量扫描仪产量及发展趋势（2021-2032）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全球主要地区表面油漆质量扫描仪产量（2021-2026）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全球主要地区表面油漆质量扫描仪产量（2027-2032）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全球主要地区表面油漆质量扫描仪产量市场份额（2021-2032）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中国表面油漆质量扫描仪供需现状及预测（2021-2032）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中国表面油漆质量扫描仪产能、产量、产能利用率及发展趋势（2021-2032）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中国表面油漆质量扫描仪产量、市场需求量及发展趋势（2021-2032）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中国市场表面油漆质量扫描仪进出口（2021-2032）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全球表面油漆质量扫描仪销量及销售额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全球市场表面油漆质量扫描仪销售额（2021-2032）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全球市场表面油漆质量扫描仪销量（2021-2032）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全球市场表面油漆质量扫描仪价格趋势（2021-2032）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全球表面油漆质量扫描仪主要地区分析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全球主要地区表面油漆质量扫描仪市场规模分析：2021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全球主要地区表面油漆质量扫描仪销售收入及市场份额（2021-2026）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全球主要地区表面油漆质量扫描仪销售收入预测（2027-2032）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全球主要地区表面油漆质量扫描仪销量分析：2021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全球主要地区表面油漆质量扫描仪销量及市场份额（2021-2026）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全球主要地区表面油漆质量扫描仪销量及市场份额预测（2027-2032）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中东市场表面油漆质量扫描仪销量、收入及增长率（2021-2032）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表面油漆质量扫描仪销量、收入、价格及毛利率（2021-2026）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不同产品类型表面油漆质量扫描仪分析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全球不同产品类型表面油漆质量扫描仪销量（2021-2032）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全球不同产品类型表面油漆质量扫描仪销量及市场份额（2021-2026）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全球不同产品类型表面油漆质量扫描仪销量预测（2027-2032）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全球不同产品类型表面油漆质量扫描仪收入（2021-2032）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全球不同产品类型表面油漆质量扫描仪收入及市场份额（2021-2026）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全球不同产品类型表面油漆质量扫描仪收入预测（2027-2032）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全球不同产品类型表面油漆质量扫描仪价格走势（2021-2032）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中国不同产品类型表面油漆质量扫描仪销量（2021-2032）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中国不同产品类型表面油漆质量扫描仪销量及市场份额（2021-2026）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中国不同产品类型表面油漆质量扫描仪销量预测（2027-2032）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中国不同产品类型表面油漆质量扫描仪收入（2021-2032）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中国不同产品类型表面油漆质量扫描仪收入及市场份额（2021-2026）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中国不同产品类型表面油漆质量扫描仪收入预测（2027-2032）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不同应用表面油漆质量扫描仪分析</w:t>
      </w:r>
      <w:r>
        <w:rPr>
          <w:rFonts w:hint="eastAsia"/>
        </w:rPr>
        <w:br/>
      </w:r>
      <w:r>
        <w:rPr>
          <w:rFonts w:hint="eastAsia"/>
        </w:rPr>
        <w:t>　　7.1 全球不同应用表面油漆质量扫描仪销量（2021-2032）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全球不同应用表面油漆质量扫描仪销量及市场份额（2021-2026）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全球不同应用表面油漆质量扫描仪销量预测（2027-2032）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全球不同应用表面油漆质量扫描仪收入（2021-2032）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全球不同应用表面油漆质量扫描仪收入及市场份额（2021-2026）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全球不同应用表面油漆质量扫描仪收入预测（2027-2032）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全球不同应用表面油漆质量扫描仪价格走势（2021-2032）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中国不同应用表面油漆质量扫描仪销量（2021-2032）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中国不同应用表面油漆质量扫描仪销量及市场份额（2021-2026）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中国不同应用表面油漆质量扫描仪销量预测（2027-2032）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中国不同应用表面油漆质量扫描仪收入（2021-2032）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中国不同应用表面油漆质量扫描仪收入及市场份额（2021-2026）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中国不同应用表面油漆质量扫描仪收入预测（2027-2032）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表面油漆质量扫描仪行业发展趋势</w:t>
      </w:r>
      <w:r>
        <w:rPr>
          <w:rFonts w:hint="eastAsia"/>
        </w:rPr>
        <w:br/>
      </w:r>
      <w:r>
        <w:rPr>
          <w:rFonts w:hint="eastAsia"/>
        </w:rPr>
        <w:t>　　8.2 表面油漆质量扫描仪行业主要驱动因素</w:t>
      </w:r>
      <w:r>
        <w:rPr>
          <w:rFonts w:hint="eastAsia"/>
        </w:rPr>
        <w:br/>
      </w:r>
      <w:r>
        <w:rPr>
          <w:rFonts w:hint="eastAsia"/>
        </w:rPr>
        <w:t>　　8.3 表面油漆质量扫描仪中国企业SWOT分析</w:t>
      </w:r>
      <w:r>
        <w:rPr>
          <w:rFonts w:hint="eastAsia"/>
        </w:rPr>
        <w:br/>
      </w:r>
      <w:r>
        <w:rPr>
          <w:rFonts w:hint="eastAsia"/>
        </w:rPr>
        <w:t>　　8.4 中国表面油漆质量扫描仪行业政策环境分析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表面油漆质量扫描仪行业产业链简介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表面油漆质量扫描仪行业供应链分析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表面油漆质量扫描仪主要原料及供应情况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表面油漆质量扫描仪行业采购模式</w:t>
      </w:r>
      <w:r>
        <w:rPr>
          <w:rFonts w:hint="eastAsia"/>
        </w:rPr>
        <w:br/>
      </w:r>
      <w:r>
        <w:rPr>
          <w:rFonts w:hint="eastAsia"/>
        </w:rPr>
        <w:t>　　9.3 表面油漆质量扫描仪行业生产模式</w:t>
      </w:r>
      <w:r>
        <w:rPr>
          <w:rFonts w:hint="eastAsia"/>
        </w:rPr>
        <w:br/>
      </w:r>
      <w:r>
        <w:rPr>
          <w:rFonts w:hint="eastAsia"/>
        </w:rPr>
        <w:t>　　9.4 表面油漆质量扫描仪行业销售模式及销售渠道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按产品类型细分，全球表面油漆质量扫描仪市场规模2021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按应用细分，全球表面油漆质量扫描仪市场规模（CAGR）2021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表面油漆质量扫描仪行业发展主要特点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表面油漆质量扫描仪行业发展有利因素分析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表面油漆质量扫描仪行业发展不利因素分析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进入表面油漆质量扫描仪行业壁垒</w:t>
      </w:r>
      <w:r>
        <w:rPr>
          <w:rFonts w:hint="eastAsia"/>
        </w:rPr>
        <w:br/>
      </w:r>
      <w:r>
        <w:rPr>
          <w:rFonts w:hint="eastAsia"/>
        </w:rPr>
        <w:t>　　表 7： 表面油漆质量扫描仪主要企业在国际市场占有率（按销量，2023-2026）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2025年表面油漆质量扫描仪主要企业在国际市场排名（按销量）&amp;（台）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全球市场主要企业表面油漆质量扫描仪销量（2023-2026）&amp;（台）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表面油漆质量扫描仪主要企业在国际市场占有率（按收入，2023-2026）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2025年表面油漆质量扫描仪主要企业在国际市场排名（按收入）&amp;（万元）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全球市场主要企业表面油漆质量扫描仪销售收入（2023-2026）&amp;（万元）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全球市场主要企业表面油漆质量扫描仪销售价格（2023-2026）&amp;（元/台）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表面油漆质量扫描仪主要企业在中国市场占有率（按销量，2023-2026）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2025年表面油漆质量扫描仪主要企业在中国市场排名（按销量）&amp;（台）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中国市场主要企业表面油漆质量扫描仪销量（2023-2026）&amp;（台）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表面油漆质量扫描仪主要企业在中国市场占有率（按收入，2023-2026）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2025年表面油漆质量扫描仪主要企业在中国市场排名（按收入）&amp;（万元）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中国市场主要企业表面油漆质量扫描仪销售收入（2023-2026）&amp;（万元）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全球主要厂商表面油漆质量扫描仪总部及产地分布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全球主要厂商成立时间及表面油漆质量扫描仪商业化日期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全球主要厂商表面油漆质量扫描仪产品类型及应用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2025年全球表面油漆质量扫描仪主要厂商市场地位（第一梯队、第二梯队和第三梯队）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全球表面油漆质量扫描仪市场投资、并购等现状分析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全球主要地区表面油漆质量扫描仪产量增速（CAGR）：（2021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全球主要地区表面油漆质量扫描仪产量（2021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全球主要地区表面油漆质量扫描仪产量（2021-2026）&amp;（台）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全球主要地区表面油漆质量扫描仪产量（2027-2032）&amp;（台）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全球主要地区表面油漆质量扫描仪产量市场份额（2021-2026）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全球主要地区表面油漆质量扫描仪产量市场份额（2027-2032）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中国市场表面油漆质量扫描仪产量、销量、进出口（2021-2026）&amp;（台）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中国市场表面油漆质量扫描仪产量、销量、进出口预测（2027-2032）&amp;（台）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全球主要地区表面油漆质量扫描仪销售收入增速：（2021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全球主要地区表面油漆质量扫描仪销售收入（2021-2026）&amp;（万元）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全球主要地区表面油漆质量扫描仪销售收入市场份额（2021-2026）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全球主要地区表面油漆质量扫描仪收入（2027-2032）&amp;（万元）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全球主要地区表面油漆质量扫描仪收入市场份额（2027-2032）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全球主要地区表面油漆质量扫描仪销量（台）：2021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全球主要地区表面油漆质量扫描仪销量（2021-2026）&amp;（台）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全球主要地区表面油漆质量扫描仪销量市场份额（2021-2026）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全球主要地区表面油漆质量扫描仪销量（2027-2032）&amp;（台）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全球主要地区表面油漆质量扫描仪销量份额（2027-2032）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表面油漆质量扫描仪生产基地、销售区域、竞争对手及市场地位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表面油漆质量扫描仪产品规格、参数及市场应用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表面油漆质量扫描仪销量（台）、收入（万元）、价格（元/台）及毛利率（2021-2026）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全球不同产品类型表面油漆质量扫描仪销量（2021-2026）&amp;（台）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全球不同产品类型表面油漆质量扫描仪销量市场份额（2021-2026）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全球不同产品类型表面油漆质量扫描仪销量预测（2027-2032）&amp;（台）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全球市场不同产品类型表面油漆质量扫描仪销量市场份额预测（2027-2032）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全球不同产品类型表面油漆质量扫描仪收入（2021-2026）&amp;（万元）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全球不同产品类型表面油漆质量扫描仪收入市场份额（2021-2026）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全球不同产品类型表面油漆质量扫描仪收入预测（2027-2032）&amp;（万元）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全球不同产品类型表面油漆质量扫描仪收入市场份额预测（2027-2032）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中国不同产品类型表面油漆质量扫描仪销量（2021-2026）&amp;（台）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中国不同产品类型表面油漆质量扫描仪销量市场份额（2021-2026）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中国不同产品类型表面油漆质量扫描仪销量预测（2027-2032）&amp;（台）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全球市场不同产品类型表面油漆质量扫描仪销量市场份额预测（2027-2032）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中国不同产品类型表面油漆质量扫描仪收入（2021-2026）&amp;（万元）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中国不同产品类型表面油漆质量扫描仪收入市场份额（2021-2026）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中国不同产品类型表面油漆质量扫描仪收入预测（2027-2032）&amp;（万元）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中国不同产品类型表面油漆质量扫描仪收入市场份额预测（2027-2032）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全球不同应用表面油漆质量扫描仪销量（2021-2026）&amp;（台）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全球不同应用表面油漆质量扫描仪销量市场份额（2021-2026）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全球不同应用表面油漆质量扫描仪销量预测（2027-2032）&amp;（台）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全球市场不同应用表面油漆质量扫描仪销量市场份额预测（2027-2032）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全球不同应用表面油漆质量扫描仪收入（2021-2026）&amp;（万元）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全球不同应用表面油漆质量扫描仪收入市场份额（2021-2026）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全球不同应用表面油漆质量扫描仪收入预测（2027-2032）&amp;（万元）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全球不同应用表面油漆质量扫描仪收入市场份额预测（2027-2032）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中国不同应用表面油漆质量扫描仪销量（2021-2026）&amp;（台）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中国不同应用表面油漆质量扫描仪销量市场份额（2021-2026）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中国不同应用表面油漆质量扫描仪销量预测（2027-2032）&amp;（台）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中国市场不同应用表面油漆质量扫描仪销量市场份额预测（2027-2032）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中国不同应用表面油漆质量扫描仪收入（2021-2026）&amp;（万元）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中国不同应用表面油漆质量扫描仪收入市场份额（2021-2026）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中国不同应用表面油漆质量扫描仪收入预测（2027-2032）&amp;（万元）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中国不同应用表面油漆质量扫描仪收入市场份额预测（2027-2032）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表面油漆质量扫描仪行业发展趋势</w:t>
      </w:r>
      <w:r>
        <w:rPr>
          <w:rFonts w:hint="eastAsia"/>
        </w:rPr>
        <w:br/>
      </w:r>
      <w:r>
        <w:rPr>
          <w:rFonts w:hint="eastAsia"/>
        </w:rPr>
        <w:t>　　表 126： 表面油漆质量扫描仪行业主要驱动因素</w:t>
      </w:r>
      <w:r>
        <w:rPr>
          <w:rFonts w:hint="eastAsia"/>
        </w:rPr>
        <w:br/>
      </w:r>
      <w:r>
        <w:rPr>
          <w:rFonts w:hint="eastAsia"/>
        </w:rPr>
        <w:t>　　表 127： 表面油漆质量扫描仪行业供应链分析</w:t>
      </w:r>
      <w:r>
        <w:rPr>
          <w:rFonts w:hint="eastAsia"/>
        </w:rPr>
        <w:br/>
      </w:r>
      <w:r>
        <w:rPr>
          <w:rFonts w:hint="eastAsia"/>
        </w:rPr>
        <w:t>　　表 128： 表面油漆质量扫描仪上游原料供应商</w:t>
      </w:r>
      <w:r>
        <w:rPr>
          <w:rFonts w:hint="eastAsia"/>
        </w:rPr>
        <w:br/>
      </w:r>
      <w:r>
        <w:rPr>
          <w:rFonts w:hint="eastAsia"/>
        </w:rPr>
        <w:t>　　表 129： 表面油漆质量扫描仪主要地区不同应用客户分析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表面油漆质量扫描仪典型经销商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表面油漆质量扫描仪产品图片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全球不同产品类型表面油漆质量扫描仪销售额2021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全球不同产品类型表面油漆质量扫描仪市场份额2025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全球不同应用表面油漆质量扫描仪市场份额2025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2025年全球前五大生产商表面油漆质量扫描仪市场份额</w:t>
      </w:r>
      <w:r>
        <w:rPr>
          <w:rFonts w:hint="eastAsia"/>
        </w:rPr>
        <w:br/>
      </w:r>
      <w:r>
        <w:rPr>
          <w:rFonts w:hint="eastAsia"/>
        </w:rPr>
        <w:t>　　图 13： 2025年全球表面油漆质量扫描仪第一梯队、第二梯队和第三梯队厂商及市场份额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全球表面油漆质量扫描仪产能、产量、产能利用率及发展趋势（2021-2032）&amp;（台）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全球表面油漆质量扫描仪产量、需求量及发展趋势（2021-2032）&amp;（台）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全球主要地区表面油漆质量扫描仪产量市场份额（2021-2032）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中国表面油漆质量扫描仪产能、产量、产能利用率及发展趋势（2021-2032）&amp;（台）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中国表面油漆质量扫描仪产量、市场需求量及发展趋势（2021-2032）&amp;（台）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全球表面油漆质量扫描仪市场销售额及增长率：（2021-2032）&amp;（万元）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全球市场表面油漆质量扫描仪市场规模：2021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全球市场表面油漆质量扫描仪价格趋势（2021-2032）&amp;（元/台）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全球主要地区表面油漆质量扫描仪销售收入（2021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全球主要地区表面油漆质量扫描仪销售收入市场份额（2021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中东市场表面油漆质量扫描仪销量及增长率（2021-2032）&amp;（台）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中东市场表面油漆质量扫描仪收入及增长率（2021-2032）&amp;（万元）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全球不同产品类型表面油漆质量扫描仪价格走势（2021-2032）&amp;（元/台）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全球不同应用表面油漆质量扫描仪价格走势（2021-2032）&amp;（元/台）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表面油漆质量扫描仪中国企业SWOT分析</w:t>
      </w:r>
      <w:r>
        <w:rPr>
          <w:rFonts w:hint="eastAsia"/>
        </w:rPr>
        <w:br/>
      </w:r>
      <w:r>
        <w:rPr>
          <w:rFonts w:hint="eastAsia"/>
        </w:rPr>
        <w:t>　　图 44： 表面油漆质量扫描仪产业链</w:t>
      </w:r>
      <w:r>
        <w:rPr>
          <w:rFonts w:hint="eastAsia"/>
        </w:rPr>
        <w:br/>
      </w:r>
      <w:r>
        <w:rPr>
          <w:rFonts w:hint="eastAsia"/>
        </w:rPr>
        <w:t>　　图 45： 表面油漆质量扫描仪行业采购模式分析</w:t>
      </w:r>
      <w:r>
        <w:rPr>
          <w:rFonts w:hint="eastAsia"/>
        </w:rPr>
        <w:br/>
      </w:r>
      <w:r>
        <w:rPr>
          <w:rFonts w:hint="eastAsia"/>
        </w:rPr>
        <w:t>　　图 46： 表面油漆质量扫描仪行业生产模式</w:t>
      </w:r>
      <w:r>
        <w:rPr>
          <w:rFonts w:hint="eastAsia"/>
        </w:rPr>
        <w:br/>
      </w:r>
      <w:r>
        <w:rPr>
          <w:rFonts w:hint="eastAsia"/>
        </w:rPr>
        <w:t>　　图 47： 表面油漆质量扫描仪行业销售模式分析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a8ccbd237439b" w:history="1">
        <w:r>
          <w:rPr>
            <w:rStyle w:val="Hyperlink"/>
          </w:rPr>
          <w:t>2026-2032年全球与中国表面油漆质量扫描仪行业研究及市场前景报告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a8ccbd237439b" w:history="1">
        <w:r>
          <w:rPr>
            <w:rStyle w:val="Hyperlink"/>
          </w:rPr>
          <w:t>https://www.20087.com/3/39/BiaoMianYouQiZhiLiangSaoMiaoYiQianJing.html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fa575253645a2" w:history="1">
      <w:r>
        <w:rPr>
          <w:rStyle w:val="Hyperlink"/>
        </w:rPr>
        <w:t>2026-2032年全球与中国表面油漆质量扫描仪行业研究及市场前景报告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iaoMianYouQiZhiLiangSaoMiaoYiQianJing.html" TargetMode="External" Id="R7eca8ccbd237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iaoMianYouQiZhiLiangSaoMiaoYiQianJing.html" TargetMode="External" Id="Re33fa5752536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2026-03-20T03:54:10Z</dcterms:created>
  <dcterms:modified xsi:type="dcterms:W3CDTF">2026-03-20T04:54:10Z</dcterms:modified>
  <dc:subject>2026-2032年全球与中国表面油漆质量扫描仪行业研究及市场前景报告</dc:subject>
  <dc:title>2026-2032年全球与中国表面油漆质量扫描仪行业研究及市场前景报告</dc:title>
  <cp:keywords>2026-2032年全球与中国表面油漆质量扫描仪行业研究及市场前景报告</cp:keywords>
  <dc:description>2026-2032年全球与中国表面油漆质量扫描仪行业研究及市场前景报告</dc:description>
</cp:coreProperties>
</file>