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2b0ec85fe4821" w:history="1">
              <w:r>
                <w:rPr>
                  <w:rStyle w:val="Hyperlink"/>
                </w:rPr>
                <w:t>中国钟表表壳行业现状调查分析及市场前景预测报告（2025年版）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2b0ec85fe4821" w:history="1">
              <w:r>
                <w:rPr>
                  <w:rStyle w:val="Hyperlink"/>
                </w:rPr>
                <w:t>中国钟表表壳行业现状调查分析及市场前景预测报告（2025年版）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2b0ec85fe4821" w:history="1">
                <w:r>
                  <w:rPr>
                    <w:rStyle w:val="Hyperlink"/>
                  </w:rPr>
                  <w:t>https://www.20087.com/3/09/ZhongBiaoBiaoQiaoChanYeXianZhuan.html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表壳是手表设计和制造中至关重要的组成部分，它不仅承载着机械结构，还是品牌风格和工艺水平的体现。随着奢侈品市场的细分和个性化需求的增长，钟表表壳的材质和设计越来越多样化，从传统的不锈钢和黄金到现代的钛合金、陶瓷和碳纤维。此外，环保和可持续性成为新的趋势，推动了再生金属和生态友好材料的应用。</w:t>
      </w:r>
      <w:r>
        <w:rPr>
          <w:rFonts w:hint="eastAsia"/>
        </w:rPr>
        <w:br/>
      </w:r>
      <w:r>
        <w:rPr>
          <w:rFonts w:hint="eastAsia"/>
        </w:rPr>
        <w:t>　　未来，钟表表壳将更加注重创新材料和定制化服务。新型合金和复合材料的开发将提供更多的设计自由度和耐用性，同时减轻重量。定制化服务，如3D打印技术的应用，将允许消费者参与设计过程，创造出独一无二的手表作品。此外，环保理念将引导品牌采用更多的可回收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2b0ec85fe4821" w:history="1">
        <w:r>
          <w:rPr>
            <w:rStyle w:val="Hyperlink"/>
          </w:rPr>
          <w:t>中国钟表表壳行业现状调查分析及市场前景预测报告（2025年版）</w:t>
        </w:r>
      </w:hyperlink>
      <w:r>
        <w:rPr>
          <w:rFonts w:hint="eastAsia"/>
        </w:rPr>
        <w:t>》基于多年行业研究积累，结合钟表表壳市场发展现状，依托行业权威数据资源和长期市场监测数据库，对钟表表壳市场规模、技术现状及未来方向进行了全面分析。报告梳理了钟表表壳行业竞争格局，重点评估了主要企业的市场表现及品牌影响力，并通过SWOT分析揭示了钟表表壳行业机遇与潜在风险。同时，报告对钟表表壳市场前景和发展趋势进行了科学预测，为投资者提供了投资价值判断和策略建议，助力把握钟表表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2025年中国钟表行业发展格局分析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2025年中国钟表行业发展概况分析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一、中国钟表行业的发展现状</w:t>
      </w:r>
      <w:r>
        <w:rPr>
          <w:rFonts w:hint="eastAsia"/>
        </w:rPr>
        <w:br/>
      </w:r>
      <w:r>
        <w:rPr>
          <w:rFonts w:hint="eastAsia"/>
        </w:rPr>
        <w:t>　　　　二、中国钟表业竞争力不断增强</w:t>
      </w:r>
      <w:r>
        <w:rPr>
          <w:rFonts w:hint="eastAsia"/>
        </w:rPr>
        <w:br/>
      </w:r>
      <w:r>
        <w:rPr>
          <w:rFonts w:hint="eastAsia"/>
        </w:rPr>
        <w:t>　　　　三、我国钟表企业发展状况分析</w:t>
      </w:r>
      <w:r>
        <w:rPr>
          <w:rFonts w:hint="eastAsia"/>
        </w:rPr>
        <w:br/>
      </w:r>
      <w:r>
        <w:rPr>
          <w:rFonts w:hint="eastAsia"/>
        </w:rPr>
        <w:t>　　　　四、各地钟表业加快产业基地建设</w:t>
      </w:r>
      <w:r>
        <w:rPr>
          <w:rFonts w:hint="eastAsia"/>
        </w:rPr>
        <w:br/>
      </w:r>
      <w:r>
        <w:rPr>
          <w:rFonts w:hint="eastAsia"/>
        </w:rPr>
        <w:t>　　　　五、我国首个跨区域钟表标准化技术联盟成立</w:t>
      </w:r>
      <w:r>
        <w:rPr>
          <w:rFonts w:hint="eastAsia"/>
        </w:rPr>
        <w:br/>
      </w:r>
      <w:r>
        <w:rPr>
          <w:rFonts w:hint="eastAsia"/>
        </w:rPr>
        <w:t>　　第二节 2025年中国钟表行业品牌分析</w:t>
      </w:r>
      <w:r>
        <w:rPr>
          <w:rFonts w:hint="eastAsia"/>
        </w:rPr>
        <w:br/>
      </w:r>
      <w:r>
        <w:rPr>
          <w:rFonts w:hint="eastAsia"/>
        </w:rPr>
        <w:t>　　　　一、中国钟表业品牌建设亟需加强</w:t>
      </w:r>
      <w:r>
        <w:rPr>
          <w:rFonts w:hint="eastAsia"/>
        </w:rPr>
        <w:br/>
      </w:r>
      <w:r>
        <w:rPr>
          <w:rFonts w:hint="eastAsia"/>
        </w:rPr>
        <w:t>　　　　二、中国钟表业品牌发展存在的问题</w:t>
      </w:r>
      <w:r>
        <w:rPr>
          <w:rFonts w:hint="eastAsia"/>
        </w:rPr>
        <w:br/>
      </w:r>
      <w:r>
        <w:rPr>
          <w:rFonts w:hint="eastAsia"/>
        </w:rPr>
        <w:t>　　　　三、我国钟表业发展亟需培育品牌文化</w:t>
      </w:r>
      <w:r>
        <w:rPr>
          <w:rFonts w:hint="eastAsia"/>
        </w:rPr>
        <w:br/>
      </w:r>
      <w:r>
        <w:rPr>
          <w:rFonts w:hint="eastAsia"/>
        </w:rPr>
        <w:t>　　　　四、中国手表行业品牌发展的两条路</w:t>
      </w:r>
      <w:r>
        <w:rPr>
          <w:rFonts w:hint="eastAsia"/>
        </w:rPr>
        <w:br/>
      </w:r>
      <w:r>
        <w:rPr>
          <w:rFonts w:hint="eastAsia"/>
        </w:rPr>
        <w:t>　　　　五、国外品牌钟表在中国市场发展分析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2025年中国钟表市场发展局势分析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一、中国钟表市场概况</w:t>
      </w:r>
      <w:r>
        <w:rPr>
          <w:rFonts w:hint="eastAsia"/>
        </w:rPr>
        <w:br/>
      </w:r>
      <w:r>
        <w:rPr>
          <w:rFonts w:hint="eastAsia"/>
        </w:rPr>
        <w:t>　　　　二、中国钟表市场现状分析</w:t>
      </w:r>
      <w:r>
        <w:rPr>
          <w:rFonts w:hint="eastAsia"/>
        </w:rPr>
        <w:br/>
      </w:r>
      <w:r>
        <w:rPr>
          <w:rFonts w:hint="eastAsia"/>
        </w:rPr>
        <w:t>　　　　三、我国钟表代理商谋求新发展</w:t>
      </w:r>
      <w:r>
        <w:rPr>
          <w:rFonts w:hint="eastAsia"/>
        </w:rPr>
        <w:br/>
      </w:r>
      <w:r>
        <w:rPr>
          <w:rFonts w:hint="eastAsia"/>
        </w:rPr>
        <w:t>　　　　四、钟表终端市场分析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2025年中国钟表表壳行业市场发展环境分析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中国钟表表壳行业政策环境分析</w:t>
      </w:r>
      <w:r>
        <w:rPr>
          <w:rFonts w:hint="eastAsia"/>
        </w:rPr>
        <w:br/>
      </w:r>
      <w:r>
        <w:rPr>
          <w:rFonts w:hint="eastAsia"/>
        </w:rPr>
        <w:t>　　　　一、《钟表商品三包规定实施细则草案》</w:t>
      </w:r>
      <w:r>
        <w:rPr>
          <w:rFonts w:hint="eastAsia"/>
        </w:rPr>
        <w:br/>
      </w:r>
      <w:r>
        <w:rPr>
          <w:rFonts w:hint="eastAsia"/>
        </w:rPr>
        <w:t>　　　　二、钟表标准征订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2025年中国钟表表壳行业社会环境分析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2025年中国钟表表壳行业技术环境分析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2025年中国钟表表壳行业市场发展态势分析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2025年中国钟表表壳行业市场分析</w:t>
      </w:r>
      <w:r>
        <w:rPr>
          <w:rFonts w:hint="eastAsia"/>
        </w:rPr>
        <w:br/>
      </w:r>
      <w:r>
        <w:rPr>
          <w:rFonts w:hint="eastAsia"/>
        </w:rPr>
        <w:t>　　　　一、钟表表壳市场供给分析</w:t>
      </w:r>
      <w:r>
        <w:rPr>
          <w:rFonts w:hint="eastAsia"/>
        </w:rPr>
        <w:br/>
      </w:r>
      <w:r>
        <w:rPr>
          <w:rFonts w:hint="eastAsia"/>
        </w:rPr>
        <w:t>　　　　二、钟表表壳需求分析</w:t>
      </w:r>
      <w:r>
        <w:rPr>
          <w:rFonts w:hint="eastAsia"/>
        </w:rPr>
        <w:br/>
      </w:r>
      <w:r>
        <w:rPr>
          <w:rFonts w:hint="eastAsia"/>
        </w:rPr>
        <w:t>　　　　三、钟表表壳销售分析</w:t>
      </w:r>
      <w:r>
        <w:rPr>
          <w:rFonts w:hint="eastAsia"/>
        </w:rPr>
        <w:br/>
      </w:r>
      <w:r>
        <w:rPr>
          <w:rFonts w:hint="eastAsia"/>
        </w:rPr>
        <w:t>　　第二节 2025年中国钟表表壳行业市场动态分析</w:t>
      </w:r>
      <w:r>
        <w:rPr>
          <w:rFonts w:hint="eastAsia"/>
        </w:rPr>
        <w:br/>
      </w:r>
      <w:r>
        <w:rPr>
          <w:rFonts w:hint="eastAsia"/>
        </w:rPr>
        <w:t>　　　　一、创新设计表壳造就收藏腕表新趋势</w:t>
      </w:r>
      <w:r>
        <w:rPr>
          <w:rFonts w:hint="eastAsia"/>
        </w:rPr>
        <w:br/>
      </w:r>
      <w:r>
        <w:rPr>
          <w:rFonts w:hint="eastAsia"/>
        </w:rPr>
        <w:t>　　　　二、首款具有矩形表壳的陀飞轮手表</w:t>
      </w:r>
      <w:r>
        <w:rPr>
          <w:rFonts w:hint="eastAsia"/>
        </w:rPr>
        <w:br/>
      </w:r>
      <w:r>
        <w:rPr>
          <w:rFonts w:hint="eastAsia"/>
        </w:rPr>
        <w:t>　　　　三、积家个性定制表壳服务</w:t>
      </w:r>
      <w:r>
        <w:rPr>
          <w:rFonts w:hint="eastAsia"/>
        </w:rPr>
        <w:br/>
      </w:r>
      <w:r>
        <w:rPr>
          <w:rFonts w:hint="eastAsia"/>
        </w:rPr>
        <w:t>　　第三节 2025年中国钟表表壳行业发展存在问题分析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2020-2025年中国贵金属或包贵金属制的表壳市场进出口数据分析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2020-2025年中国贵金属或包贵金属制的表壳出口统计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2020-2025年中国贵金属或包贵金属制的表壳进口统计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2020-2025年中国贵金属或包贵金属制的表壳进出口价格对比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中国贵金属或包贵金属制的表壳进出口主要来源地及出口目的地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2020-2025年中国贱金属制的表壳市场进出口数据分析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2020-2025年中国贱金属制的表壳出口统计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2020-2025年中国贱金属制的表壳进口统计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2020-2025年中国贱金属制的表壳进出口价格对比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中国贱金属制的表壳进出口主要来源地及出口目的地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2020-2025年中国非金属制的表壳进口统计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2020-2025年中国非金属制的表壳进出口价格对比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中国非金属制的表壳进出口主要来源地及出口目的地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2020-2025年中国表壳的零件市场进出口数据分析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2020-2025年中国表壳的零件出口统计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2020-2025年中国表壳的零件进口统计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2020-2025年中国表壳的零件进出口价格对比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中国表壳的零件进出口主要来源地及出口目的地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2020-2025年中国钟表产品产量统计分析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2020-2025年中国钟产量数据统计分析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一、2020-2025年全国钟产量数据分析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二、2025年全国钟产量数据分析（数据均可更新至最新月份）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三、全国钟产量增长性分析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2020-2025年中国表产量数据统计分析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一、2020-2025年全国表产量数据分析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2020-2025年中国钟表表壳制造行业主要经济运行数据监测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2020-2025年中国钟表表壳制造行业规模分析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2025年中国钟表表壳制造行业应收账款分析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2020-2025年中国钟表表壳制造行业产值分析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2020-2025年中国钟表表壳制造行业成本费用分析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2020-2025年中国钟表表壳制造行业盈利能力分析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2025年中国钟表表壳行业市场竞争格局分析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2025年中国钟表表壳行业竞争现状分析</w:t>
      </w:r>
      <w:r>
        <w:rPr>
          <w:rFonts w:hint="eastAsia"/>
        </w:rPr>
        <w:br/>
      </w:r>
      <w:r>
        <w:rPr>
          <w:rFonts w:hint="eastAsia"/>
        </w:rPr>
        <w:t>　　　　一、钟表表壳行业竞争程度分析</w:t>
      </w:r>
      <w:r>
        <w:rPr>
          <w:rFonts w:hint="eastAsia"/>
        </w:rPr>
        <w:br/>
      </w:r>
      <w:r>
        <w:rPr>
          <w:rFonts w:hint="eastAsia"/>
        </w:rPr>
        <w:t>　　　　二、钟表表壳技术竞争分析</w:t>
      </w:r>
      <w:r>
        <w:rPr>
          <w:rFonts w:hint="eastAsia"/>
        </w:rPr>
        <w:br/>
      </w:r>
      <w:r>
        <w:rPr>
          <w:rFonts w:hint="eastAsia"/>
        </w:rPr>
        <w:t>　　　　三、钟表表壳主要产品价格竞争分析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2025年中国钟表表壳行业集中度分析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2025年中国钟表表壳行业提升竞争力策略分析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2025年中国钟表表壳行业优势生产企业竞争力分析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佛山市南海南华金属宝石工艺有限公司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盈利时表业（东莞）有限公司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佛山市南海中科金属有限公司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东莞均益精密五金制品有限公司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中山梅华表业有限公司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2025-2031年中国钟表表壳产业投资机会与风险研究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2025-2031年中国钟表表壳产业投资机会分析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2025-2031年中国钟表表壳产业投资风险分析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2025-2031年中国钟表表壳行业发展前景预测分析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2025-2031年中国钟表表壳产品发展趋势预测分析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一、钟表表壳制造行业预测分析</w:t>
      </w:r>
      <w:r>
        <w:rPr>
          <w:rFonts w:hint="eastAsia"/>
        </w:rPr>
        <w:br/>
      </w:r>
      <w:r>
        <w:rPr>
          <w:rFonts w:hint="eastAsia"/>
        </w:rPr>
        <w:t>　　　　二、钟表表壳技术方向分析</w:t>
      </w:r>
      <w:r>
        <w:rPr>
          <w:rFonts w:hint="eastAsia"/>
        </w:rPr>
        <w:br/>
      </w:r>
      <w:r>
        <w:rPr>
          <w:rFonts w:hint="eastAsia"/>
        </w:rPr>
        <w:t>　　　　三、钟表表壳竞争格局预测分析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2025-2031年中国钟表表壳行业市场发展前景预测分析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一、钟表表壳供给预测分析</w:t>
      </w:r>
      <w:r>
        <w:rPr>
          <w:rFonts w:hint="eastAsia"/>
        </w:rPr>
        <w:br/>
      </w:r>
      <w:r>
        <w:rPr>
          <w:rFonts w:hint="eastAsia"/>
        </w:rPr>
        <w:t>　　　　二、钟表表壳需求预测分析</w:t>
      </w:r>
      <w:r>
        <w:rPr>
          <w:rFonts w:hint="eastAsia"/>
        </w:rPr>
        <w:br/>
      </w:r>
      <w:r>
        <w:rPr>
          <w:rFonts w:hint="eastAsia"/>
        </w:rPr>
        <w:t>　　　　三、钟表表壳市场进出口预测分析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中.智.林：2025-2031年中国钟表表壳行业市场盈利能力预测分析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2020-2025年中国贵金属或包贵金属制的表壳出口统计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2020-2025年中国贵金属或包贵金属制的表壳进出口价格对比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中国贵金属或包贵金属制的表壳进出口主要来源地及出口目的地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2020-2025年中国贱金属制的表壳出口统计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2020-2025年中国贱金属制的表壳进出口价格对比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中国贱金属制的表壳进出口主要来源地及出口目的地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2020-2025年中国非金属制的表壳出口统计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中国非金属制的表壳进出口主要来源地及出口目的地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2020-2025年中国表壳的零件出口统计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2020-2025年中国表壳的零件进出口价格对比</w:t>
      </w:r>
      <w:r>
        <w:rPr>
          <w:rFonts w:hint="eastAsia"/>
        </w:rPr>
        <w:br/>
      </w:r>
      <w:r>
        <w:rPr>
          <w:rFonts w:hint="eastAsia"/>
        </w:rPr>
        <w:t>　　图表 中国表壳的零件进出口主要来源地及出口目的地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2020-2025年全国钟产量数据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2020-2025年重点省市钟产量数据</w:t>
      </w:r>
      <w:r>
        <w:rPr>
          <w:rFonts w:hint="eastAsia"/>
        </w:rPr>
        <w:br/>
      </w:r>
      <w:r>
        <w:rPr>
          <w:rFonts w:hint="eastAsia"/>
        </w:rPr>
        <w:t>　　图表 2025年全国钟产量数据</w:t>
      </w:r>
      <w:r>
        <w:rPr>
          <w:rFonts w:hint="eastAsia"/>
        </w:rPr>
        <w:br/>
      </w:r>
      <w:r>
        <w:rPr>
          <w:rFonts w:hint="eastAsia"/>
        </w:rPr>
        <w:t>　　图表 2025年重点省市钟产量数据</w:t>
      </w:r>
      <w:r>
        <w:rPr>
          <w:rFonts w:hint="eastAsia"/>
        </w:rPr>
        <w:br/>
      </w:r>
      <w:r>
        <w:rPr>
          <w:rFonts w:hint="eastAsia"/>
        </w:rPr>
        <w:t>　　图表 全国钟产量增长性分析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2020-2025年全国表产量数据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2020-2025年重点省市表产量数据</w:t>
      </w:r>
      <w:r>
        <w:rPr>
          <w:rFonts w:hint="eastAsia"/>
        </w:rPr>
        <w:br/>
      </w:r>
      <w:r>
        <w:rPr>
          <w:rFonts w:hint="eastAsia"/>
        </w:rPr>
        <w:t>　　图表 2025年全国表产量数据</w:t>
      </w:r>
      <w:r>
        <w:rPr>
          <w:rFonts w:hint="eastAsia"/>
        </w:rPr>
        <w:br/>
      </w:r>
      <w:r>
        <w:rPr>
          <w:rFonts w:hint="eastAsia"/>
        </w:rPr>
        <w:t>　　图表 2025年重点省市表产量数据</w:t>
      </w:r>
      <w:r>
        <w:rPr>
          <w:rFonts w:hint="eastAsia"/>
        </w:rPr>
        <w:br/>
      </w:r>
      <w:r>
        <w:rPr>
          <w:rFonts w:hint="eastAsia"/>
        </w:rPr>
        <w:t>　　图表 全国表产量增长性分析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佛山市南海南华金属宝石工艺有限公司成本费用构成情况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盈利时表业（东莞）有限公司成本费用构成情况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佛山市南海中科金属有限公司成本费用构成情况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东莞均益精密五金制品有限公司成本费用构成情况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中山梅华表业有限公司盈利指标情况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中山梅华表业有限公司资产运行指标状况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中山梅华表业有限公司资产负债能力指标分析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中山梅华表业有限公司盈利能力情况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中山梅华表业有限公司销售收入情况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中山梅华表业有限公司成本费用构成情况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蛇口裕隆表业制品有限公司成本费用构成情况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山东东星表业有限公司盈利指标情况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山东东星表业有限公司资产运行指标状况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山东东星表业有限公司资产负债能力指标分析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山东东星表业有限公司盈利能力情况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山东东星表业有限公司销售收入情况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山东东星表业有限公司成本费用构成情况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新南伟表业（深圳）有限公司成本费用构成情况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武义元天祥五金制造有限公司成本费用构成情况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东莞得利钟表有限公司盈利指标情况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东莞得利钟表有限公司资产运行指标状况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东莞得利钟表有限公司资产负债能力指标分析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东莞得利钟表有限公司盈利能力情况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东莞得利钟表有限公司销售收入情况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东莞得利钟表有限公司成本费用构成情况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2025-2031年中国钟表表壳制造行业预测分析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2025-2031年中国钟表表壳行业市场盈利能力预测分析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2b0ec85fe4821" w:history="1">
        <w:r>
          <w:rPr>
            <w:rStyle w:val="Hyperlink"/>
          </w:rPr>
          <w:t>中国钟表表壳行业现状调查分析及市场前景预测报告（2025年版）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2b0ec85fe4821" w:history="1">
        <w:r>
          <w:rPr>
            <w:rStyle w:val="Hyperlink"/>
          </w:rPr>
          <w:t>https://www.20087.com/3/09/ZhongBiaoBiaoQiaoChanYeXianZhuan.html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热点：手表表壳加工方法视频、钟表怎么拆塑料后盖、钟表配件大全、钟表表芯怎么拆开、表的外壳坏了怎么办、钟表表芯怎么拆图解、钟表表芯怎么拆图解、钟表底盖厂、钟表内部结构图片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b11e81abb4c5a" w:history="1">
      <w:r>
        <w:rPr>
          <w:rStyle w:val="Hyperlink"/>
        </w:rPr>
        <w:t>中国钟表表壳行业现状调查分析及市场前景预测报告（2025年版）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ongBiaoBiaoQiaoChanYeXianZhuan.html" TargetMode="External" Id="Rc6c2b0ec85f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ongBiaoBiaoQiaoChanYeXianZhuan.html" TargetMode="External" Id="Rba5b11e81ab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2025-05-25T04:03:00Z</dcterms:created>
  <dcterms:modified xsi:type="dcterms:W3CDTF">2025-05-25T05:03:00Z</dcterms:modified>
  <dc:subject>中国钟表表壳行业现状调查分析及市场前景预测报告（2025年版）</dc:subject>
  <dc:title>中国钟表表壳行业现状调查分析及市场前景预测报告（2025年版）</dc:title>
  <cp:keywords>中国钟表表壳行业现状调查分析及市场前景预测报告（2025年版）</cp:keywords>
  <dc:description>中国钟表表壳行业现状调查分析及市场前景预测报告（2025年版）</dc:description>
</cp:coreProperties>
</file>