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6ccd5183434b" w:history="1">
              <w:r>
                <w:rPr>
                  <w:rStyle w:val="Hyperlink"/>
                </w:rPr>
                <w:t>中国集成电路行业现状分析与发展前景研究报告（2025年版）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6ccd5183434b" w:history="1">
              <w:r>
                <w:rPr>
                  <w:rStyle w:val="Hyperlink"/>
                </w:rPr>
                <w:t>中国集成电路行业现状分析与发展前景研究报告（2025年版）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6ccd5183434b" w:history="1">
                <w:r>
                  <w:rPr>
                    <w:rStyle w:val="Hyperlink"/>
                  </w:rPr>
                  <w:t>https://www.20087.com/M_JiXieJiDian/93/JiChengDianLuDeFaZhanQianJing.html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技术的核心，几乎存在于所有电子设备中，从智能手机到汽车再到工业自动化系统。随着摩尔定律的推进，IC的集成度不断提高，单个芯片上的晶体管数量成倍增长，性能和能效比也持续提升。先进制程技术，如EUV（极紫外光刻）和FinFET（鳍式场效应晶体管），正在推动IC设计的边界，实现更小尺寸、更高性能和更低功耗的芯片。</w:t>
      </w:r>
      <w:r>
        <w:rPr>
          <w:rFonts w:hint="eastAsia"/>
        </w:rPr>
        <w:br/>
      </w:r>
      <w:r>
        <w:rPr>
          <w:rFonts w:hint="eastAsia"/>
        </w:rPr>
        <w:t>　　未来，集成电路将朝着更高集成度和智能化方向发展。异构集成技术，即将不同类型的芯片封装在一起，以实现更复杂的功能和更高的计算效率，将成为主流。同时，随着人工智能、物联网和5G通信技术的广泛应用，对专用IC（如AI加速器和射频IC）的需求将持续增长。此外，量子计算和神经形态计算等前沿技术将开启集成电路的全新领域，为行业带来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6ccd5183434b" w:history="1">
        <w:r>
          <w:rPr>
            <w:rStyle w:val="Hyperlink"/>
          </w:rPr>
          <w:t>中国集成电路行业现状分析与发展前景研究报告（2025年版）</w:t>
        </w:r>
      </w:hyperlink>
      <w:r>
        <w:rPr>
          <w:rFonts w:hint="eastAsia"/>
        </w:rPr>
        <w:t>》通过详实的数据分析，全面解析了集成电路行业的市场规模、需求动态及价格趋势，深入探讨了集成电路产业链上下游的协同关系与竞争格局变化。报告对集成电路细分市场进行精准划分，结合重点企业研究，揭示了品牌影响力与市场集中度的现状，为行业参与者提供了清晰的竞争态势洞察。同时，报告结合宏观经济环境、技术发展路径及消费者需求演变，科学预测了集成电路行业的未来发展方向，并针对潜在风险提出了切实可行的应对策略。报告为集成电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集成电路行业特征分析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二、集成电路行业在国民经济中的地位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三、集成电路行业生命周期分析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中国集成电路行业发展概述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一、中国集成电路行业发展历程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三、中国集成电路行业发展面临问题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四、中国集成电路行业技术发展现状及趋势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我国集成电路行业发展状况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一、2025年中国集成电路行业发展回顾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二、2025年中国集成电路企业发展分析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三、2025年我国集成电路市场发展分析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一、2024-2025年中国集成电路行业需求分析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二、2024-2025年中国集成电路行业供求分析</w:t>
      </w:r>
      <w:r>
        <w:rPr>
          <w:rFonts w:hint="eastAsia"/>
        </w:rPr>
        <w:br/>
      </w:r>
      <w:r>
        <w:rPr>
          <w:rFonts w:hint="eastAsia"/>
        </w:rPr>
        <w:t>　　第四节 2025年集成电路行业产量分析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一、2025年我国集成电路产量分析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二、2025-2031年我国集成电路产量预测</w:t>
      </w:r>
      <w:r>
        <w:rPr>
          <w:rFonts w:hint="eastAsia"/>
        </w:rPr>
        <w:br/>
      </w:r>
      <w:r>
        <w:rPr>
          <w:rFonts w:hint="eastAsia"/>
        </w:rPr>
        <w:t>　　第五节 2024-2025年中国集成电路价格走势及影响因素分析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一、2025年中国集成电路价格回顾</w:t>
      </w:r>
      <w:r>
        <w:rPr>
          <w:rFonts w:hint="eastAsia"/>
        </w:rPr>
        <w:br/>
      </w:r>
      <w:r>
        <w:rPr>
          <w:rFonts w:hint="eastAsia"/>
        </w:rPr>
        <w:t>　　　　二、集成电路当前市场价格及评述</w:t>
      </w:r>
      <w:r>
        <w:rPr>
          <w:rFonts w:hint="eastAsia"/>
        </w:rPr>
        <w:br/>
      </w:r>
      <w:r>
        <w:rPr>
          <w:rFonts w:hint="eastAsia"/>
        </w:rPr>
        <w:t>　　　　三、集成电路价格影响因素分析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四、2025-2031年集成电路未来价格走势预测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对中国集成电路市场的分析及思考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一、集成电路市场分析</w:t>
      </w:r>
      <w:r>
        <w:rPr>
          <w:rFonts w:hint="eastAsia"/>
        </w:rPr>
        <w:br/>
      </w:r>
      <w:r>
        <w:rPr>
          <w:rFonts w:hint="eastAsia"/>
        </w:rPr>
        <w:t>　　　　二、集成电路市场变化的方向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四、对中国集成电路产业发展的思考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我国集成电路行业进出口分析</w:t>
      </w:r>
      <w:r>
        <w:rPr>
          <w:rFonts w:hint="eastAsia"/>
        </w:rPr>
        <w:br/>
      </w:r>
      <w:r>
        <w:rPr>
          <w:rFonts w:hint="eastAsia"/>
        </w:rPr>
        <w:t>　　第一节 我国集成电路进口分析</w:t>
      </w:r>
      <w:r>
        <w:rPr>
          <w:rFonts w:hint="eastAsia"/>
        </w:rPr>
        <w:br/>
      </w:r>
      <w:r>
        <w:rPr>
          <w:rFonts w:hint="eastAsia"/>
        </w:rPr>
        <w:t>　　　　一、集成电路进口贸易的特点和现状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二、集成电路主要进口市场分析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我国女集成电路出口分析</w:t>
      </w:r>
      <w:r>
        <w:rPr>
          <w:rFonts w:hint="eastAsia"/>
        </w:rPr>
        <w:br/>
      </w:r>
      <w:r>
        <w:rPr>
          <w:rFonts w:hint="eastAsia"/>
        </w:rPr>
        <w:t>　　　　一、集成电路出口贸易的特点和现状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二、集成电路主要出口市场分析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2025-2031年我国集成电路进出口预测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2025年西北地区集成电路行业分析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集成电路行业产业结构分析</w:t>
      </w:r>
      <w:r>
        <w:rPr>
          <w:rFonts w:hint="eastAsia"/>
        </w:rPr>
        <w:br/>
      </w:r>
      <w:r>
        <w:rPr>
          <w:rFonts w:hint="eastAsia"/>
        </w:rPr>
        <w:t>　　第一节 集成电路产业结构分析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三、中国集成电路行业参与国际竞争的战略市场定位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我国集成电路行业产业链分析</w:t>
      </w:r>
      <w:r>
        <w:rPr>
          <w:rFonts w:hint="eastAsia"/>
        </w:rPr>
        <w:br/>
      </w:r>
      <w:r>
        <w:rPr>
          <w:rFonts w:hint="eastAsia"/>
        </w:rPr>
        <w:t>　　第一节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集成电路上游行业分析</w:t>
      </w:r>
      <w:r>
        <w:rPr>
          <w:rFonts w:hint="eastAsia"/>
        </w:rPr>
        <w:br/>
      </w:r>
      <w:r>
        <w:rPr>
          <w:rFonts w:hint="eastAsia"/>
        </w:rPr>
        <w:t>　　　　一、集成电路成本构成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四、上游行业对集成电路行业的影响</w:t>
      </w:r>
      <w:r>
        <w:rPr>
          <w:rFonts w:hint="eastAsia"/>
        </w:rPr>
        <w:br/>
      </w:r>
      <w:r>
        <w:rPr>
          <w:rFonts w:hint="eastAsia"/>
        </w:rPr>
        <w:t>　　第三节 集成电路下游行业分析</w:t>
      </w:r>
      <w:r>
        <w:rPr>
          <w:rFonts w:hint="eastAsia"/>
        </w:rPr>
        <w:br/>
      </w:r>
      <w:r>
        <w:rPr>
          <w:rFonts w:hint="eastAsia"/>
        </w:rPr>
        <w:t>　　　　一、集成电路下游行业分布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二、2025年中外集成电路企业竞争分析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2025-2031年中国集成电路行业发展形势分析</w:t>
      </w:r>
      <w:r>
        <w:rPr>
          <w:rFonts w:hint="eastAsia"/>
        </w:rPr>
        <w:br/>
      </w:r>
      <w:r>
        <w:rPr>
          <w:rFonts w:hint="eastAsia"/>
        </w:rPr>
        <w:t>　　第一节 集成电路行业发展概况</w:t>
      </w:r>
      <w:r>
        <w:rPr>
          <w:rFonts w:hint="eastAsia"/>
        </w:rPr>
        <w:br/>
      </w:r>
      <w:r>
        <w:rPr>
          <w:rFonts w:hint="eastAsia"/>
        </w:rPr>
        <w:t>　　　　一、集成电路行业发展特点分析</w:t>
      </w:r>
      <w:r>
        <w:rPr>
          <w:rFonts w:hint="eastAsia"/>
        </w:rPr>
        <w:br/>
      </w:r>
      <w:r>
        <w:rPr>
          <w:rFonts w:hint="eastAsia"/>
        </w:rPr>
        <w:t>　　　　二、集成电路行业投资现状分析</w:t>
      </w:r>
      <w:r>
        <w:rPr>
          <w:rFonts w:hint="eastAsia"/>
        </w:rPr>
        <w:br/>
      </w:r>
      <w:r>
        <w:rPr>
          <w:rFonts w:hint="eastAsia"/>
        </w:rPr>
        <w:t>　　　　三、集成电路行业总产值分析</w:t>
      </w:r>
      <w:r>
        <w:rPr>
          <w:rFonts w:hint="eastAsia"/>
        </w:rPr>
        <w:br/>
      </w:r>
      <w:r>
        <w:rPr>
          <w:rFonts w:hint="eastAsia"/>
        </w:rPr>
        <w:t>　　　　四、集成电路行业技术发展分析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2024-2025年集成电路行业市场情况分析</w:t>
      </w:r>
      <w:r>
        <w:rPr>
          <w:rFonts w:hint="eastAsia"/>
        </w:rPr>
        <w:br/>
      </w:r>
      <w:r>
        <w:rPr>
          <w:rFonts w:hint="eastAsia"/>
        </w:rPr>
        <w:t>　　　　一、集成电路行业市场发展分析</w:t>
      </w:r>
      <w:r>
        <w:rPr>
          <w:rFonts w:hint="eastAsia"/>
        </w:rPr>
        <w:br/>
      </w:r>
      <w:r>
        <w:rPr>
          <w:rFonts w:hint="eastAsia"/>
        </w:rPr>
        <w:t>　　　　二、集成电路市场存在的问题</w:t>
      </w:r>
      <w:r>
        <w:rPr>
          <w:rFonts w:hint="eastAsia"/>
        </w:rPr>
        <w:br/>
      </w:r>
      <w:r>
        <w:rPr>
          <w:rFonts w:hint="eastAsia"/>
        </w:rPr>
        <w:t>　　　　三、集成电路市场规模分析</w:t>
      </w:r>
      <w:r>
        <w:rPr>
          <w:rFonts w:hint="eastAsia"/>
        </w:rPr>
        <w:br/>
      </w:r>
      <w:r>
        <w:rPr>
          <w:rFonts w:hint="eastAsia"/>
        </w:rPr>
        <w:t>　　第三节 2024-2025年集成电路产销状况分析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二、集成电路产能分析</w:t>
      </w:r>
      <w:r>
        <w:rPr>
          <w:rFonts w:hint="eastAsia"/>
        </w:rPr>
        <w:br/>
      </w:r>
      <w:r>
        <w:rPr>
          <w:rFonts w:hint="eastAsia"/>
        </w:rPr>
        <w:t>　　　　三、集成电路市场需求状况分析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2025年中国集成电路行业产销分析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二、2024-2025年集成电路行业库存情况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三、2024-2025年集成电路行业资金周转情况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二、2024-2025年集成电路行业营业收入情况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三、2024-2025年集成电路行业毛利率情况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四、2024-2025年集成电路行业赢利能力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集成电路行业重点企业分析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首钢日电电子有限公司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上海先进半导体制造有限公司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台积电（上海）有限公司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2025-2031年集成电路行业投资前景</w:t>
      </w:r>
      <w:r>
        <w:rPr>
          <w:rFonts w:hint="eastAsia"/>
        </w:rPr>
        <w:br/>
      </w:r>
      <w:r>
        <w:rPr>
          <w:rFonts w:hint="eastAsia"/>
        </w:rPr>
        <w:t>　　第一节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三、2025-2031年集成电路细分行业发展前景分析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2025-2031年集成电路市场发展趋势预测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二、2025-2031年集成电路市场规模预测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2025-2031年集成电路行业投资环境分析</w:t>
      </w:r>
      <w:r>
        <w:rPr>
          <w:rFonts w:hint="eastAsia"/>
        </w:rPr>
        <w:br/>
      </w:r>
      <w:r>
        <w:rPr>
          <w:rFonts w:hint="eastAsia"/>
        </w:rPr>
        <w:t>　　第一节 集成电路行业政治法律环境分析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一、集成电路产业社会环境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三、集成电路产业发展对社会发展的影响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集成电路行业投资策略分析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2025年集成电路行业投资效益分析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2025年集成电路行业投资策略研究</w:t>
      </w:r>
      <w:r>
        <w:rPr>
          <w:rFonts w:hint="eastAsia"/>
        </w:rPr>
        <w:br/>
      </w:r>
      <w:r>
        <w:rPr>
          <w:rFonts w:hint="eastAsia"/>
        </w:rPr>
        <w:t>　　第五节 中国集成电路制造行业的投资建议</w:t>
      </w:r>
      <w:r>
        <w:rPr>
          <w:rFonts w:hint="eastAsia"/>
        </w:rPr>
        <w:br/>
      </w:r>
      <w:r>
        <w:rPr>
          <w:rFonts w:hint="eastAsia"/>
        </w:rPr>
        <w:t>　　　　一、集成电路制造行业投资现状分析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三、集成电路制造行业投资及信贷建议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集成电路行业投融资情况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2025-2031年集成电路行业投资风险及防范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一、2024-2025年我国集成电路市场趋势总结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二、2025-2031年我国集成电路发展趋势分析</w:t>
      </w:r>
      <w:r>
        <w:rPr>
          <w:rFonts w:hint="eastAsia"/>
        </w:rPr>
        <w:br/>
      </w:r>
      <w:r>
        <w:rPr>
          <w:rFonts w:hint="eastAsia"/>
        </w:rPr>
        <w:t>　　第二节 2025-2031年集成电路产品发展趋势分析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一、2025-2031年集成电路产品技术趋势分析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二、2025-2031年集成电路产品价格趋势分析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二、2025-2031年中国集成电路需求预测</w:t>
      </w:r>
      <w:r>
        <w:rPr>
          <w:rFonts w:hint="eastAsia"/>
        </w:rPr>
        <w:br/>
      </w:r>
      <w:r>
        <w:rPr>
          <w:rFonts w:hint="eastAsia"/>
        </w:rPr>
        <w:t>　　第四节 2025-2031年集成电路行业规划建议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</w:t>
      </w:r>
      <w:r>
        <w:rPr>
          <w:rFonts w:hint="eastAsia"/>
        </w:rPr>
        <w:br/>
      </w:r>
      <w:r>
        <w:rPr>
          <w:rFonts w:hint="eastAsia"/>
        </w:rPr>
        <w:t>　　第二节 集成电路行业投资价值评估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[.中智.林.]关于集成电路行业投资建议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中国集成电路产业链图</w:t>
      </w:r>
      <w:r>
        <w:rPr>
          <w:rFonts w:hint="eastAsia"/>
        </w:rPr>
        <w:br/>
      </w:r>
      <w:r>
        <w:rPr>
          <w:rFonts w:hint="eastAsia"/>
        </w:rPr>
        <w:t>　　图表 中国集成电路行业生命周期图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2024-2025年中国集成电路消费者生活方式调查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2024-2025年中国集成电路消费者调查结果统计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6ccd5183434b" w:history="1">
        <w:r>
          <w:rPr>
            <w:rStyle w:val="Hyperlink"/>
          </w:rPr>
          <w:t>中国集成电路行业现状分析与发展前景研究报告（2025年版）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6ccd5183434b" w:history="1">
        <w:r>
          <w:rPr>
            <w:rStyle w:val="Hyperlink"/>
          </w:rPr>
          <w:t>https://www.20087.com/M_JiXieJiDian/93/JiChengDianLuDeFaZhanQianJing.html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810d750b4a44" w:history="1">
      <w:r>
        <w:rPr>
          <w:rStyle w:val="Hyperlink"/>
        </w:rPr>
        <w:t>中国集成电路行业现状分析与发展前景研究报告（2025年版）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JiChengDianLuDeFaZhanQianJing.html" TargetMode="External" Id="Rabd06ccd5183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JiChengDianLuDeFaZhanQianJing.html" TargetMode="External" Id="R036c810d750b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2025-05-13T03:50:00Z</dcterms:created>
  <dcterms:modified xsi:type="dcterms:W3CDTF">2025-05-13T04:50:00Z</dcterms:modified>
  <dc:subject>中国集成电路行业现状分析与发展前景研究报告（2025年版）</dc:subject>
  <dc:title>中国集成电路行业现状分析与发展前景研究报告（2025年版）</dc:title>
  <cp:keywords>中国集成电路行业现状分析与发展前景研究报告（2025年版）</cp:keywords>
  <dc:description>中国集成电路行业现状分析与发展前景研究报告（2025年版）</dc:description>
</cp:coreProperties>
</file>