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263116c104b11" w:history="1">
              <w:r>
                <w:rPr>
                  <w:rStyle w:val="Hyperlink"/>
                </w:rPr>
                <w:t>2023-2029年中国音频市场深度调研及发展趋势预测报告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263116c104b11" w:history="1">
              <w:r>
                <w:rPr>
                  <w:rStyle w:val="Hyperlink"/>
                </w:rPr>
                <w:t>2023-2029年中国音频市场深度调研及发展趋势预测报告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2832093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5263116c104b11" w:history="1">
                <w:r>
                  <w:rPr>
                    <w:rStyle w:val="Hyperlink"/>
                  </w:rPr>
                  <w:t>https://www.20087.com/3/09/YinPinXianZhuangYuFaZhanQuShi.html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音频技术涵盖了声音的录制、编辑、传输和播放等多个环节，是娱乐、通信、教育等众多领域不可或缺的一部分。近年来，随着数字音频技术的进步和互联网的普及，音频技术的应用场景不断拓展。当前市场上，音频技术正朝着更高音质、更便捷的传输方式和更丰富的互动体验方向发展，以满足用户对高品质音频体验的需求。</w:t>
      </w:r>
      <w:r>
        <w:rPr>
          <w:rFonts w:hint="eastAsia"/>
        </w:rPr>
        <w:br/>
      </w:r>
      <w:r>
        <w:rPr>
          <w:rFonts w:hint="eastAsia"/>
        </w:rPr>
        <w:t>　　未来，音频技术的发展将更加注重技术创新和用户体验。一方面，随着高清音频格式和编码技术的发展，音频技术将实现更高保真度的声音再现。另一方面，随着虚拟现实（VR）和增强现实（AR）技术的应用，音频技术将更加注重沉浸式音频体验的创造，如空间音频和三维音频等技术的应用，以提供更加真实和沉浸的听觉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263116c104b11" w:history="1">
        <w:r>
          <w:rPr>
            <w:rStyle w:val="Hyperlink"/>
          </w:rPr>
          <w:t>2023-2029年中国音频市场深度调研及发展趋势预测报告</w:t>
        </w:r>
      </w:hyperlink>
      <w:r>
        <w:rPr>
          <w:rFonts w:hint="eastAsia"/>
        </w:rPr>
        <w:t>》在多年音频行业研究的基础上，结合中国音频行业市场的发展现状，通过资深研究团队对音频市场资料进行整理，并依托国家权威数据资源和长期市场监测的数据库，对音频行业进行了全面、细致的调研分析。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5263116c104b11" w:history="1">
        <w:r>
          <w:rPr>
            <w:rStyle w:val="Hyperlink"/>
          </w:rPr>
          <w:t>2023-2029年中国音频市场深度调研及发展趋势预测报告</w:t>
        </w:r>
      </w:hyperlink>
      <w:r>
        <w:rPr>
          <w:rFonts w:hint="eastAsia"/>
        </w:rPr>
        <w:t>》可以帮助投资者准确把握音频行业的市场现状，为投资者进行投资作出音频行业前景预判，挖掘音频行业投资价值，同时提出音频行业投资策略、营销策略等方面的建议。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中国音频行业发展概述</w:t>
      </w:r>
      <w:r>
        <w:rPr>
          <w:rFonts w:hint="eastAsia"/>
        </w:rPr>
        <w:br/>
      </w:r>
      <w:r>
        <w:rPr>
          <w:rFonts w:hint="eastAsia"/>
        </w:rPr>
        <w:t>　　第一节 音频行业发展情况</w:t>
      </w:r>
      <w:r>
        <w:rPr>
          <w:rFonts w:hint="eastAsia"/>
        </w:rPr>
        <w:br/>
      </w:r>
      <w:r>
        <w:rPr>
          <w:rFonts w:hint="eastAsia"/>
        </w:rPr>
        <w:t>　　　　一、音频定义</w:t>
      </w:r>
      <w:r>
        <w:rPr>
          <w:rFonts w:hint="eastAsia"/>
        </w:rPr>
        <w:br/>
      </w:r>
      <w:r>
        <w:rPr>
          <w:rFonts w:hint="eastAsia"/>
        </w:rPr>
        <w:t>　　　　二、音频行业发展历程</w:t>
      </w:r>
      <w:r>
        <w:rPr>
          <w:rFonts w:hint="eastAsia"/>
        </w:rPr>
        <w:br/>
      </w:r>
      <w:r>
        <w:rPr>
          <w:rFonts w:hint="eastAsia"/>
        </w:rPr>
        <w:t>　　第二节 音频产业链分析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二、音频产业链模型分析</w:t>
      </w:r>
      <w:r>
        <w:rPr>
          <w:rFonts w:hint="eastAsia"/>
        </w:rPr>
        <w:br/>
      </w:r>
      <w:r>
        <w:rPr>
          <w:rFonts w:hint="eastAsia"/>
        </w:rPr>
        <w:t>　　第三节 中国音频行业经济指标分析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音频生产工艺及技术趋势研究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国际音频市场运行态势分析</w:t>
      </w:r>
      <w:r>
        <w:rPr>
          <w:rFonts w:hint="eastAsia"/>
        </w:rPr>
        <w:br/>
      </w:r>
      <w:r>
        <w:rPr>
          <w:rFonts w:hint="eastAsia"/>
        </w:rPr>
        <w:t>　　第一节 国际音频市场现状分析</w:t>
      </w:r>
      <w:r>
        <w:rPr>
          <w:rFonts w:hint="eastAsia"/>
        </w:rPr>
        <w:br/>
      </w:r>
      <w:r>
        <w:rPr>
          <w:rFonts w:hint="eastAsia"/>
        </w:rPr>
        <w:t>　　　　一、国际音频市场供需分析</w:t>
      </w:r>
      <w:r>
        <w:rPr>
          <w:rFonts w:hint="eastAsia"/>
        </w:rPr>
        <w:br/>
      </w:r>
      <w:r>
        <w:rPr>
          <w:rFonts w:hint="eastAsia"/>
        </w:rPr>
        <w:t>　　　　二、国际音频价格走势分析</w:t>
      </w:r>
      <w:r>
        <w:rPr>
          <w:rFonts w:hint="eastAsia"/>
        </w:rPr>
        <w:br/>
      </w:r>
      <w:r>
        <w:rPr>
          <w:rFonts w:hint="eastAsia"/>
        </w:rPr>
        <w:t>　　　　三、国际音频市场运行特征分析</w:t>
      </w:r>
      <w:r>
        <w:rPr>
          <w:rFonts w:hint="eastAsia"/>
        </w:rPr>
        <w:br/>
      </w:r>
      <w:r>
        <w:rPr>
          <w:rFonts w:hint="eastAsia"/>
        </w:rPr>
        <w:t>　　第二节 国际音频主要国家及地区发展情况分析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国际音频重点企业分析</w:t>
      </w:r>
      <w:r>
        <w:rPr>
          <w:rFonts w:hint="eastAsia"/>
        </w:rPr>
        <w:br/>
      </w:r>
      <w:r>
        <w:rPr>
          <w:rFonts w:hint="eastAsia"/>
        </w:rPr>
        <w:t>　　　　一、JAM科技公司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二、GFK集团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t>　　　　三、美国哈曼国际</w:t>
      </w:r>
      <w:r>
        <w:rPr>
          <w:rFonts w:hint="eastAsia"/>
        </w:rPr>
        <w:br/>
      </w:r>
      <w:r>
        <w:rPr>
          <w:rFonts w:hint="eastAsia"/>
        </w:rPr>
        <w:t>　　　　　　1 、企业概况</w:t>
      </w:r>
      <w:r>
        <w:rPr>
          <w:rFonts w:hint="eastAsia"/>
        </w:rPr>
        <w:br/>
      </w:r>
      <w:r>
        <w:rPr>
          <w:rFonts w:hint="eastAsia"/>
        </w:rPr>
        <w:t>　　　　　　2 、企业竞争优势分析</w:t>
      </w:r>
      <w:r>
        <w:rPr>
          <w:rFonts w:hint="eastAsia"/>
        </w:rPr>
        <w:br/>
      </w:r>
      <w:r>
        <w:rPr>
          <w:rFonts w:hint="eastAsia"/>
        </w:rPr>
        <w:t>　　　　　　3 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2018-2023年国内音频市场运行结构分析</w:t>
      </w:r>
      <w:r>
        <w:rPr>
          <w:rFonts w:hint="eastAsia"/>
        </w:rPr>
        <w:br/>
      </w:r>
      <w:r>
        <w:rPr>
          <w:rFonts w:hint="eastAsia"/>
        </w:rPr>
        <w:t>　　第一节 国内音频市场规模分析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国内音频市场供给平衡性分析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2018-2023年中国音频行业市场现状分析</w:t>
      </w:r>
      <w:r>
        <w:rPr>
          <w:rFonts w:hint="eastAsia"/>
        </w:rPr>
        <w:br/>
      </w:r>
      <w:r>
        <w:rPr>
          <w:rFonts w:hint="eastAsia"/>
        </w:rPr>
        <w:t>　　第一节 音频市场现状分析及预测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一、2018-2023年我国音频市场规模分析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二、2023-2029年我国音频市场规模预测</w:t>
      </w:r>
      <w:r>
        <w:rPr>
          <w:rFonts w:hint="eastAsia"/>
        </w:rPr>
        <w:br/>
      </w:r>
      <w:r>
        <w:rPr>
          <w:rFonts w:hint="eastAsia"/>
        </w:rPr>
        <w:t>　　第二节 音频产能分析及预测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一、2018-2023年我国音频产能分析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二、2023-2029年我国音频产能预测</w:t>
      </w:r>
      <w:r>
        <w:rPr>
          <w:rFonts w:hint="eastAsia"/>
        </w:rPr>
        <w:br/>
      </w:r>
      <w:r>
        <w:rPr>
          <w:rFonts w:hint="eastAsia"/>
        </w:rPr>
        <w:t>　　第三节 音频产量分析及预测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一、2018-2023年我国音频产量分析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二、2023-2029年我国音频产量预测</w:t>
      </w:r>
      <w:r>
        <w:rPr>
          <w:rFonts w:hint="eastAsia"/>
        </w:rPr>
        <w:br/>
      </w:r>
      <w:r>
        <w:rPr>
          <w:rFonts w:hint="eastAsia"/>
        </w:rPr>
        <w:t>　　第四节 音频市场需求分析及预测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一、2018-2023年我国音频市场需求分析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二、2023-2029年我国音频市场需求预测</w:t>
      </w:r>
      <w:r>
        <w:rPr>
          <w:rFonts w:hint="eastAsia"/>
        </w:rPr>
        <w:br/>
      </w:r>
      <w:r>
        <w:rPr>
          <w:rFonts w:hint="eastAsia"/>
        </w:rPr>
        <w:t>　　第五节 音频价格趋势分析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一、2018-2023年我国音频市场价格分析</w:t>
      </w:r>
      <w:r>
        <w:rPr>
          <w:rFonts w:hint="eastAsia"/>
        </w:rPr>
        <w:br/>
      </w:r>
      <w:r>
        <w:rPr>
          <w:rFonts w:hint="eastAsia"/>
        </w:rPr>
        <w:t>　　　　二、2023-2029年我国音频市场价格预测</w:t>
      </w:r>
      <w:r>
        <w:rPr>
          <w:rFonts w:hint="eastAsia"/>
        </w:rPr>
        <w:br/>
      </w:r>
      <w:r>
        <w:rPr>
          <w:rFonts w:hint="eastAsia"/>
        </w:rPr>
        <w:t>　　第六节 音频行业生产分析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t>　　第七节 2018-2023年音频行业市场供给分析</w:t>
      </w:r>
      <w:r>
        <w:rPr>
          <w:rFonts w:hint="eastAsia"/>
        </w:rPr>
        <w:br/>
      </w:r>
      <w:r>
        <w:rPr>
          <w:rFonts w:hint="eastAsia"/>
        </w:rPr>
        <w:t>　　　　一、音频生产规模现状</w:t>
      </w:r>
      <w:r>
        <w:rPr>
          <w:rFonts w:hint="eastAsia"/>
        </w:rPr>
        <w:br/>
      </w:r>
      <w:r>
        <w:rPr>
          <w:rFonts w:hint="eastAsia"/>
        </w:rPr>
        <w:t>　　　　二、音频产能规模分布</w:t>
      </w:r>
      <w:r>
        <w:rPr>
          <w:rFonts w:hint="eastAsia"/>
        </w:rPr>
        <w:br/>
      </w:r>
      <w:r>
        <w:rPr>
          <w:rFonts w:hint="eastAsia"/>
        </w:rPr>
        <w:t>　　　　三、音频市场价格走势</w:t>
      </w:r>
      <w:r>
        <w:rPr>
          <w:rFonts w:hint="eastAsia"/>
        </w:rPr>
        <w:br/>
      </w:r>
      <w:r>
        <w:rPr>
          <w:rFonts w:hint="eastAsia"/>
        </w:rPr>
        <w:t>　　　　四、音频重点厂商分布</w:t>
      </w:r>
      <w:r>
        <w:rPr>
          <w:rFonts w:hint="eastAsia"/>
        </w:rPr>
        <w:br/>
      </w:r>
      <w:r>
        <w:rPr>
          <w:rFonts w:hint="eastAsia"/>
        </w:rPr>
        <w:t>　　　　五、音频产供状况分析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2018-2023年国内音频进出口贸易分析</w:t>
      </w:r>
      <w:r>
        <w:rPr>
          <w:rFonts w:hint="eastAsia"/>
        </w:rPr>
        <w:br/>
      </w:r>
      <w:r>
        <w:rPr>
          <w:rFonts w:hint="eastAsia"/>
        </w:rPr>
        <w:t>　　第一节 2018-2023年国内音频进口情况分析</w:t>
      </w:r>
      <w:r>
        <w:rPr>
          <w:rFonts w:hint="eastAsia"/>
        </w:rPr>
        <w:br/>
      </w:r>
      <w:r>
        <w:rPr>
          <w:rFonts w:hint="eastAsia"/>
        </w:rPr>
        <w:t>　　第二节 2018-2023年国内音频出口情况分析</w:t>
      </w:r>
      <w:r>
        <w:rPr>
          <w:rFonts w:hint="eastAsia"/>
        </w:rPr>
        <w:br/>
      </w:r>
      <w:r>
        <w:rPr>
          <w:rFonts w:hint="eastAsia"/>
        </w:rPr>
        <w:t>　　第三节 2018-2023年国内进出口相关政策及税率研究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2023-2029年音频进出口预测分析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2018-2023年音频行业采购状况分析</w:t>
      </w:r>
      <w:r>
        <w:rPr>
          <w:rFonts w:hint="eastAsia"/>
        </w:rPr>
        <w:br/>
      </w:r>
      <w:r>
        <w:rPr>
          <w:rFonts w:hint="eastAsia"/>
        </w:rPr>
        <w:t>　　第一节 2018-2023年音频成本分析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三、2023-2029年主要原材料市场变化趋势预测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音频产业链的分析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2018-2023年中国音频市场竞争格局分析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音频竞争力优势分析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音频行业竞争格局分析</w:t>
      </w:r>
      <w:r>
        <w:rPr>
          <w:rFonts w:hint="eastAsia"/>
        </w:rPr>
        <w:br/>
      </w:r>
      <w:r>
        <w:rPr>
          <w:rFonts w:hint="eastAsia"/>
        </w:rPr>
        <w:t>　　　　一、音频行业竞争分析</w:t>
      </w:r>
      <w:r>
        <w:rPr>
          <w:rFonts w:hint="eastAsia"/>
        </w:rPr>
        <w:br/>
      </w:r>
      <w:r>
        <w:rPr>
          <w:rFonts w:hint="eastAsia"/>
        </w:rPr>
        <w:t>　　　　二、国内外音频竞争分析</w:t>
      </w:r>
      <w:r>
        <w:rPr>
          <w:rFonts w:hint="eastAsia"/>
        </w:rPr>
        <w:br/>
      </w:r>
      <w:r>
        <w:rPr>
          <w:rFonts w:hint="eastAsia"/>
        </w:rPr>
        <w:t>　　　　三、中国音频市场竞争分析</w:t>
      </w:r>
      <w:r>
        <w:rPr>
          <w:rFonts w:hint="eastAsia"/>
        </w:rPr>
        <w:br/>
      </w:r>
      <w:r>
        <w:rPr>
          <w:rFonts w:hint="eastAsia"/>
        </w:rPr>
        <w:t>　　　　四、中国音频市场集中度分析</w:t>
      </w:r>
      <w:r>
        <w:rPr>
          <w:rFonts w:hint="eastAsia"/>
        </w:rPr>
        <w:br/>
      </w:r>
      <w:r>
        <w:rPr>
          <w:rFonts w:hint="eastAsia"/>
        </w:rPr>
        <w:t>　　　　五、中国音频竞争对手市场份额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六、中国音频主要品牌企业梯队分布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音频国内拟在建项目分析及竞争对手动向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中国音频重点企业竞争力分析</w:t>
      </w:r>
      <w:r>
        <w:rPr>
          <w:rFonts w:hint="eastAsia"/>
        </w:rPr>
        <w:br/>
      </w:r>
      <w:r>
        <w:rPr>
          <w:rFonts w:hint="eastAsia"/>
        </w:rPr>
        <w:t>　　第一节 东方盛行电子有限责任公司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广州峰火电子科技有限公司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中国华录集团有限公司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常州市国申电器有限公司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北京金舒文科技有限公司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深圳市东智睿科技有限公司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音频地区销售情况及竞争力深度研究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中国音频区域销售市场结构变化</w:t>
      </w:r>
      <w:r>
        <w:rPr>
          <w:rFonts w:hint="eastAsia"/>
        </w:rPr>
        <w:br/>
      </w:r>
      <w:r>
        <w:rPr>
          <w:rFonts w:hint="eastAsia"/>
        </w:rPr>
        <w:t>　　第二节 音频“东北地区”销售分析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音频“华北地区”销售分析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音频“华南地区”销售分析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音频“华东地区”销售分析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音频“西北地区”销售分析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音频“华中地区”销售分析</w:t>
      </w:r>
      <w:r>
        <w:rPr>
          <w:rFonts w:hint="eastAsia"/>
        </w:rPr>
        <w:br/>
      </w:r>
      <w:r>
        <w:rPr>
          <w:rFonts w:hint="eastAsia"/>
        </w:rPr>
        <w:t>　　　　一、2023年华中地区销售规模</w:t>
      </w:r>
      <w:r>
        <w:rPr>
          <w:rFonts w:hint="eastAsia"/>
        </w:rPr>
        <w:br/>
      </w:r>
      <w:r>
        <w:rPr>
          <w:rFonts w:hint="eastAsia"/>
        </w:rPr>
        <w:t>　　　　二、华中地区“规格”销售分析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三、2023年华中地区“规格”销售规模分析</w:t>
      </w:r>
      <w:r>
        <w:rPr>
          <w:rFonts w:hint="eastAsia"/>
        </w:rPr>
        <w:br/>
      </w:r>
      <w:r>
        <w:rPr>
          <w:rFonts w:hint="eastAsia"/>
        </w:rPr>
        <w:t>　　第七节 音频“西南地区”销售分析</w:t>
      </w:r>
      <w:r>
        <w:rPr>
          <w:rFonts w:hint="eastAsia"/>
        </w:rPr>
        <w:br/>
      </w:r>
      <w:r>
        <w:rPr>
          <w:rFonts w:hint="eastAsia"/>
        </w:rPr>
        <w:t>　　　　一、2023年西南地区销售规模</w:t>
      </w:r>
      <w:r>
        <w:rPr>
          <w:rFonts w:hint="eastAsia"/>
        </w:rPr>
        <w:br/>
      </w:r>
      <w:r>
        <w:rPr>
          <w:rFonts w:hint="eastAsia"/>
        </w:rPr>
        <w:t>　　　　二、西南地区“规格”销售分析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三、2023年西南地区“规格”销售规模分析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音频下游应用行业发展分析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2023-2029年音频行业前景展望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2023-2029年行业供求形势展望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二、2023-2029年音频下游需求行业发展展望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三、2023-2029年音频行业产能预测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音频市场前景分析</w:t>
      </w:r>
      <w:r>
        <w:rPr>
          <w:rFonts w:hint="eastAsia"/>
        </w:rPr>
        <w:br/>
      </w:r>
      <w:r>
        <w:rPr>
          <w:rFonts w:hint="eastAsia"/>
        </w:rPr>
        <w:t>　　　　一、音频市场容量分析</w:t>
      </w:r>
      <w:r>
        <w:rPr>
          <w:rFonts w:hint="eastAsia"/>
        </w:rPr>
        <w:br/>
      </w:r>
      <w:r>
        <w:rPr>
          <w:rFonts w:hint="eastAsia"/>
        </w:rPr>
        <w:t>　　　　二、音频行业利好利空政策</w:t>
      </w:r>
      <w:r>
        <w:rPr>
          <w:rFonts w:hint="eastAsia"/>
        </w:rPr>
        <w:br/>
      </w:r>
      <w:r>
        <w:rPr>
          <w:rFonts w:hint="eastAsia"/>
        </w:rPr>
        <w:t>　　　　三、音频行业发展前景分析</w:t>
      </w:r>
      <w:r>
        <w:rPr>
          <w:rFonts w:hint="eastAsia"/>
        </w:rPr>
        <w:br/>
      </w:r>
      <w:r>
        <w:rPr>
          <w:rFonts w:hint="eastAsia"/>
        </w:rPr>
        <w:t>　　第四节 对音频未来发展预测分析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一、中国音频发展方向分析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二、2023-2029年中国音频行业发展规模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三、2023-2029年中国音频行业发展趋势预测</w:t>
      </w:r>
      <w:r>
        <w:rPr>
          <w:rFonts w:hint="eastAsia"/>
        </w:rPr>
        <w:br/>
      </w:r>
      <w:r>
        <w:rPr>
          <w:rFonts w:hint="eastAsia"/>
        </w:rPr>
        <w:t>　　第五节 2023-2029年音频行业供需预测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一、2023-2029年音频行业供给预测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二、2023-2029年音频行业需求预测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六、中国音频行业SWOT分析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一、2023-2029年音频行业国际展望</w:t>
      </w:r>
      <w:r>
        <w:rPr>
          <w:rFonts w:hint="eastAsia"/>
        </w:rPr>
        <w:br/>
      </w:r>
      <w:r>
        <w:rPr>
          <w:rFonts w:hint="eastAsia"/>
        </w:rPr>
        <w:t>　　　　二、2023-2029年国内音频行业发展展望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2023-2029年音频行业投资机会与风险分析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[中^智^林]投资策略与建议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音频行业的产业链结构图</w:t>
      </w:r>
      <w:r>
        <w:rPr>
          <w:rFonts w:hint="eastAsia"/>
        </w:rPr>
        <w:br/>
      </w:r>
      <w:r>
        <w:rPr>
          <w:rFonts w:hint="eastAsia"/>
        </w:rPr>
        <w:t>　　图表 2 我国音频行业所处生命周期示意图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2018-2023年我国音频行业销售收入及增长情况</w:t>
      </w:r>
      <w:r>
        <w:rPr>
          <w:rFonts w:hint="eastAsia"/>
        </w:rPr>
        <w:br/>
      </w:r>
      <w:r>
        <w:rPr>
          <w:rFonts w:hint="eastAsia"/>
        </w:rPr>
        <w:t>　　图表 5 2018-2023年我国音频行业销售收入及增长对比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6 2023-2029年我国音频行业销售收入预测图</w:t>
      </w:r>
      <w:r>
        <w:rPr>
          <w:rFonts w:hint="eastAsia"/>
        </w:rPr>
        <w:br/>
      </w:r>
      <w:r>
        <w:rPr>
          <w:rFonts w:hint="eastAsia"/>
        </w:rPr>
        <w:t>　　图表 7 2018-2023年我国音频行业资产合计及增长情况</w:t>
      </w:r>
      <w:r>
        <w:rPr>
          <w:rFonts w:hint="eastAsia"/>
        </w:rPr>
        <w:br/>
      </w:r>
      <w:r>
        <w:rPr>
          <w:rFonts w:hint="eastAsia"/>
        </w:rPr>
        <w:t>　　图表 8 2018-2023年我国音频行业资产合计及增长对比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9 2023-2029年我国音频行业资产合计预测图</w:t>
      </w:r>
      <w:r>
        <w:rPr>
          <w:rFonts w:hint="eastAsia"/>
        </w:rPr>
        <w:br/>
      </w:r>
      <w:r>
        <w:rPr>
          <w:rFonts w:hint="eastAsia"/>
        </w:rPr>
        <w:t>　　图表 10 2018-2023年我国音频行业工业总产值及增长情况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11 2018-2023年我国音频行业工业总产值及增长对比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12 2023-2029年我国音频行业工业总产值预测图</w:t>
      </w:r>
      <w:r>
        <w:rPr>
          <w:rFonts w:hint="eastAsia"/>
        </w:rPr>
        <w:br/>
      </w:r>
      <w:r>
        <w:rPr>
          <w:rFonts w:hint="eastAsia"/>
        </w:rPr>
        <w:t>　　图表 13 2018-2023年我国音频行业利润总额及增长情况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2018-2023年我国音频行业利润总额及增长对比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2023-2029年我国音频行业利润总额预测图</w:t>
      </w:r>
      <w:r>
        <w:rPr>
          <w:rFonts w:hint="eastAsia"/>
        </w:rPr>
        <w:br/>
      </w:r>
      <w:r>
        <w:rPr>
          <w:rFonts w:hint="eastAsia"/>
        </w:rPr>
        <w:t>　　图表 16 2018-2023年国内音频平均价格走势</w:t>
      </w:r>
      <w:r>
        <w:rPr>
          <w:rFonts w:hint="eastAsia"/>
        </w:rPr>
        <w:br/>
      </w:r>
      <w:r>
        <w:rPr>
          <w:rFonts w:hint="eastAsia"/>
        </w:rPr>
        <w:t>　　图表 17 2018-2023年我国音频行业主营业务成本及增长情况</w:t>
      </w:r>
      <w:r>
        <w:rPr>
          <w:rFonts w:hint="eastAsia"/>
        </w:rPr>
        <w:br/>
      </w:r>
      <w:r>
        <w:rPr>
          <w:rFonts w:hint="eastAsia"/>
        </w:rPr>
        <w:t>　　图表 18 2018-2023年我国音频行业主营业务成本及增长对比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19 2018-2023年我国音频行业工业总产值及增长对比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20 2018-2023年我国音频行业资产合计及增长对比</w:t>
      </w:r>
      <w:r>
        <w:rPr>
          <w:rFonts w:hint="eastAsia"/>
        </w:rPr>
        <w:br/>
      </w:r>
      <w:r>
        <w:rPr>
          <w:rFonts w:hint="eastAsia"/>
        </w:rPr>
        <w:t>　　图表 21 2018-2023年我国音频行业销售收入及增长对比</w:t>
      </w:r>
      <w:r>
        <w:rPr>
          <w:rFonts w:hint="eastAsia"/>
        </w:rPr>
        <w:br/>
      </w:r>
      <w:r>
        <w:rPr>
          <w:rFonts w:hint="eastAsia"/>
        </w:rPr>
        <w:t>　　图表 22 2018-2023年我国音频进口金额</w:t>
      </w:r>
      <w:r>
        <w:rPr>
          <w:rFonts w:hint="eastAsia"/>
        </w:rPr>
        <w:br/>
      </w:r>
      <w:r>
        <w:rPr>
          <w:rFonts w:hint="eastAsia"/>
        </w:rPr>
        <w:t>　　图表 23 2018-2023年我国音频出口金额</w:t>
      </w:r>
      <w:r>
        <w:rPr>
          <w:rFonts w:hint="eastAsia"/>
        </w:rPr>
        <w:br/>
      </w:r>
      <w:r>
        <w:rPr>
          <w:rFonts w:hint="eastAsia"/>
        </w:rPr>
        <w:t>　　图表 24 2018-2023年我国音频进口来源</w:t>
      </w:r>
      <w:r>
        <w:rPr>
          <w:rFonts w:hint="eastAsia"/>
        </w:rPr>
        <w:br/>
      </w:r>
      <w:r>
        <w:rPr>
          <w:rFonts w:hint="eastAsia"/>
        </w:rPr>
        <w:t>　　图表 25 2018-2023年我国音频出口去向</w:t>
      </w:r>
      <w:r>
        <w:rPr>
          <w:rFonts w:hint="eastAsia"/>
        </w:rPr>
        <w:br/>
      </w:r>
      <w:r>
        <w:rPr>
          <w:rFonts w:hint="eastAsia"/>
        </w:rPr>
        <w:t>　　图表 26 2018-2023年我国音频行业主营业务成本及增长对比</w:t>
      </w:r>
      <w:r>
        <w:rPr>
          <w:rFonts w:hint="eastAsia"/>
        </w:rPr>
        <w:br/>
      </w:r>
      <w:r>
        <w:rPr>
          <w:rFonts w:hint="eastAsia"/>
        </w:rPr>
        <w:t>　　图表 27 2018-2023年我国音频行业财务费用及增长对比</w:t>
      </w:r>
      <w:r>
        <w:rPr>
          <w:rFonts w:hint="eastAsia"/>
        </w:rPr>
        <w:br/>
      </w:r>
      <w:r>
        <w:rPr>
          <w:rFonts w:hint="eastAsia"/>
        </w:rPr>
        <w:t>　　图表 28 音频行业环境“波特五力”分析模型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29 2018-2023年我国音频行业不同规模企业销售收入占比</w:t>
      </w:r>
      <w:r>
        <w:rPr>
          <w:rFonts w:hint="eastAsia"/>
        </w:rPr>
        <w:br/>
      </w:r>
      <w:r>
        <w:rPr>
          <w:rFonts w:hint="eastAsia"/>
        </w:rPr>
        <w:t>　　图表 30 2018-2023年中国音频各地区对比销售分析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263116c104b11" w:history="1">
        <w:r>
          <w:rPr>
            <w:rStyle w:val="Hyperlink"/>
          </w:rPr>
          <w:t>2023-2029年中国音频市场深度调研及发展趋势预测报告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2832093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5263116c104b11" w:history="1">
        <w:r>
          <w:rPr>
            <w:rStyle w:val="Hyperlink"/>
          </w:rPr>
          <w:t>https://www.20087.com/3/09/YinPinXianZhuangYuFaZhanQuShi.html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16c44183ed4a2f" w:history="1">
      <w:r>
        <w:rPr>
          <w:rStyle w:val="Hyperlink"/>
        </w:rPr>
        <w:t>2023-2029年中国音频市场深度调研及发展趋势预测报告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YinPinXianZhuangYuFaZhanQuShi.html" TargetMode="External" Id="R545263116c10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YinPinXianZhuangYuFaZhanQuShi.html" TargetMode="External" Id="R8816c44183ed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2023-02-28T01:11:00Z</dcterms:created>
  <dcterms:modified xsi:type="dcterms:W3CDTF">2023-02-28T02:11:00Z</dcterms:modified>
  <dc:subject>2023-2029年中国音频市场深度调研及发展趋势预测报告</dc:subject>
  <dc:title>2023-2029年中国音频市场深度调研及发展趋势预测报告</dc:title>
  <cp:keywords>2023-2029年中国音频市场深度调研及发展趋势预测报告</cp:keywords>
  <dc:description>2023-2029年中国音频市场深度调研及发展趋势预测报告</dc:description>
</cp:coreProperties>
</file>