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113467b7a4b19" w:history="1">
              <w:r>
                <w:rPr>
                  <w:rStyle w:val="Hyperlink"/>
                </w:rPr>
                <w:t>2025-2031年中国3C部件涂料行业现状与行业前景分析报告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113467b7a4b19" w:history="1">
              <w:r>
                <w:rPr>
                  <w:rStyle w:val="Hyperlink"/>
                </w:rPr>
                <w:t>2025-2031年中国3C部件涂料行业现状与行业前景分析报告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113467b7a4b19" w:history="1">
                <w:r>
                  <w:rPr>
                    <w:rStyle w:val="Hyperlink"/>
                  </w:rPr>
                  <w:t>https://www.20087.com/3/19/3CBuJianTuLiaoFaZhanQianJing.html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部件涂料是应用于计算机、通信和消费电子产品（简称3C）外壳及内部组件上的涂料，旨在提供美观外观、保护功能以及特殊性能如防指纹、防刮擦等。随着消费者对产品外观质量和耐用性的要求不断提高，3C部件涂料的技术水平和应用范围也在不断扩大。现代3C部件涂料不仅在色彩表现力和防护性能方面有了明显改进，还采用了先进的配方设计，提高了产品的耐久性和加工性能。为了满足不同品牌和产品的差异化需求，市场上提供了多种颜色和技术参数的产品，每种产品都根据特定用途进行了优化设计。3C部件涂料企业也在不断提升产品的环保性能，通过减少挥发性有机化合物(VOC)的排放来降低对环境的影响。</w:t>
      </w:r>
      <w:r>
        <w:rPr>
          <w:rFonts w:hint="eastAsia"/>
        </w:rPr>
        <w:br/>
      </w:r>
      <w:r>
        <w:rPr>
          <w:rFonts w:hint="eastAsia"/>
        </w:rPr>
        <w:t>　　未来，3C部件涂料将在绿色环保与多功能应用方面取得长足进展。一方面，随着环保法规日益严格，开发更加环保的3C部件涂料将成为主流趋势。例如，利用水性或粉末涂料代替传统的溶剂型涂料，减少VOC排放；或采用可再生资源作为原材料，进一步提高能效。另一方面，随着新材料科学的发展，特别是纳米技术和智能材料的应用，有望拓展3C部件涂料的新应用领域，如自修复涂层或智能响应涂层。此外，随着全球对可持续发展的关注度不断提高，推广更加注重资源循环利用的设计将是未来发展的一个重要方向。同时，随着消费者对个性化服务需求的增加，基于用户具体需求定制的3C部件涂料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113467b7a4b19" w:history="1">
        <w:r>
          <w:rPr>
            <w:rStyle w:val="Hyperlink"/>
          </w:rPr>
          <w:t>2025-2031年中国3C部件涂料行业现状与行业前景分析报告</w:t>
        </w:r>
      </w:hyperlink>
      <w:r>
        <w:rPr>
          <w:rFonts w:hint="eastAsia"/>
        </w:rPr>
        <w:t>》依托国家统计局、相关行业协会的详实数据资料，系统解析了3C部件涂料行业的产业链结构、市场规模及需求现状，并对价格动态进行了解读。报告客观呈现了3C部件涂料行业发展状况，科学预测了市场前景与未来趋势，同时聚焦3C部件涂料重点企业，分析了市场竞争格局、集中度及品牌影响力。此外，报告通过细分市场领域，挖掘了3C部件涂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3C部件涂料行业概述</w:t>
      </w:r>
      <w:r>
        <w:rPr>
          <w:rFonts w:hint="eastAsia"/>
        </w:rPr>
        <w:br/>
      </w:r>
      <w:r>
        <w:rPr>
          <w:rFonts w:hint="eastAsia"/>
        </w:rPr>
        <w:t>　　第一节 3C部件涂料定义与分类</w:t>
      </w:r>
      <w:r>
        <w:rPr>
          <w:rFonts w:hint="eastAsia"/>
        </w:rPr>
        <w:br/>
      </w:r>
      <w:r>
        <w:rPr>
          <w:rFonts w:hint="eastAsia"/>
        </w:rPr>
        <w:t>　　第二节 3C部件涂料应用领域</w:t>
      </w:r>
      <w:r>
        <w:rPr>
          <w:rFonts w:hint="eastAsia"/>
        </w:rPr>
        <w:br/>
      </w:r>
      <w:r>
        <w:rPr>
          <w:rFonts w:hint="eastAsia"/>
        </w:rPr>
        <w:t>　　第三节 3C部件涂料行业经济指标分析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3C部件涂料产业链及经营模式分析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三、3C部件涂料销售模式及销售渠道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全球3C部件涂料市场发展综述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2019-2024年全球3C部件涂料市场规模与趋势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主要国家与地区3C部件涂料市场分析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2025-2031年全球3C部件涂料行业发展趋势与前景预测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中国3C部件涂料行业市场分析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2024-2025年3C部件涂料产能与投资动态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一、国内3C部件涂料产能及利用情况</w:t>
      </w:r>
      <w:r>
        <w:rPr>
          <w:rFonts w:hint="eastAsia"/>
        </w:rPr>
        <w:br/>
      </w:r>
      <w:r>
        <w:rPr>
          <w:rFonts w:hint="eastAsia"/>
        </w:rPr>
        <w:t>　　　　二、3C部件涂料产能扩张与投资动态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2025-2031年3C部件涂料行业产量统计与趋势预测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一、2019-2024年3C部件涂料行业产量数据统计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1、2019-2024年3C部件涂料产量及增长趋势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2、2019-2024年3C部件涂料细分产品产量及份额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二、影响3C部件涂料产量的关键因素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三、2025-2031年3C部件涂料产量预测</w:t>
      </w:r>
      <w:r>
        <w:rPr>
          <w:rFonts w:hint="eastAsia"/>
        </w:rPr>
        <w:br/>
      </w:r>
      <w:r>
        <w:rPr>
          <w:rFonts w:hint="eastAsia"/>
        </w:rPr>
        <w:t>　　第三节 2025-2031年3C部件涂料市场需求与销售分析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一、2024-2025年3C部件涂料行业需求现状</w:t>
      </w:r>
      <w:r>
        <w:rPr>
          <w:rFonts w:hint="eastAsia"/>
        </w:rPr>
        <w:br/>
      </w:r>
      <w:r>
        <w:rPr>
          <w:rFonts w:hint="eastAsia"/>
        </w:rPr>
        <w:t>　　　　二、3C部件涂料客户群体与需求特点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三、2019-2024年3C部件涂料行业销售规模分析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四、2025-2031年3C部件涂料市场增长潜力与规模预测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中国3C部件涂料细分市场与下游应用领域分析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3C部件涂料细分市场分析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一、2024-2025年3C部件涂料主要细分产品市场现状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3C部件涂料下游应用与客户群体分析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一、2024-2025年3C部件涂料各应用领域市场现状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2024-2025年3C部件涂料行业技术发展现状及趋势分析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3C部件涂料行业技术发展现状分析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国内外3C部件涂料行业技术差异与原因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3C部件涂料行业技术发展方向、趋势预测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提升3C部件涂料行业技术能力策略建议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3C部件涂料价格机制与竞争策略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一、2019-2024年3C部件涂料市场价格走势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3C部件涂料定价策略与方法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2025-2031年3C部件涂料价格竞争态势与趋势预测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中国3C部件涂料行业重点区域市场研究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2024-2025年重点区域3C部件涂料市场发展概况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三、2025-2031年3C部件涂料行业发展潜力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三、2025-2031年3C部件涂料行业发展潜力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三、2025-2031年3C部件涂料行业发展潜力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三、2025-2031年3C部件涂料行业发展潜力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二、2019-2024年3C部件涂料市场需求规模情况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三、2025-2031年3C部件涂料行业发展潜力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2019-2024年中国3C部件涂料行业进出口情况分析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3C部件涂料行业进口情况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一、2019-2024年3C部件涂料进口规模及增长情况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二、3C部件涂料主要进口来源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3C部件涂料行业出口情况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一、2019-2024年3C部件涂料出口规模及增长情况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二、3C部件涂料主要出口目的地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2019-2024年中国3C部件涂料行业总体发展与财务状况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2019-2024年中国3C部件涂料行业规模情况</w:t>
      </w:r>
      <w:r>
        <w:rPr>
          <w:rFonts w:hint="eastAsia"/>
        </w:rPr>
        <w:br/>
      </w:r>
      <w:r>
        <w:rPr>
          <w:rFonts w:hint="eastAsia"/>
        </w:rPr>
        <w:t>　　　　一、3C部件涂料行业企业数量规模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二、3C部件涂料行业从业人员规模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三、3C部件涂料行业市场敏感性分析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2019-2024年中国3C部件涂料行业财务能力分析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一、3C部件涂料行业盈利能力</w:t>
      </w:r>
      <w:r>
        <w:rPr>
          <w:rFonts w:hint="eastAsia"/>
        </w:rPr>
        <w:br/>
      </w:r>
      <w:r>
        <w:rPr>
          <w:rFonts w:hint="eastAsia"/>
        </w:rPr>
        <w:t>　　　　二、3C部件涂料行业偿债能力</w:t>
      </w:r>
      <w:r>
        <w:rPr>
          <w:rFonts w:hint="eastAsia"/>
        </w:rPr>
        <w:br/>
      </w:r>
      <w:r>
        <w:rPr>
          <w:rFonts w:hint="eastAsia"/>
        </w:rPr>
        <w:t>　　　　三、3C部件涂料行业营运能力</w:t>
      </w:r>
      <w:r>
        <w:rPr>
          <w:rFonts w:hint="eastAsia"/>
        </w:rPr>
        <w:br/>
      </w:r>
      <w:r>
        <w:rPr>
          <w:rFonts w:hint="eastAsia"/>
        </w:rPr>
        <w:t>　　　　四、3C部件涂料行业发展能力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3C部件涂料行业重点企业调研分析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二、企业3C部件涂料业务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中国3C部件涂料行业竞争格局分析</w:t>
      </w:r>
      <w:r>
        <w:rPr>
          <w:rFonts w:hint="eastAsia"/>
        </w:rPr>
        <w:br/>
      </w:r>
      <w:r>
        <w:rPr>
          <w:rFonts w:hint="eastAsia"/>
        </w:rPr>
        <w:t>　　第一节 3C部件涂料行业竞争格局总览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2024-2025年3C部件涂料行业竞争力分析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2019-2024年3C部件涂料行业企业并购活动分析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2024-2025年3C部件涂料行业会展与招投标活动分析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一、3C部件涂料行业会展活动及其市场影响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2025年中国3C部件涂料企业发展企业发展策略与建议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3C部件涂料销售模式与渠道策略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3C部件涂料品牌与市场推广策略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3C部件涂料研发投入与技术创新能力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3C部件涂料合作联盟与资源整合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中国3C部件涂料行业风险与对策</w:t>
      </w:r>
      <w:r>
        <w:rPr>
          <w:rFonts w:hint="eastAsia"/>
        </w:rPr>
        <w:br/>
      </w:r>
      <w:r>
        <w:rPr>
          <w:rFonts w:hint="eastAsia"/>
        </w:rPr>
        <w:t>　　第一节 3C部件涂料行业SWOT分析</w:t>
      </w:r>
      <w:r>
        <w:rPr>
          <w:rFonts w:hint="eastAsia"/>
        </w:rPr>
        <w:br/>
      </w:r>
      <w:r>
        <w:rPr>
          <w:rFonts w:hint="eastAsia"/>
        </w:rPr>
        <w:t>　　　　一、3C部件涂料行业优势</w:t>
      </w:r>
      <w:r>
        <w:rPr>
          <w:rFonts w:hint="eastAsia"/>
        </w:rPr>
        <w:br/>
      </w:r>
      <w:r>
        <w:rPr>
          <w:rFonts w:hint="eastAsia"/>
        </w:rPr>
        <w:t>　　　　二、3C部件涂料行业劣势</w:t>
      </w:r>
      <w:r>
        <w:rPr>
          <w:rFonts w:hint="eastAsia"/>
        </w:rPr>
        <w:br/>
      </w:r>
      <w:r>
        <w:rPr>
          <w:rFonts w:hint="eastAsia"/>
        </w:rPr>
        <w:t>　　　　三、3C部件涂料市场机会</w:t>
      </w:r>
      <w:r>
        <w:rPr>
          <w:rFonts w:hint="eastAsia"/>
        </w:rPr>
        <w:br/>
      </w:r>
      <w:r>
        <w:rPr>
          <w:rFonts w:hint="eastAsia"/>
        </w:rPr>
        <w:t>　　　　四、3C部件涂料市场威胁</w:t>
      </w:r>
      <w:r>
        <w:rPr>
          <w:rFonts w:hint="eastAsia"/>
        </w:rPr>
        <w:br/>
      </w:r>
      <w:r>
        <w:rPr>
          <w:rFonts w:hint="eastAsia"/>
        </w:rPr>
        <w:t>　　第二节 3C部件涂料行业风险及对策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2025-2031年中国3C部件涂料行业前景与发展趋势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2024-2025年3C部件涂料行业发展环境分析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一、3C部件涂料行业主管部门与监管体制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二、3C部件涂料行业主要法律法规及政策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三、3C部件涂料行业标准与质量监管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2025-2031年3C部件涂料行业发展趋势与方向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2025-2031年3C部件涂料行业发展潜力与机遇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3C部件涂料行业研究结论与建议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中.智.林－3C部件涂料行业发展建议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3C部件涂料行业类别</w:t>
      </w:r>
      <w:r>
        <w:rPr>
          <w:rFonts w:hint="eastAsia"/>
        </w:rPr>
        <w:br/>
      </w:r>
      <w:r>
        <w:rPr>
          <w:rFonts w:hint="eastAsia"/>
        </w:rPr>
        <w:t>　　图表 3C部件涂料行业产业链调研</w:t>
      </w:r>
      <w:r>
        <w:rPr>
          <w:rFonts w:hint="eastAsia"/>
        </w:rPr>
        <w:br/>
      </w:r>
      <w:r>
        <w:rPr>
          <w:rFonts w:hint="eastAsia"/>
        </w:rPr>
        <w:t>　　图表 3C部件涂料行业现状</w:t>
      </w:r>
      <w:r>
        <w:rPr>
          <w:rFonts w:hint="eastAsia"/>
        </w:rPr>
        <w:br/>
      </w:r>
      <w:r>
        <w:rPr>
          <w:rFonts w:hint="eastAsia"/>
        </w:rPr>
        <w:t>　　图表 3C部件涂料行业标准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2024年中国3C部件涂料行业产能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2019-2024年中国3C部件涂料行业产量统计</w:t>
      </w:r>
      <w:r>
        <w:rPr>
          <w:rFonts w:hint="eastAsia"/>
        </w:rPr>
        <w:br/>
      </w:r>
      <w:r>
        <w:rPr>
          <w:rFonts w:hint="eastAsia"/>
        </w:rPr>
        <w:t>　　图表 3C部件涂料行业动态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2019-2024年中国3C部件涂料市场需求量</w:t>
      </w:r>
      <w:r>
        <w:rPr>
          <w:rFonts w:hint="eastAsia"/>
        </w:rPr>
        <w:br/>
      </w:r>
      <w:r>
        <w:rPr>
          <w:rFonts w:hint="eastAsia"/>
        </w:rPr>
        <w:t>　　图表 2024年中国3C部件涂料行业需求区域调研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2019-2024年中国3C部件涂料行情</w:t>
      </w:r>
      <w:r>
        <w:rPr>
          <w:rFonts w:hint="eastAsia"/>
        </w:rPr>
        <w:br/>
      </w:r>
      <w:r>
        <w:rPr>
          <w:rFonts w:hint="eastAsia"/>
        </w:rPr>
        <w:t>　　图表 2019-2024年中国3C部件涂料价格走势图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2019-2024年中国3C部件涂料进口统计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2019-2024年中国3C部件涂料出口统计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2019-2024年中国3C部件涂料行业企业数量统计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**地区3C部件涂料市场规模</w:t>
      </w:r>
      <w:r>
        <w:rPr>
          <w:rFonts w:hint="eastAsia"/>
        </w:rPr>
        <w:br/>
      </w:r>
      <w:r>
        <w:rPr>
          <w:rFonts w:hint="eastAsia"/>
        </w:rPr>
        <w:t>　　图表 **地区3C部件涂料行业市场需求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**地区3C部件涂料市场调研</w:t>
      </w:r>
      <w:r>
        <w:rPr>
          <w:rFonts w:hint="eastAsia"/>
        </w:rPr>
        <w:br/>
      </w:r>
      <w:r>
        <w:rPr>
          <w:rFonts w:hint="eastAsia"/>
        </w:rPr>
        <w:t>　　图表 **地区3C部件涂料行业市场需求分析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**地区3C部件涂料市场规模</w:t>
      </w:r>
      <w:r>
        <w:rPr>
          <w:rFonts w:hint="eastAsia"/>
        </w:rPr>
        <w:br/>
      </w:r>
      <w:r>
        <w:rPr>
          <w:rFonts w:hint="eastAsia"/>
        </w:rPr>
        <w:t>　　图表 **地区3C部件涂料行业市场需求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**地区3C部件涂料市场调研</w:t>
      </w:r>
      <w:r>
        <w:rPr>
          <w:rFonts w:hint="eastAsia"/>
        </w:rPr>
        <w:br/>
      </w:r>
      <w:r>
        <w:rPr>
          <w:rFonts w:hint="eastAsia"/>
        </w:rPr>
        <w:t>　　图表 **地区3C部件涂料行业市场需求分析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3C部件涂料行业竞争对手分析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3C部件涂料重点企业（三）成长能力情况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2025-2031年中国3C部件涂料行业产能预测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2025-2031年中国3C部件涂料行业产量预测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2025-2031年中国3C部件涂料市场需求预测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2025-2031年中国3C部件涂料行业市场规模预测</w:t>
      </w:r>
      <w:r>
        <w:rPr>
          <w:rFonts w:hint="eastAsia"/>
        </w:rPr>
        <w:br/>
      </w:r>
      <w:r>
        <w:rPr>
          <w:rFonts w:hint="eastAsia"/>
        </w:rPr>
        <w:t>　　图表 3C部件涂料行业准入条件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2025-2031年中国3C部件涂料行业信息化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2025-2031年中国3C部件涂料行业风险分析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2025-2031年中国3C部件涂料行业发展趋势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2025-2031年中国3C部件涂料市场前景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113467b7a4b19" w:history="1">
        <w:r>
          <w:rPr>
            <w:rStyle w:val="Hyperlink"/>
          </w:rPr>
          <w:t>2025-2031年中国3C部件涂料行业现状与行业前景分析报告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113467b7a4b19" w:history="1">
        <w:r>
          <w:rPr>
            <w:rStyle w:val="Hyperlink"/>
          </w:rPr>
          <w:t>https://www.20087.com/3/19/3CBuJianTuLiaoFaZhanQianJing.html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热点：3c认证产品范围目录、3c涂料基本组成、三ccc认证是指什么、3c涂料与普通涂料的区别、4c3b涂装工艺和3c2b区别、3c涂料检测标准、3c2b涂装工艺、涂装3c1b工艺含义、汽车配件3c认证有哪些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9d14b5aa448c" w:history="1">
      <w:r>
        <w:rPr>
          <w:rStyle w:val="Hyperlink"/>
        </w:rPr>
        <w:t>2025-2031年中国3C部件涂料行业现状与行业前景分析报告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3CBuJianTuLiaoFaZhanQianJing.html" TargetMode="External" Id="R210113467b7a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3CBuJianTuLiaoFaZhanQianJing.html" TargetMode="External" Id="Rdabc9d14b5a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2025-05-24T07:03:29Z</dcterms:created>
  <dcterms:modified xsi:type="dcterms:W3CDTF">2025-05-24T08:03:29Z</dcterms:modified>
  <dc:subject>2025-2031年中国3C部件涂料行业现状与行业前景分析报告</dc:subject>
  <dc:title>2025-2031年中国3C部件涂料行业现状与行业前景分析报告</dc:title>
  <cp:keywords>2025-2031年中国3C部件涂料行业现状与行业前景分析报告</cp:keywords>
  <dc:description>2025-2031年中国3C部件涂料行业现状与行业前景分析报告</dc:description>
</cp:coreProperties>
</file>