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133ec35964290" w:history="1">
              <w:r>
                <w:rPr>
                  <w:rStyle w:val="Hyperlink"/>
                </w:rPr>
                <w:t>2024-2030年全球与中国FPC行业发展深度调研与未来趋势分析报告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133ec35964290" w:history="1">
              <w:r>
                <w:rPr>
                  <w:rStyle w:val="Hyperlink"/>
                </w:rPr>
                <w:t>2024-2030年全球与中国FPC行业发展深度调研与未来趋势分析报告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133ec35964290" w:history="1">
                <w:r>
                  <w:rPr>
                    <w:rStyle w:val="Hyperlink"/>
                  </w:rPr>
                  <w:t>https://www.20087.com/3/89/FPCFaZhanQuShi.html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（柔性印刷电路板）作为电子设备中连接各部件的关键部件，具有轻薄、柔软、可弯曲的特点，广泛应用于智能手机、平板电脑、可穿戴设备和汽车电子等领域。目前，FPC技术正朝着高密度、高性能和低成本方向发展，通过采用新材料和优化制造工艺，提高FPC的可靠性和生产效率。同时，随着5G和物联网技术的普及，FPC在高频信号传输和复杂电路设计上的应用需求不断增加。</w:t>
      </w:r>
      <w:r>
        <w:rPr>
          <w:rFonts w:hint="eastAsia"/>
        </w:rPr>
        <w:br/>
      </w:r>
      <w:r>
        <w:rPr>
          <w:rFonts w:hint="eastAsia"/>
        </w:rPr>
        <w:t>　　未来，FPC将更加注重集成化和微型化。随着电子设备向更小、更轻、更智能方向发展，FPC将集成更多功能，如天线、传感器和电池，实现电路板的多功能合一。同时，柔性电子和生物电子的发展，将推动FPC在医疗健康、生物识别等领域的应用，满足未来可穿戴设备和植入式电子设备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0133ec35964290" w:history="1">
        <w:r>
          <w:rPr>
            <w:rStyle w:val="Hyperlink"/>
          </w:rPr>
          <w:t>2024-2030年全球与中国FPC行业发展深度调研与未来趋势分析报告</w:t>
        </w:r>
      </w:hyperlink>
      <w:r>
        <w:rPr>
          <w:rFonts w:hint="eastAsia"/>
        </w:rPr>
        <w:t>全面剖析了FPC行业的市场规模、需求及价格动态。报告通过对FPC产业链的深入挖掘，详细分析了行业现状，并对FPC市场前景及发展趋势进行了科学预测。FPC报告还深入探索了各细分市场的特点，突出关注FPC重点企业的经营状况，全面揭示了FPC行业竞争格局、品牌影响力和市场集中度。FPC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FPC市场概述</w:t>
      </w:r>
      <w:r>
        <w:rPr>
          <w:rFonts w:hint="eastAsia"/>
        </w:rPr>
        <w:br/>
      </w:r>
      <w:r>
        <w:rPr>
          <w:rFonts w:hint="eastAsia"/>
        </w:rPr>
        <w:t>　　1.1 FPC产品定义及统计范围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按照不同产品类型，FPC主要可以分为如下几个类别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不同产品类型FPC增长趋势2023年VS</w:t>
      </w:r>
      <w:r>
        <w:rPr>
          <w:rFonts w:hint="eastAsia"/>
        </w:rPr>
        <w:br/>
      </w:r>
      <w:r>
        <w:rPr>
          <w:rFonts w:hint="eastAsia"/>
        </w:rPr>
        <w:t>　　　　1.2.2 单面电路</w:t>
      </w:r>
      <w:r>
        <w:rPr>
          <w:rFonts w:hint="eastAsia"/>
        </w:rPr>
        <w:br/>
      </w:r>
      <w:r>
        <w:rPr>
          <w:rFonts w:hint="eastAsia"/>
        </w:rPr>
        <w:t>　　　　1.2.3 双面电路</w:t>
      </w:r>
      <w:r>
        <w:rPr>
          <w:rFonts w:hint="eastAsia"/>
        </w:rPr>
        <w:br/>
      </w:r>
      <w:r>
        <w:rPr>
          <w:rFonts w:hint="eastAsia"/>
        </w:rPr>
        <w:t>　　　　1.2.4 多层电路</w:t>
      </w:r>
      <w:r>
        <w:rPr>
          <w:rFonts w:hint="eastAsia"/>
        </w:rPr>
        <w:br/>
      </w:r>
      <w:r>
        <w:rPr>
          <w:rFonts w:hint="eastAsia"/>
        </w:rPr>
        <w:t>　　　　1.2.5 软硬结合电路</w:t>
      </w:r>
      <w:r>
        <w:rPr>
          <w:rFonts w:hint="eastAsia"/>
        </w:rPr>
        <w:br/>
      </w:r>
      <w:r>
        <w:rPr>
          <w:rFonts w:hint="eastAsia"/>
        </w:rPr>
        <w:t>　　1.3 从不同应用，FPC主要包括如下几个方面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航空航天与国防/军事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全球FPC供需现状及预测（2018-2023年）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全球FPC产能、产量、产能利用率及发展趋势（2018-2023年）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全球FPC产量、表观消费量及发展趋势（2018-2023年）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中国FPC供需现状及预测（2018-2023年）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中国FPC产能、产量、产能利用率及发展趋势（2018-2023年）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中国FPC产量、表观消费量及发展趋势（2018-2023年）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中国FPC产量、市场需求量及发展趋势（2018-2023年）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FPC中国及欧美日等行业政策分析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全球与中国主要厂商FPC产量、产值及竞争分析</w:t>
      </w:r>
      <w:r>
        <w:rPr>
          <w:rFonts w:hint="eastAsia"/>
        </w:rPr>
        <w:br/>
      </w:r>
      <w:r>
        <w:rPr>
          <w:rFonts w:hint="eastAsia"/>
        </w:rPr>
        <w:t>　　2.1 全球FPC主要厂商列表（2018-2023年）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全球FPC主要厂商产量列表（2018-2023年）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全球FPC主要厂商产值列表（2018-2023年）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2024年全球主要生产商FPC收入排名</w:t>
      </w:r>
      <w:r>
        <w:rPr>
          <w:rFonts w:hint="eastAsia"/>
        </w:rPr>
        <w:br/>
      </w:r>
      <w:r>
        <w:rPr>
          <w:rFonts w:hint="eastAsia"/>
        </w:rPr>
        <w:t>　　　　2.1.4 全球FPC主要厂商产品价格列表（2018-2023年）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中国FPC主要厂商产量、产值及市场份额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中国FPC主要厂商产量列表（2018-2023年）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中国FPC主要厂商产值列表（2018-2023年）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FPC厂商产地分布及商业化日期</w:t>
      </w:r>
      <w:r>
        <w:rPr>
          <w:rFonts w:hint="eastAsia"/>
        </w:rPr>
        <w:br/>
      </w:r>
      <w:r>
        <w:rPr>
          <w:rFonts w:hint="eastAsia"/>
        </w:rPr>
        <w:t>　　2.4 FPC行业集中度、竞争程度分析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FPC行业集中度分析：全球Top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全球FPC第一梯队、第二梯队和第三梯队生产商（品牌）及市场份额（2022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FPC全球领先企业SWOT分析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全球主要FPC企业采访及观点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全球FPC主要生产地区分析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全球主要地区FPC市场规模分析：2022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全球主要地区FPC产量及市场份额（2018-2023年）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全球主要地区FPC产量及市场份额预测（2018-2023年）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全球主要地区FPC产值及市场份额（2018-2023年）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全球主要地区FPC产值及市场份额预测（2018-2023年）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北美市场FPC产量、产值及增长率（2018-2023年）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欧洲市场FPC产量、产值及增长率（2018-2023年）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日本市场FPC产量、产值及增长率（2018-2023年）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东南亚市场FPC产量、产值及增长率（2018-2023年）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印度市场FPC产量、产值及增长率（2018-2023年）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中国市场FPC产量、产值及增长率（2018-2023年）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全球主要地区FPC消费展望2022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全球主要地区FPC消费量及增长率（2018-2023年）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全球主要地区FPC消费量预测（2018-2023年）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中国市场FPC消费量、增长率及发展预测（2018-2023年）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北美市场FPC消费量、增长率及发展预测（2018-2023年）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欧洲市场FPC消费量、增长率及发展预测（2018-2023年）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日本市场FPC消费量、增长率及发展预测（2018-2023年）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东南亚市场FPC消费量、增长率及发展预测（2018-2023年）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印度市场FPC消费量、增长率及发展预测（2018-2023年）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全球FPC主要生产商概况分析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不同类型FPC分析</w:t>
      </w:r>
      <w:r>
        <w:rPr>
          <w:rFonts w:hint="eastAsia"/>
        </w:rPr>
        <w:br/>
      </w:r>
      <w:r>
        <w:rPr>
          <w:rFonts w:hint="eastAsia"/>
        </w:rPr>
        <w:t>　　6.1 全球不同类型FPC产量（2018-2023年）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全球FPC不同类型FPC产量及市场份额（2018-2023年）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全球不同类型FPC产量预测（2018-2023年）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全球不同类型FPC产值（2018-2023年）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全球FPC不同类型FPC产值及市场份额（2018-2023年）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全球不同类型FPC产值预测（2018-2023年）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全球不同类型FPC价格走势（2018-2023年）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不同价格区间FPC市场份额对比（2018-2023年）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中国不同类型FPC产量（2018-2023年）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中国FPC不同类型FPC产量及市场份额（2018-2023年）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中国不同类型FPC产量预测（2018-2023年）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中国不同类型FPC产值（2018-2023年）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中国FPC不同类型FPC产值及市场份额（2018-2023年）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中国不同类型FPC产值预测（2018-2023年）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FPC上游原料及下游主要应用分析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FPC产业链分析</w:t>
      </w:r>
      <w:r>
        <w:rPr>
          <w:rFonts w:hint="eastAsia"/>
        </w:rPr>
        <w:br/>
      </w:r>
      <w:r>
        <w:rPr>
          <w:rFonts w:hint="eastAsia"/>
        </w:rPr>
        <w:t>　　7.2 FPC产业上游供应分析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全球不同应用FPC消费量、市场份额及增长率（2018-2023年）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全球不同应用FPC消费量（2018-2023年）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全球不同应用FPC消费量预测（2018-2023年）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中国不同应用FPC消费量、市场份额及增长率（2018-2023年）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中国不同应用FPC消费量（2018-2023年）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中国不同应用FPC消费量预测（2018-2023年）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中国FPC产量、消费量、进出口分析及未来趋势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中国FPC产量、消费量、进出口分析及未来趋势（2018-2023年）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中国FPC进出口贸易趋势</w:t>
      </w:r>
      <w:r>
        <w:rPr>
          <w:rFonts w:hint="eastAsia"/>
        </w:rPr>
        <w:br/>
      </w:r>
      <w:r>
        <w:rPr>
          <w:rFonts w:hint="eastAsia"/>
        </w:rPr>
        <w:t>　　8.3 中国FPC主要进口来源</w:t>
      </w:r>
      <w:r>
        <w:rPr>
          <w:rFonts w:hint="eastAsia"/>
        </w:rPr>
        <w:br/>
      </w:r>
      <w:r>
        <w:rPr>
          <w:rFonts w:hint="eastAsia"/>
        </w:rPr>
        <w:t>　　8.4 中国FPC主要出口目的地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中国FPC主要地区分布</w:t>
      </w:r>
      <w:r>
        <w:rPr>
          <w:rFonts w:hint="eastAsia"/>
        </w:rPr>
        <w:br/>
      </w:r>
      <w:r>
        <w:rPr>
          <w:rFonts w:hint="eastAsia"/>
        </w:rPr>
        <w:t>　　9.1 中国FPC生产地区分布</w:t>
      </w:r>
      <w:r>
        <w:rPr>
          <w:rFonts w:hint="eastAsia"/>
        </w:rPr>
        <w:br/>
      </w:r>
      <w:r>
        <w:rPr>
          <w:rFonts w:hint="eastAsia"/>
        </w:rPr>
        <w:t>　　9.2 中国FPC消费地区分布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FPC技术及相关行业技术发展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FPC销售渠道分析及建议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国内市场FPC销售渠道</w:t>
      </w:r>
      <w:r>
        <w:rPr>
          <w:rFonts w:hint="eastAsia"/>
        </w:rPr>
        <w:br/>
      </w:r>
      <w:r>
        <w:rPr>
          <w:rFonts w:hint="eastAsia"/>
        </w:rPr>
        <w:t>　　12.2 企业海外FPC销售渠道</w:t>
      </w:r>
      <w:r>
        <w:rPr>
          <w:rFonts w:hint="eastAsia"/>
        </w:rPr>
        <w:br/>
      </w:r>
      <w:r>
        <w:rPr>
          <w:rFonts w:hint="eastAsia"/>
        </w:rPr>
        <w:t>　　12.3 FPC销售/营销策略建议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按照不同产品类型，FPC主要可以分为如下几个类别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不同种类FPC增长趋势2022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从不同应用，FPC主要包括如下几个方面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不同应用FPC消费量（万平方米）增长趋势2023年VS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FPC中国及欧美日等地区政策分析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全球FPC主要厂商产量列表（万平方米）（2018-2023年）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全球FPC主要厂商产量市场份额列表（2018-2023年）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全球FPC主要厂商产值列表（2018-2023年）（万元）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全球FPC主要厂商产值市场份额列表（万元）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2024年全球主要生产商FPC收入排名（万元）</w:t>
      </w:r>
      <w:r>
        <w:rPr>
          <w:rFonts w:hint="eastAsia"/>
        </w:rPr>
        <w:br/>
      </w:r>
      <w:r>
        <w:rPr>
          <w:rFonts w:hint="eastAsia"/>
        </w:rPr>
        <w:t>　　表11 全球FPC主要厂商产品价格列表（2018-2023年）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中国FPC全球FPC主要厂商产品价格列表（万平方米）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中国FPC主要厂商产量市场份额列表（2018-2023年）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中国FPC主要厂商产值列表（2018-2023年）（万元）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中国FPC主要厂商产值市场份额列表（2018-2023年）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全球主要厂商FPC厂商产地分布及商业化日期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全球主要FPC企业采访及观点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全球主要地区FPC产值（万元）：2022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全球主要地区FPC2018-2023年产量市场份额列表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全球主要地区FPC产量列表（2018-2023年）（万平方米）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全球主要地区FPC产量份额（2018-2023年）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全球主要地区FPC产值列表（2018-2023年）（万元）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全球主要地区FPC产值份额列表（2018-2023年）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全球主要地区FPC消费量列表（2018-2023年）（万平方米）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全球主要地区FPC消费量市场份额列表（2018-2023年）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重点企业（1）FPC产品规格及价格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重点企业（2）FPC产品规格及价格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重点企业（3）FPC产品规格及价格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重点企业（4）FPC产品规格及价格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重点企业（5）FPC产品规格及价格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重点企业（6）FPC产品规格及价格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重点企业（7）FPC产品规格及价格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重点企业（8）FPC产品规格及价格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重点企业（9）FPC产品规格及价格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重点企业（10）FPC产品规格及价格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全球不同产品类型FPC产量（2018-2023年）（万平方米）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表87 全球不同产品类型FPC产量市场份额（2018-2023年）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全球不同产品类型FPC产量预测（2018-2023年）（万平方米）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表89 全球不同产品类型FPC产量市场份额预测（2018-2023年）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全球不同类型FPC产值（万元）（2018-2023年）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全球不同类型FPC产值市场份额（2018-2023年）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全球不同类型FPC产值预测（万元）（2018-2023年）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全球不同类型FPC产值市场预测份额（2018-2023年）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全球不同价格区间FPC市场份额对比（2018-2023年）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中国不同产品类型FPC产量（2018-2023年）（万平方米）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表96 中国不同产品类型FPC产量市场份额（2018-2023年）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中国不同产品类型FPC产量预测（2018-2023年）（万平方米）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表98 中国不同产品类型FPC产量市场份额预测（2018-2023年）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中国不同产品类型FPC产值（2018-2023年）（万元）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中国不同产品类型FPC产值市场份额（2018-2023年）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中国不同产品类型FPC产值预测（2018-2023年）（万元）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中国不同产品类型FPC产值市场份额预测（2018-2023年）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FPC上游原料供应商及联系方式列表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全球不同应用FPC消费量（2018-2023年）（万平方米）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表105 全球不同应用FPC消费量市场份额（2018-2023年）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全球不同应用FPC消费量预测（2018-2023年）（万平方米）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表107 全球不同应用FPC消费量市场份额预测（2018-2023年）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中国不同应用FPC消费量（2018-2023年）（万平方米）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表109 中国不同应用FPC消费量市场份额（2018-2023年）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中国不同应用FPC消费量预测（2018-2023年）（万平方米）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表111 中国不同应用FPC消费量市场份额预测（2018-2023年）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中国FPC产量、消费量、进出口（2018-2023年）（万平方米）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表113 中国FPC产量、消费量、进出口预测（2018-2023年）（万平方米）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表114 中国市场FPC进出口贸易趋势</w:t>
      </w:r>
      <w:r>
        <w:rPr>
          <w:rFonts w:hint="eastAsia"/>
        </w:rPr>
        <w:br/>
      </w:r>
      <w:r>
        <w:rPr>
          <w:rFonts w:hint="eastAsia"/>
        </w:rPr>
        <w:t>　　表115 中国市场FPC主要进口来源</w:t>
      </w:r>
      <w:r>
        <w:rPr>
          <w:rFonts w:hint="eastAsia"/>
        </w:rPr>
        <w:br/>
      </w:r>
      <w:r>
        <w:rPr>
          <w:rFonts w:hint="eastAsia"/>
        </w:rPr>
        <w:t>　　表116 中国市场FPC主要出口目的地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中国FPC生产地区分布</w:t>
      </w:r>
      <w:r>
        <w:rPr>
          <w:rFonts w:hint="eastAsia"/>
        </w:rPr>
        <w:br/>
      </w:r>
      <w:r>
        <w:rPr>
          <w:rFonts w:hint="eastAsia"/>
        </w:rPr>
        <w:t>　　表119 中国FPC消费地区分布</w:t>
      </w:r>
      <w:r>
        <w:rPr>
          <w:rFonts w:hint="eastAsia"/>
        </w:rPr>
        <w:br/>
      </w:r>
      <w:r>
        <w:rPr>
          <w:rFonts w:hint="eastAsia"/>
        </w:rPr>
        <w:t>　　表120 FPC行业及市场环境发展趋势</w:t>
      </w:r>
      <w:r>
        <w:rPr>
          <w:rFonts w:hint="eastAsia"/>
        </w:rPr>
        <w:br/>
      </w:r>
      <w:r>
        <w:rPr>
          <w:rFonts w:hint="eastAsia"/>
        </w:rPr>
        <w:t>　　表121 FPC产品及技术发展趋势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国内当前及未来FPC主要销售模式及销售渠道趋势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欧美日等地区当前及未来FPC主要销售模式及销售渠道趋势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FPC产品市场定位及目标消费者分析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FPC产品图片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2024年全球不同产品类型FPC产量市场份额</w:t>
      </w:r>
      <w:r>
        <w:rPr>
          <w:rFonts w:hint="eastAsia"/>
        </w:rPr>
        <w:br/>
      </w:r>
      <w:r>
        <w:rPr>
          <w:rFonts w:hint="eastAsia"/>
        </w:rPr>
        <w:t>　　图3 单面电路产品图片</w:t>
      </w:r>
      <w:r>
        <w:rPr>
          <w:rFonts w:hint="eastAsia"/>
        </w:rPr>
        <w:br/>
      </w:r>
      <w:r>
        <w:rPr>
          <w:rFonts w:hint="eastAsia"/>
        </w:rPr>
        <w:t>　　图4 双面电路产品图片</w:t>
      </w:r>
      <w:r>
        <w:rPr>
          <w:rFonts w:hint="eastAsia"/>
        </w:rPr>
        <w:br/>
      </w:r>
      <w:r>
        <w:rPr>
          <w:rFonts w:hint="eastAsia"/>
        </w:rPr>
        <w:t>　　图5 多层电路产品图片</w:t>
      </w:r>
      <w:r>
        <w:rPr>
          <w:rFonts w:hint="eastAsia"/>
        </w:rPr>
        <w:br/>
      </w:r>
      <w:r>
        <w:rPr>
          <w:rFonts w:hint="eastAsia"/>
        </w:rPr>
        <w:t>　　图6 软硬结合电路产品图片</w:t>
      </w:r>
      <w:r>
        <w:rPr>
          <w:rFonts w:hint="eastAsia"/>
        </w:rPr>
        <w:br/>
      </w:r>
      <w:r>
        <w:rPr>
          <w:rFonts w:hint="eastAsia"/>
        </w:rPr>
        <w:t>　　图7 全球产品类型FPC消费量市场份额2023年Vs</w:t>
      </w:r>
      <w:r>
        <w:rPr>
          <w:rFonts w:hint="eastAsia"/>
        </w:rPr>
        <w:br/>
      </w:r>
      <w:r>
        <w:rPr>
          <w:rFonts w:hint="eastAsia"/>
        </w:rPr>
        <w:t>　　图8 医学产品图片</w:t>
      </w:r>
      <w:r>
        <w:rPr>
          <w:rFonts w:hint="eastAsia"/>
        </w:rPr>
        <w:br/>
      </w:r>
      <w:r>
        <w:rPr>
          <w:rFonts w:hint="eastAsia"/>
        </w:rPr>
        <w:t>　　图9 航空航天与国防/军事产品图片</w:t>
      </w:r>
      <w:r>
        <w:rPr>
          <w:rFonts w:hint="eastAsia"/>
        </w:rPr>
        <w:br/>
      </w:r>
      <w:r>
        <w:rPr>
          <w:rFonts w:hint="eastAsia"/>
        </w:rPr>
        <w:t>　　图10 消费类电子产品图片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全球FPC产量及增长率（2018-2023年）（万平方米）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图14 全球FPC产值及增长率（2018-2023年）（万元）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中国FPC产量及发展趋势（2018-2023年）（万平方米）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中国FPC产值及未来发展趋势（2018-2023年）（万元）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全球FPC产能、产量、产能利用率及发展趋势（2018-2023年）（万平方米）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全球FPC产量、市场需求量及发展趋势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图19 中国FPC产能、产量、产能利用率及发展趋势（2018-2023年）（万平方米）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图20 中国FPC产量、市场需求量及发展趋势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图21 全球FPC主要厂商2023年产量市场份额列表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全球FPC主要厂商2023年产值市场份额列表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中国市场FPC主要厂商2023年产量市场份额列表（2018-2023年）（万元）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中国FPC主要厂商2023年产量市场份额列表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中国FPC主要厂商2023年产值市场份额列表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2024年全球前五及前十大生产商FPC市场份额</w:t>
      </w:r>
      <w:r>
        <w:rPr>
          <w:rFonts w:hint="eastAsia"/>
        </w:rPr>
        <w:br/>
      </w:r>
      <w:r>
        <w:rPr>
          <w:rFonts w:hint="eastAsia"/>
        </w:rPr>
        <w:t>　　图27 全球FPC第一梯队、第二梯队和第三梯队生产商（品牌）及市场份额（2022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FPC全球领先企业SWOT分析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全球主要地区FPC消费量市场份额（2022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北美市场FPC产量及增长率（2018-2023年）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图31 北美市场FPC产值及增长率（2018-2023年）（万元）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欧洲市场FPC产量及增长率（2018-2023年）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图33 欧洲市场FPC产值及增长率（2018-2023年）（万元）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日本市场FPC产量及增长率（2018-2023年）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图35 日本市场FPC产值及增长率（2018-2023年）（万元）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东南亚市场FPC产量及增长率（2018-2023年）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图37 东南亚市场FPC产值及增长率（2018-2023年）（万元）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印度市场FPC产量及增长率（2018-2023年）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图39 印度市场FPC产值及增长率（2018-2023年）（万元）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中国市场FPC产量及增长率（2018-2023年）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图41 中国市场FPC产值及增长率（2018-2023年）（万元）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全球主要地区FPC消费量市场份额（2022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全球主要地区FPC消费量市场份额（2022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中国市场FPC消费量、增长率及发展预测（2018-2023年）（万平方米）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北美市场FPC消费量、增长率及发展预测（2018-2023年）（万平方米）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欧洲市场FPC消费量、增长率及发展预测（2018-2023年）（万平方米）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日本市场FPC消费量、增长率及发展预测（2018-2023年）（万平方米）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图48 东南亚市场FPC消费量、增长率及发展预测（2018-2023年）（万平方米）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图49 印度市场FPC消费量、增长率及发展预测（2018-2023年）（万平方米）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图50 FPC产业链图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FPC产品价格走势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133ec35964290" w:history="1">
        <w:r>
          <w:rPr>
            <w:rStyle w:val="Hyperlink"/>
          </w:rPr>
          <w:t>2024-2030年全球与中国FPC行业发展深度调研与未来趋势分析报告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133ec35964290" w:history="1">
        <w:r>
          <w:rPr>
            <w:rStyle w:val="Hyperlink"/>
          </w:rPr>
          <w:t>https://www.20087.com/3/89/FPCFaZhanQuShi.html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aa4ef8bb34626" w:history="1">
      <w:r>
        <w:rPr>
          <w:rStyle w:val="Hyperlink"/>
        </w:rPr>
        <w:t>2024-2030年全球与中国FPC行业发展深度调研与未来趋势分析报告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PCFaZhanQuShi.html" TargetMode="External" Id="R550133ec3596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PCFaZhanQuShi.html" TargetMode="External" Id="Reb8aa4ef8bb3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2023-11-25T03:15:00Z</dcterms:created>
  <dcterms:modified xsi:type="dcterms:W3CDTF">2023-11-25T04:15:00Z</dcterms:modified>
  <dc:subject>2024-2030年全球与中国FPC行业发展深度调研与未来趋势分析报告</dc:subject>
  <dc:title>2024-2030年全球与中国FPC行业发展深度调研与未来趋势分析报告</dc:title>
  <cp:keywords>2024-2030年全球与中国FPC行业发展深度调研与未来趋势分析报告</cp:keywords>
  <dc:description>2024-2030年全球与中国FPC行业发展深度调研与未来趋势分析报告</dc:description>
</cp:coreProperties>
</file>