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3ac2383e945ec" w:history="1">
              <w:r>
                <w:rPr>
                  <w:rStyle w:val="Hyperlink"/>
                </w:rPr>
                <w:t>中国MEMS行业现状调研分析及市场前景预测报告（2025年版）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3ac2383e945ec" w:history="1">
              <w:r>
                <w:rPr>
                  <w:rStyle w:val="Hyperlink"/>
                </w:rPr>
                <w:t>中国MEMS行业现状调研分析及市场前景预测报告（2025年版）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3ac2383e945ec" w:history="1">
                <w:r>
                  <w:rPr>
                    <w:rStyle w:val="Hyperlink"/>
                  </w:rPr>
                  <w:t>https://www.20087.com/3/69/MEMSShiChangXianZhuangYuQianJing.html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（MEMS）是一类集成了微米尺度机械元件、传感器、执行器和电子电路的微型装置，近年来，随着微纳米加工技术的进步和智能化需求的增长，MEMS在消费电子、汽车、医疗、航空航天等多个领域得到了广泛应用。现代MEMS产品，如加速度计、陀螺仪、压力传感器和微镜，不仅体积小巧，功耗低，而且性能稳定，精度高，成为实现物联网和智能设备的关键技术。</w:t>
      </w:r>
      <w:r>
        <w:rPr>
          <w:rFonts w:hint="eastAsia"/>
        </w:rPr>
        <w:br/>
      </w:r>
      <w:r>
        <w:rPr>
          <w:rFonts w:hint="eastAsia"/>
        </w:rPr>
        <w:t>　　未来，MEMS的发展将更加侧重于集成化和智能化。集成化趋势体现在MEMS将与更多类型的传感器和处理器集成在一起，形成多功能、高集成度的微型系统，以满足复杂环境监测和智能交互的需求。智能化趋势则意味着MEMS将集成AI算法和无线通信能力，实现数据的实时分析和远程控制，推动智能家居、智能医疗和智能城市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3ac2383e945ec" w:history="1">
        <w:r>
          <w:rPr>
            <w:rStyle w:val="Hyperlink"/>
          </w:rPr>
          <w:t>中国MEMS行业现状调研分析及市场前景预测报告（2025年版）</w:t>
        </w:r>
      </w:hyperlink>
      <w:r>
        <w:rPr>
          <w:rFonts w:hint="eastAsia"/>
        </w:rPr>
        <w:t>》依托多年行业监测数据，结合MEMS行业现状与未来前景，系统分析了MEMS市场需求、市场规模、产业链结构、价格机制及细分市场特征。报告对MEMS市场前景进行了客观评估，预测了MEMS行业发展趋势，并详细解读了品牌竞争格局、市场集中度及重点企业的运营表现。此外，报告通过SWOT分析识别了MEMS行业机遇与潜在风险，为投资者和决策者提供了科学、规范的战略建议，助力把握MEMS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中国微机电系统（MEMS）行业状况综述</w:t>
      </w:r>
      <w:r>
        <w:rPr>
          <w:rFonts w:hint="eastAsia"/>
        </w:rPr>
        <w:br/>
      </w:r>
      <w:r>
        <w:rPr>
          <w:rFonts w:hint="eastAsia"/>
        </w:rPr>
        <w:t>　　第一节 中国微机电系统（MEMS）行业简介</w:t>
      </w:r>
      <w:r>
        <w:rPr>
          <w:rFonts w:hint="eastAsia"/>
        </w:rPr>
        <w:br/>
      </w:r>
      <w:r>
        <w:rPr>
          <w:rFonts w:hint="eastAsia"/>
        </w:rPr>
        <w:t>　　　　一、微机电系统（MEMS）行业的界定及分类</w:t>
      </w:r>
      <w:r>
        <w:rPr>
          <w:rFonts w:hint="eastAsia"/>
        </w:rPr>
        <w:br/>
      </w:r>
      <w:r>
        <w:rPr>
          <w:rFonts w:hint="eastAsia"/>
        </w:rPr>
        <w:t>　　　　二、微机电系统（MEMS）行业的特征</w:t>
      </w:r>
      <w:r>
        <w:rPr>
          <w:rFonts w:hint="eastAsia"/>
        </w:rPr>
        <w:br/>
      </w:r>
      <w:r>
        <w:rPr>
          <w:rFonts w:hint="eastAsia"/>
        </w:rPr>
        <w:t>　　　　三、微机电系统（MEMS）的主要用途</w:t>
      </w:r>
      <w:r>
        <w:rPr>
          <w:rFonts w:hint="eastAsia"/>
        </w:rPr>
        <w:br/>
      </w:r>
      <w:r>
        <w:rPr>
          <w:rFonts w:hint="eastAsia"/>
        </w:rPr>
        <w:t>　　　　2020-2025年中国 MEMS 市场应用领域复合增长率</w:t>
      </w:r>
      <w:r>
        <w:rPr>
          <w:rFonts w:hint="eastAsia"/>
        </w:rPr>
        <w:br/>
      </w:r>
      <w:r>
        <w:rPr>
          <w:rFonts w:hint="eastAsia"/>
        </w:rPr>
        <w:t>　　第二节 微机电系统（MEMS）行业相关政策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中国微机电系统（MEMS）行业状况</w:t>
      </w:r>
      <w:r>
        <w:rPr>
          <w:rFonts w:hint="eastAsia"/>
        </w:rPr>
        <w:br/>
      </w:r>
      <w:r>
        <w:rPr>
          <w:rFonts w:hint="eastAsia"/>
        </w:rPr>
        <w:t>　　　　一、中国微机电系统（MEMS）行业发展历程</w:t>
      </w:r>
      <w:r>
        <w:rPr>
          <w:rFonts w:hint="eastAsia"/>
        </w:rPr>
        <w:br/>
      </w:r>
      <w:r>
        <w:rPr>
          <w:rFonts w:hint="eastAsia"/>
        </w:rPr>
        <w:t>　　　　二、中国微机电系统（MEMS）行业发展面临的问题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中国微机电系统（MEMS）生产现状分析</w:t>
      </w:r>
      <w:r>
        <w:rPr>
          <w:rFonts w:hint="eastAsia"/>
        </w:rPr>
        <w:br/>
      </w:r>
      <w:r>
        <w:rPr>
          <w:rFonts w:hint="eastAsia"/>
        </w:rPr>
        <w:t>　　第一节 微机电系统（MEMS）行业总体规模</w:t>
      </w:r>
      <w:r>
        <w:rPr>
          <w:rFonts w:hint="eastAsia"/>
        </w:rPr>
        <w:br/>
      </w:r>
      <w:r>
        <w:rPr>
          <w:rFonts w:hint="eastAsia"/>
        </w:rPr>
        <w:t>　　第二节 微机电系统（MEMS）产能概况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微机电系统（MEMS）市场容量概况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微机电系统（MEMS）产业的生命周期分析</w:t>
      </w:r>
      <w:r>
        <w:rPr>
          <w:rFonts w:hint="eastAsia"/>
        </w:rPr>
        <w:br/>
      </w:r>
      <w:r>
        <w:rPr>
          <w:rFonts w:hint="eastAsia"/>
        </w:rPr>
        <w:t>　　第五节 微机电系统（MEMS）产业供需情况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微机电系统（MEMS）产品市场供需分析</w:t>
      </w:r>
      <w:r>
        <w:rPr>
          <w:rFonts w:hint="eastAsia"/>
        </w:rPr>
        <w:br/>
      </w:r>
      <w:r>
        <w:rPr>
          <w:rFonts w:hint="eastAsia"/>
        </w:rPr>
        <w:t>　　第一节 微机电系统（MEMS）市场特征分析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微机电系统（MEMS）市场需求情况分析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微机电系统（MEMS）市场供给情况分析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微机电系统（MEMS）市场供给平衡性分析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微机电系统（MEMS）行业竞争绩效分析</w:t>
      </w:r>
      <w:r>
        <w:rPr>
          <w:rFonts w:hint="eastAsia"/>
        </w:rPr>
        <w:br/>
      </w:r>
      <w:r>
        <w:rPr>
          <w:rFonts w:hint="eastAsia"/>
        </w:rPr>
        <w:t>　　第一节 微机电系统（MEMS）行业总体效益水平分析</w:t>
      </w:r>
      <w:r>
        <w:rPr>
          <w:rFonts w:hint="eastAsia"/>
        </w:rPr>
        <w:br/>
      </w:r>
      <w:r>
        <w:rPr>
          <w:rFonts w:hint="eastAsia"/>
        </w:rPr>
        <w:t>　　第二节 微机电系统（MEMS）行业产业集中度分析</w:t>
      </w:r>
      <w:r>
        <w:rPr>
          <w:rFonts w:hint="eastAsia"/>
        </w:rPr>
        <w:br/>
      </w:r>
      <w:r>
        <w:rPr>
          <w:rFonts w:hint="eastAsia"/>
        </w:rPr>
        <w:t>　　第三节 微机电系统（MEMS）行业不同所有制企业绩效分析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微机电系统（MEMS）行业不同规模企业绩效分析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微机电系统（MEMS）市场分销体系分析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微机电系统（MEMS）产业投资策略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中国微机电系统（MEMS）行情走势及影响要素分析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2020-2025年中国微机电系统（MEMS）行情走势回顾</w:t>
      </w:r>
      <w:r>
        <w:rPr>
          <w:rFonts w:hint="eastAsia"/>
        </w:rPr>
        <w:br/>
      </w:r>
      <w:r>
        <w:rPr>
          <w:rFonts w:hint="eastAsia"/>
        </w:rPr>
        <w:t>　　第二节 中国微机电系统（MEMS）当前市场行情分析</w:t>
      </w:r>
      <w:r>
        <w:rPr>
          <w:rFonts w:hint="eastAsia"/>
        </w:rPr>
        <w:br/>
      </w:r>
      <w:r>
        <w:rPr>
          <w:rFonts w:hint="eastAsia"/>
        </w:rPr>
        <w:t>　　第三节 影响微机电系统（MEMS）市场行情的要素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2025-2031年中国微机电系统（MEMS）行情走势预测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微机电系统（MEMS）行业竞争格局分析</w:t>
      </w:r>
      <w:r>
        <w:rPr>
          <w:rFonts w:hint="eastAsia"/>
        </w:rPr>
        <w:br/>
      </w:r>
      <w:r>
        <w:rPr>
          <w:rFonts w:hint="eastAsia"/>
        </w:rPr>
        <w:t>　　第一节 中国微机电系统（MEMS）行业不同地区竞争格局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中国微机电系统（MEMS）行业的不同企业竞争格局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三、国内微机电系统（MEMS）企业竞争格局分析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2025-2031年中国微机电系统（MEMS）行业竞争格局变化趋势分析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微机电系统（MEMS）行业产品营销分析及预测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微机电系统（MEMS）行业国内营销模式分析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微机电系统（MEMS）行业主要销售渠道分析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微机电系统（MEMS）行业价格竞争方式分析</w:t>
      </w:r>
      <w:r>
        <w:rPr>
          <w:rFonts w:hint="eastAsia"/>
        </w:rPr>
        <w:br/>
      </w:r>
      <w:r>
        <w:rPr>
          <w:rFonts w:hint="eastAsia"/>
        </w:rPr>
        <w:t>　　第四节 微机电系统（MEMS）行业营销策略分析</w:t>
      </w:r>
      <w:r>
        <w:rPr>
          <w:rFonts w:hint="eastAsia"/>
        </w:rPr>
        <w:br/>
      </w:r>
      <w:r>
        <w:rPr>
          <w:rFonts w:hint="eastAsia"/>
        </w:rPr>
        <w:t>　　第五节 微机电系统（MEMS）行业国际化营销模式分析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微机电系统（MEMS）行业市场营销发展趋势预测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2020-2025年中国微机电系统（MEMS）产业投资分析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微机电系统（MEMS）行业国内重点生产企业分析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重庆金山科技（集团）有限公司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德昌电机（深圳）有限公司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山西科泰微技术有限公司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南京电子器件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微机电系统（MEMS）行业风险趋势分析与对策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微机电系统（MEMS）行业风险分析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微机电系统（MEMS）行业投资风险及控制策略分析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一、2025-2031年微机电系统（MEMS）行业市场风险及控制策略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二、2025-2031年微机电系统（MEMS）行业政策风险及控制策略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三、2025-2031年微机电系统（MEMS）行业经营风险及控制策略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四、2025-2031年微机电系统（MEMS）同业竞争风险及控制策略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五、2025-2031年微机电系统（MEMS）行业其他风险及控制策略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2025-2031年微机电系统（MEMS）行业投资机会与风险分析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2025-2031年中国微机电系统（MEMS）行业投资机会分析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2025-2031年微机电系统（MEMS）行业环境风险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2025-2031年微机电系统（MEMS）行业产业链上下游风险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2025-2031年微机电系统（MEMS）行业市场风险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微机电系统（MEMS）行业投资机会分析研究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2025-2031年微机电系统（MEMS）行业主要区域投资机会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2025-2031年微机电系统（MEMS）行业出口市场投资机会</w:t>
      </w:r>
      <w:r>
        <w:rPr>
          <w:rFonts w:hint="eastAsia"/>
        </w:rPr>
        <w:br/>
      </w:r>
      <w:r>
        <w:rPr>
          <w:rFonts w:hint="eastAsia"/>
        </w:rPr>
        <w:t>　　第三节 [.中.智.林]2025-2031年微机电系统（MEMS）行业企业的多元化投资机会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1我国微机电系统（MEMS）行业标准</w:t>
      </w:r>
      <w:r>
        <w:rPr>
          <w:rFonts w:hint="eastAsia"/>
        </w:rPr>
        <w:br/>
      </w:r>
      <w:r>
        <w:rPr>
          <w:rFonts w:hint="eastAsia"/>
        </w:rPr>
        <w:t>　　图表 2 2020-2025年我国微机电系统（MEMS）行业产能分析</w:t>
      </w:r>
      <w:r>
        <w:rPr>
          <w:rFonts w:hint="eastAsia"/>
        </w:rPr>
        <w:br/>
      </w:r>
      <w:r>
        <w:rPr>
          <w:rFonts w:hint="eastAsia"/>
        </w:rPr>
        <w:t>　　图表 3 2025-2031年我国微机电系统（MEMS）行业产能预测</w:t>
      </w:r>
      <w:r>
        <w:rPr>
          <w:rFonts w:hint="eastAsia"/>
        </w:rPr>
        <w:br/>
      </w:r>
      <w:r>
        <w:rPr>
          <w:rFonts w:hint="eastAsia"/>
        </w:rPr>
        <w:t>　　图表 4 2020-2025年我国微机电系统（MEMS）行业销售额分析</w:t>
      </w:r>
      <w:r>
        <w:rPr>
          <w:rFonts w:hint="eastAsia"/>
        </w:rPr>
        <w:br/>
      </w:r>
      <w:r>
        <w:rPr>
          <w:rFonts w:hint="eastAsia"/>
        </w:rPr>
        <w:t>　　图表 5 2020-2025年我国微机电系统（MEMS）行业产能利用率分析</w:t>
      </w:r>
      <w:r>
        <w:rPr>
          <w:rFonts w:hint="eastAsia"/>
        </w:rPr>
        <w:br/>
      </w:r>
      <w:r>
        <w:rPr>
          <w:rFonts w:hint="eastAsia"/>
        </w:rPr>
        <w:t>　　图表 6 2025-2031年我国微机电系统（MEMS）行业销售额预测</w:t>
      </w:r>
      <w:r>
        <w:rPr>
          <w:rFonts w:hint="eastAsia"/>
        </w:rPr>
        <w:br/>
      </w:r>
      <w:r>
        <w:rPr>
          <w:rFonts w:hint="eastAsia"/>
        </w:rPr>
        <w:t>　　图表 7微机电系统（MEMS）产业所处生命周期示意图</w:t>
      </w:r>
      <w:r>
        <w:rPr>
          <w:rFonts w:hint="eastAsia"/>
        </w:rPr>
        <w:br/>
      </w:r>
      <w:r>
        <w:rPr>
          <w:rFonts w:hint="eastAsia"/>
        </w:rPr>
        <w:t>　　图表 8行业生命周期、战略及其特征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2020-2025年我国微机电系统（MEMS）行业供需分析</w:t>
      </w:r>
      <w:r>
        <w:rPr>
          <w:rFonts w:hint="eastAsia"/>
        </w:rPr>
        <w:br/>
      </w:r>
      <w:r>
        <w:rPr>
          <w:rFonts w:hint="eastAsia"/>
        </w:rPr>
        <w:t>　　图表 10各主体中国的微机电系统（MEMS）销售份额</w:t>
      </w:r>
      <w:r>
        <w:rPr>
          <w:rFonts w:hint="eastAsia"/>
        </w:rPr>
        <w:br/>
      </w:r>
      <w:r>
        <w:rPr>
          <w:rFonts w:hint="eastAsia"/>
        </w:rPr>
        <w:t>　　图表 11 2020-2025年我国微机电系统（MEMS）行业销售额变化分析</w:t>
      </w:r>
      <w:r>
        <w:rPr>
          <w:rFonts w:hint="eastAsia"/>
        </w:rPr>
        <w:br/>
      </w:r>
      <w:r>
        <w:rPr>
          <w:rFonts w:hint="eastAsia"/>
        </w:rPr>
        <w:t>　　图表 12 2020-2025年我国微机电系统（MEMS）行业产量变化分析</w:t>
      </w:r>
      <w:r>
        <w:rPr>
          <w:rFonts w:hint="eastAsia"/>
        </w:rPr>
        <w:br/>
      </w:r>
      <w:r>
        <w:rPr>
          <w:rFonts w:hint="eastAsia"/>
        </w:rPr>
        <w:t>　　图表 13 2020-2025年我国微机电系统（MEMS）市场供给平衡性分析</w:t>
      </w:r>
      <w:r>
        <w:rPr>
          <w:rFonts w:hint="eastAsia"/>
        </w:rPr>
        <w:br/>
      </w:r>
      <w:r>
        <w:rPr>
          <w:rFonts w:hint="eastAsia"/>
        </w:rPr>
        <w:t>　　图表 14 2020-2025年我国微机电系统（MEMS）行业总资产周转率分析</w:t>
      </w:r>
      <w:r>
        <w:rPr>
          <w:rFonts w:hint="eastAsia"/>
        </w:rPr>
        <w:br/>
      </w:r>
      <w:r>
        <w:rPr>
          <w:rFonts w:hint="eastAsia"/>
        </w:rPr>
        <w:t>　　图表 15 2020-2025年我国微机电系统（MEMS）行业不同所有制企业总资产周转率分析</w:t>
      </w:r>
      <w:r>
        <w:rPr>
          <w:rFonts w:hint="eastAsia"/>
        </w:rPr>
        <w:br/>
      </w:r>
      <w:r>
        <w:rPr>
          <w:rFonts w:hint="eastAsia"/>
        </w:rPr>
        <w:t>　　图表 16 2020-2025年我国微机电系统（MEMS）行业不同规模企业总资产周转率分析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17不同所有制企业利润总额分析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18不同规模企业利润总额分析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19 2025-2031年我国微机电系统（MEMS）行业供需预测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3ac2383e945ec" w:history="1">
        <w:r>
          <w:rPr>
            <w:rStyle w:val="Hyperlink"/>
          </w:rPr>
          <w:t>中国MEMS行业现状调研分析及市场前景预测报告（2025年版）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3ac2383e945ec" w:history="1">
        <w:r>
          <w:rPr>
            <w:rStyle w:val="Hyperlink"/>
          </w:rPr>
          <w:t>https://www.20087.com/3/69/MEMSShiChangXianZhuangYuQianJing.html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热点：MEMS是什么、MEMS微振镜价格、微流控芯片、MEMS芯片、MEMS芯片是高端芯片吗、MEMSet函数、MEMS晶圆制造、MEMSet、半导体MEMS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52a4bf3544caa" w:history="1">
      <w:r>
        <w:rPr>
          <w:rStyle w:val="Hyperlink"/>
        </w:rPr>
        <w:t>中国MEMS行业现状调研分析及市场前景预测报告（2025年版）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MEMSShiChangXianZhuangYuQianJing.html" TargetMode="External" Id="R5e83ac2383e9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MEMSShiChangXianZhuangYuQianJing.html" TargetMode="External" Id="Rfcf52a4bf354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2025-01-23T23:25:00Z</dcterms:created>
  <dcterms:modified xsi:type="dcterms:W3CDTF">2025-01-24T00:25:00Z</dcterms:modified>
  <dc:subject>中国MEMS行业现状调研分析及市场前景预测报告（2025年版）</dc:subject>
  <dc:title>中国MEMS行业现状调研分析及市场前景预测报告（2025年版）</dc:title>
  <cp:keywords>中国MEMS行业现状调研分析及市场前景预测报告（2025年版）</cp:keywords>
  <dc:description>中国MEMS行业现状调研分析及市场前景预测报告（2025年版）</dc:description>
</cp:coreProperties>
</file>