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d3c67afbb42e0" w:history="1">
              <w:r>
                <w:rPr>
                  <w:rStyle w:val="Hyperlink"/>
                </w:rPr>
                <w:t>2024-2030年中国OLED微型显示器市场调查研究与前景趋势报告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d3c67afbb42e0" w:history="1">
              <w:r>
                <w:rPr>
                  <w:rStyle w:val="Hyperlink"/>
                </w:rPr>
                <w:t>2024-2030年中国OLED微型显示器市场调查研究与前景趋势报告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d3c67afbb42e0" w:history="1">
                <w:r>
                  <w:rPr>
                    <w:rStyle w:val="Hyperlink"/>
                  </w:rPr>
                  <w:t>https://www.20087.com/3/09/OLEDWeiXingXianShiQiDeQianJing.html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微型显示器以其高对比度、广视角、低功耗和超薄特性，在虚拟现实（VR）、增强现实（AR）、可穿戴设备等领域展现出巨大潜力。近年来，随着OLED技术的成熟和生产成本的降低，微型显示器的分辨率和亮度不断提高，为用户提供更加逼真的视觉体验。同时，柔性OLED技术的突破，使显示器能够实现弯曲、折叠甚至卷曲，为产品设计提供了无限可能。</w:t>
      </w:r>
      <w:r>
        <w:rPr>
          <w:rFonts w:hint="eastAsia"/>
        </w:rPr>
        <w:br/>
      </w:r>
      <w:r>
        <w:rPr>
          <w:rFonts w:hint="eastAsia"/>
        </w:rPr>
        <w:t>　　未来，OLED微型显示器将朝着更高分辨率、更广色域和更高刷新率的方向发展，以满足日益增长的高清显示需求。同时，通过集成眼球追踪、面部识别等生物识别技术，微型显示器将能够提供更加沉浸式和交互式的体验。随着5G和物联网技术的普及，OLED微型显示器还将成为连接个人设备和数字世界的关键界面，推动智能眼镜、智能手表等可穿戴设备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d3c67afbb42e0" w:history="1">
        <w:r>
          <w:rPr>
            <w:rStyle w:val="Hyperlink"/>
          </w:rPr>
          <w:t>2024-2030年中国OLED微型显示器市场调查研究与前景趋势报告</w:t>
        </w:r>
      </w:hyperlink>
      <w:r>
        <w:rPr>
          <w:rFonts w:hint="eastAsia"/>
        </w:rPr>
        <w:t>》深入剖析了当前OLED微型显示器行业的现状与市场需求，详细探讨了OLED微型显示器市场规模及其价格动态。OLED微型显示器报告从产业链角度出发，分析了上下游的影响因素，并进一步细分市场，对OLED微型显示器各细分领域的具体情况进行探讨。OLED微型显示器报告还根据现有数据，对OLED微型显示器市场前景及发展趋势进行了科学预测，揭示了行业内重点企业的竞争格局，评估了品牌影响力和市场集中度，同时指出了OLED微型显示器行业面临的风险与机遇。OLED微型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OLED微型显示器行业相关概述</w:t>
      </w:r>
      <w:r>
        <w:rPr>
          <w:rFonts w:hint="eastAsia"/>
        </w:rPr>
        <w:br/>
      </w:r>
      <w:r>
        <w:rPr>
          <w:rFonts w:hint="eastAsia"/>
        </w:rPr>
        <w:t>　　　　一、OLED微型显示器行业定义及特点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1、OLED微型显示器行业定义</w:t>
      </w:r>
      <w:r>
        <w:rPr>
          <w:rFonts w:hint="eastAsia"/>
        </w:rPr>
        <w:br/>
      </w:r>
      <w:r>
        <w:rPr>
          <w:rFonts w:hint="eastAsia"/>
        </w:rPr>
        <w:t>　　　　　　2、OLED微型显示器行业特点</w:t>
      </w:r>
      <w:r>
        <w:rPr>
          <w:rFonts w:hint="eastAsia"/>
        </w:rPr>
        <w:br/>
      </w:r>
      <w:r>
        <w:rPr>
          <w:rFonts w:hint="eastAsia"/>
        </w:rPr>
        <w:t>　　　　二、OLED微型显示器行业经营模式分析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1、OLED微型显示器生产模式</w:t>
      </w:r>
      <w:r>
        <w:rPr>
          <w:rFonts w:hint="eastAsia"/>
        </w:rPr>
        <w:br/>
      </w:r>
      <w:r>
        <w:rPr>
          <w:rFonts w:hint="eastAsia"/>
        </w:rPr>
        <w:t>　　　　　　2、OLED微型显示器采购模式</w:t>
      </w:r>
      <w:r>
        <w:rPr>
          <w:rFonts w:hint="eastAsia"/>
        </w:rPr>
        <w:br/>
      </w:r>
      <w:r>
        <w:rPr>
          <w:rFonts w:hint="eastAsia"/>
        </w:rPr>
        <w:t>　　　　　　3、OLED微型显示器销售模式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2024年世界OLED微型显示器行业市场运行形势分析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2024年全球OLED微型显示器行业发展概况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世界OLED微型显示器行业发展走势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一、全球OLED微型显示器行业市场分布情况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二、全球OLED微型显示器行业发展趋势分析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全球OLED微型显示器行业重点国家和区域分析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2024年中国OLED微型显示器行业发展环境分析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OLED微型显示器政策环境分析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OLED微型显示器技术环境分析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2024年OLED微型显示器行业技术发展现状及趋势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当前我国OLED微型显示器技术发展现状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中外OLED微型显示器技术差距及产生差距的主要原因分析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提高我国OLED微型显示器技术的对策</w:t>
      </w:r>
      <w:r>
        <w:rPr>
          <w:rFonts w:hint="eastAsia"/>
        </w:rPr>
        <w:br/>
      </w:r>
      <w:r>
        <w:rPr>
          <w:rFonts w:hint="eastAsia"/>
        </w:rPr>
        <w:t>　　第四节 我国OLED微型显示器研发、设计发展趋势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中国OLED微型显示器行业市场供需状况分析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中国OLED微型显示器行业市场规模情况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中国OLED微型显示器行业盈利情况分析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中国OLED微型显示器行业市场需求状况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二、OLED微型显示器行业市场需求特点分析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三、2024-2030年OLED微型显示器行业市场需求预测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中国OLED微型显示器行业市场供给状况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一、2019-2024年OLED微型显示器行业市场供给情况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二、OLED微型显示器行业市场供给特点分析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三、2024-2030年OLED微型显示器行业市场供给预测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OLED微型显示器行业市场供需平衡状况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中国OLED微型显示器行业进出口情况分析预测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2019-2024年中国OLED微型显示器行业进出口情况分析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一、2019-2024年中国OLED微型显示器行业进口分析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二、2019-2024年中国OLED微型显示器行业出口分析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2024-2030年中国OLED微型显示器行业进出口情况预测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一、2024-2030年中国OLED微型显示器行业进口预测分析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二、2024-2030年中国OLED微型显示器行业出口预测分析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影响OLED微型显示器行业进出口变化的主要原因分析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2019-2024年中国OLED微型显示器行业重点地区调研分析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一、中国OLED微型显示器行业重点区域市场结构调研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二、**地区OLED微型显示器市场调研分析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三、**地区OLED微型显示器市场调研分析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四、**地区OLED微型显示器市场调研分析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五、**地区OLED微型显示器市场调研分析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六、**地区OLED微型显示器市场调研分析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OLED微型显示器行业细分产品市场调研分析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中国OLED微型显示器行业市场行情分析预测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OLED微型显示器价格影响因素分析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2019-2024年中国OLED微型显示器市场价格趋向分析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2024-2030年中国OLED微型显示器市场价格趋向预测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OLED微型显示器行业上、下游市场分析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OLED微型显示器行业上游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OLED微型显示器行业下游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OLED微型显示器行业竞争格局分析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OLED微型显示器行业集中度分析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一、OLED微型显示器市场集中度分析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二、OLED微型显示器企业集中度分析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三、OLED微型显示器区域集中度分析</w:t>
      </w:r>
      <w:r>
        <w:rPr>
          <w:rFonts w:hint="eastAsia"/>
        </w:rPr>
        <w:br/>
      </w:r>
      <w:r>
        <w:rPr>
          <w:rFonts w:hint="eastAsia"/>
        </w:rPr>
        <w:t>　　第二节 OLED微型显示器行业竞争格局分析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一、2024年OLED微型显示器行业竞争分析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二、2024年中外OLED微型显示器产品竞争分析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三、2019-2024年中国OLED微型显示器市场竞争分析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四、2024-2030年国内主要OLED微型显示器企业动向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OLED微型显示器行业重点企业发展调研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OLED微型显示器重点企业（一）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OLED微型显示器重点企业（二）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OLED微型显示器重点企业（三）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OLED微型显示器重点企业（四）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OLED微型显示器重点企业（五）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OLED微型显示器重点企业（六）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OLED微型显示器企业发展策略分析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OLED微型显示器市场策略分析</w:t>
      </w:r>
      <w:r>
        <w:rPr>
          <w:rFonts w:hint="eastAsia"/>
        </w:rPr>
        <w:br/>
      </w:r>
      <w:r>
        <w:rPr>
          <w:rFonts w:hint="eastAsia"/>
        </w:rPr>
        <w:t>　　　　一、OLED微型显示器价格策略分析</w:t>
      </w:r>
      <w:r>
        <w:rPr>
          <w:rFonts w:hint="eastAsia"/>
        </w:rPr>
        <w:br/>
      </w:r>
      <w:r>
        <w:rPr>
          <w:rFonts w:hint="eastAsia"/>
        </w:rPr>
        <w:t>　　　　二、OLED微型显示器渠道策略分析</w:t>
      </w:r>
      <w:r>
        <w:rPr>
          <w:rFonts w:hint="eastAsia"/>
        </w:rPr>
        <w:br/>
      </w:r>
      <w:r>
        <w:rPr>
          <w:rFonts w:hint="eastAsia"/>
        </w:rPr>
        <w:t>　　第二节 OLED微型显示器销售策略分析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提高OLED微型显示器企业竞争力的策略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一、提高中国OLED微型显示器企业核心竞争力的对策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二、OLED微型显示器企业提升竞争力的主要方向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三、影响OLED微型显示器企业核心竞争力的因素及提升途径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四、提高OLED微型显示器企业竞争力的策略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对我国OLED微型显示器品牌的战略思考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一、OLED微型显示器实施品牌战略的意义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二、OLED微型显示器企业品牌的现状分析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三、我国OLED微型显示器企业的品牌战略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四、OLED微型显示器品牌战略管理的策略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中国OLED微型显示器行业营销策略分析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OLED微型显示器市场推广策略研究分析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一、做好OLED微型显示器产品导入</w:t>
      </w:r>
      <w:r>
        <w:rPr>
          <w:rFonts w:hint="eastAsia"/>
        </w:rPr>
        <w:br/>
      </w:r>
      <w:r>
        <w:rPr>
          <w:rFonts w:hint="eastAsia"/>
        </w:rPr>
        <w:t>　　　　二、做好OLED微型显示器产品组合和产品线决策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三、OLED微型显示器行业城市市场推广策略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OLED微型显示器行业渠道营销研究分析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一、OLED微型显示器行业营销环境分析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二、OLED微型显示器行业现存的营销渠道分析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三、OLED微型显示器行业终端市场营销管理策略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OLED微型显示器行业营销战略研究分析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一、中国OLED微型显示器行业有效整合营销策略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二、建立OLED微型显示器行业厂商的双嬴模式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2024-2030年中国OLED微型显示器行业前景与风险预测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2024年OLED微型显示器市场前景分析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2024年OLED微型显示器发展趋势预测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2024-2030年中国OLED微型显示器行业投资特性分析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一、2024-2030年中国OLED微型显示器行业进入壁垒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二、2024-2030年中国OLED微型显示器行业盈利模式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三、2024-2030年中国OLED微型显示器行业盈利因素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2024-2030年中国OLED微型显示器行业投资机会分析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一、2024-2030年中国OLED微型显示器细分市场投资机会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二、2024-2030年中国OLED微型显示器行业区域市场投资潜力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2024-2030年中国OLED微型显示器行业投资风险分析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一、2024-2030年中国OLED微型显示器行业市场竞争风险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二、2024-2030年中国OLED微型显示器行业技术风险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三、2024-2030年中国OLED微型显示器行业政策风险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四、2024-2030年中国OLED微型显示器行业进入退出风险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2024-2030年中国OLED微型显示器行业盈利模式与投资策略分析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国外OLED微型显示器行业投资现状及经营模式分析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一、境外OLED微型显示器行业成长情况调查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中国OLED微型显示器行业商业模式探讨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中国OLED微型显示器行业投资国际化发展战略分析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中国OLED微型显示器行业投资策略分析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中国OLED微型显示器行业资本运作战略选择方案研究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中^智林^中国OLED微型显示器行业多元化经营战略的可行性分析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OLED微型显示器行业历程</w:t>
      </w:r>
      <w:r>
        <w:rPr>
          <w:rFonts w:hint="eastAsia"/>
        </w:rPr>
        <w:br/>
      </w:r>
      <w:r>
        <w:rPr>
          <w:rFonts w:hint="eastAsia"/>
        </w:rPr>
        <w:t>　　图表 OLED微型显示器行业生命周期</w:t>
      </w:r>
      <w:r>
        <w:rPr>
          <w:rFonts w:hint="eastAsia"/>
        </w:rPr>
        <w:br/>
      </w:r>
      <w:r>
        <w:rPr>
          <w:rFonts w:hint="eastAsia"/>
        </w:rPr>
        <w:t>　　图表 OLED微型显示器行业产业链分析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2019-2024年OLED微型显示器行业市场容量分析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2024年中国OLED微型显示器行业需求领域分布格局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2024年中国OLED微型显示器进口国家及地区分析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2024年中国OLED微型显示器出口国家及地区分析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2024-2030年中国OLED微型显示器行业产能预测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2024-2030年中国OLED微型显示器行业产量预测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2024-2030年中国OLED微型显示器市场需求量预测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2024-2030年中国OLED微型显示器行业供需平衡预测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2024-2030年中国OLED微型显示器行业市场容量预测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2024-2030年中国OLED微型显示器行业市场规模预测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2024-2030年中国OLED微型显示器市场前景分析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2024-2030年中国OLED微型显示器行业发展趋势预测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d3c67afbb42e0" w:history="1">
        <w:r>
          <w:rPr>
            <w:rStyle w:val="Hyperlink"/>
          </w:rPr>
          <w:t>2024-2030年中国OLED微型显示器市场调查研究与前景趋势报告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d3c67afbb42e0" w:history="1">
        <w:r>
          <w:rPr>
            <w:rStyle w:val="Hyperlink"/>
          </w:rPr>
          <w:t>https://www.20087.com/3/09/OLEDWeiXingXianShiQiDeQianJing.html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ebcd914f34927" w:history="1">
      <w:r>
        <w:rPr>
          <w:rStyle w:val="Hyperlink"/>
        </w:rPr>
        <w:t>2024-2030年中国OLED微型显示器市场调查研究与前景趋势报告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OLEDWeiXingXianShiQiDeQianJing.html" TargetMode="External" Id="R224d3c67afbb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OLEDWeiXingXianShiQiDeQianJing.html" TargetMode="External" Id="Rd04ebcd914f3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2023-11-30T04:14:00Z</dcterms:created>
  <dcterms:modified xsi:type="dcterms:W3CDTF">2023-11-30T05:14:00Z</dcterms:modified>
  <dc:subject>2024-2030年中国OLED微型显示器市场调查研究与前景趋势报告</dc:subject>
  <dc:title>2024-2030年中国OLED微型显示器市场调查研究与前景趋势报告</dc:title>
  <cp:keywords>2024-2030年中国OLED微型显示器市场调查研究与前景趋势报告</cp:keywords>
  <dc:description>2024-2030年中国OLED微型显示器市场调查研究与前景趋势报告</dc:description>
</cp:coreProperties>
</file>