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5a36a1fde4c39" w:history="1">
              <w:r>
                <w:rPr>
                  <w:rStyle w:val="Hyperlink"/>
                </w:rPr>
                <w:t>2026-2032年中国PP膜行业研究与市场前景预测报告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5a36a1fde4c39" w:history="1">
              <w:r>
                <w:rPr>
                  <w:rStyle w:val="Hyperlink"/>
                </w:rPr>
                <w:t>2026-2032年中国PP膜行业研究与市场前景预测报告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5a36a1fde4c39" w:history="1">
                <w:r>
                  <w:rPr>
                    <w:rStyle w:val="Hyperlink"/>
                  </w:rPr>
                  <w:t>https://www.20087.com/3/99/PPMoDeFaZhanQianJing.html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膜（聚丙烯薄膜）凭借优异的机械强度、化学稳定性、透明度及低成本优势，广泛应用于食品包装、医用耗材、电容器介质、标签及农业覆盖等领域。目前，PP膜生产工艺主要包括流延法（CPP）与双向拉伸法（BOPP），其中BOPP膜因高光泽、高阻隔性成为软包装主流基材。行业已开发出多种功能性PP膜，如热封型、消光型、珠光型及可印刷复合膜，并通过共挤、涂布或电晕处理提升表面性能。然而，传统PP膜在生物降解性方面存在明显短板，废弃后易造成环境累积；同时，在高阻氧、高耐蒸煮等高端应用中，单一PP膜性能受限，常需与其他材料复合，增加回收难度。</w:t>
      </w:r>
      <w:r>
        <w:rPr>
          <w:rFonts w:hint="eastAsia"/>
        </w:rPr>
        <w:br/>
      </w:r>
      <w:r>
        <w:rPr>
          <w:rFonts w:hint="eastAsia"/>
        </w:rPr>
        <w:t>　　未来，PP膜将围绕可持续性、高性能化与循环经济展开创新。市场调研网指出，生物基聚丙烯与可控降解添加剂的研发将缓解环境压力，而单材质多层共挤技术可在不牺牲功能前提下提升可回收性。纳米复合改性（如添加石墨烯、纳米黏土）将显著增强PP膜的气体阻隔性与耐热性，拓展其在医药泡罩、高温蒸煮袋等领域的应用。在政策驱动下，再生PP（rPP）在非直接接触食品包装中的使用比例将稳步提升，推动闭环回收体系建设。此外，智能PP膜集成时间-温度指示或新鲜度传感功能，将赋能食品供应链可视化管理。长远看，PP膜产业将从“通用材料供应商”转型为“绿色功能解决方案提供者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a5a36a1fde4c39" w:history="1">
        <w:r>
          <w:rPr>
            <w:rStyle w:val="Hyperlink"/>
          </w:rPr>
          <w:t>2026-2032年中国PP膜行业研究与市场前景预测报告</w:t>
        </w:r>
      </w:hyperlink>
      <w:r>
        <w:rPr>
          <w:rFonts w:hint="eastAsia"/>
        </w:rPr>
        <w:t>》，2025年PP膜行业市场规模达 亿元，预计2032年市场规模将达 亿元，期间年均复合增长率（CAGR）达 %。报告系统分析了PP膜行业的市场规模、竞争格局和技术发展现状，对PP膜行业未来趋势做出客观预测。报告评估了PP膜市场增长空间和投资风险，分析了重点企业的市场表现和战略布局，结合政策环境和消费需求变化，识别PP膜行业潜在发展机遇，为投资者和企业决策者提供PP膜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PP膜行业概述</w:t>
      </w:r>
      <w:r>
        <w:rPr>
          <w:rFonts w:hint="eastAsia"/>
        </w:rPr>
        <w:br/>
      </w:r>
      <w:r>
        <w:rPr>
          <w:rFonts w:hint="eastAsia"/>
        </w:rPr>
        <w:t>　　第一节 PP膜定义与分类</w:t>
      </w:r>
      <w:r>
        <w:rPr>
          <w:rFonts w:hint="eastAsia"/>
        </w:rPr>
        <w:br/>
      </w:r>
      <w:r>
        <w:rPr>
          <w:rFonts w:hint="eastAsia"/>
        </w:rPr>
        <w:t>　　第二节 PP膜应用领域</w:t>
      </w:r>
      <w:r>
        <w:rPr>
          <w:rFonts w:hint="eastAsia"/>
        </w:rPr>
        <w:br/>
      </w:r>
      <w:r>
        <w:rPr>
          <w:rFonts w:hint="eastAsia"/>
        </w:rPr>
        <w:t>　　第三节 PP膜行业经济指标分析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2020-2025年全球PP膜市场规模与趋势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一、国内PP膜产能及利用情况</w:t>
      </w:r>
      <w:r>
        <w:rPr>
          <w:rFonts w:hint="eastAsia"/>
        </w:rPr>
        <w:br/>
      </w:r>
      <w:r>
        <w:rPr>
          <w:rFonts w:hint="eastAsia"/>
        </w:rPr>
        <w:t>　　　　二、PP膜产能扩张与投资动态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2026-2032年PP膜行业产量统计与趋势预测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1、2020-2025年PP膜产量及增长趋势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三、2026-2032年PP膜产量预测</w:t>
      </w:r>
      <w:r>
        <w:rPr>
          <w:rFonts w:hint="eastAsia"/>
        </w:rPr>
        <w:br/>
      </w:r>
      <w:r>
        <w:rPr>
          <w:rFonts w:hint="eastAsia"/>
        </w:rPr>
        <w:t>　　第三节 2026-2032年PP膜市场需求与销售分析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一、2025-2026年PP膜行业需求现状</w:t>
      </w:r>
      <w:r>
        <w:rPr>
          <w:rFonts w:hint="eastAsia"/>
        </w:rPr>
        <w:br/>
      </w:r>
      <w:r>
        <w:rPr>
          <w:rFonts w:hint="eastAsia"/>
        </w:rPr>
        <w:t>　　　　二、PP膜客户群体与需求特点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一、2025-2026年PP膜各应用领域市场现状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2025-2026年PP膜行业技术发展现状及趋势分析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国内外PP膜行业技术差异与原因</w:t>
      </w:r>
      <w:r>
        <w:rPr>
          <w:rFonts w:hint="eastAsia"/>
        </w:rPr>
        <w:br/>
      </w:r>
      <w:r>
        <w:rPr>
          <w:rFonts w:hint="eastAsia"/>
        </w:rPr>
        <w:t>　　第三节 PP膜行业技术发展方向、趋势预测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2020-2025年中国PP膜行业进出口情况分析</w:t>
      </w:r>
      <w:r>
        <w:rPr>
          <w:rFonts w:hint="eastAsia"/>
        </w:rPr>
        <w:br/>
      </w:r>
      <w:r>
        <w:rPr>
          <w:rFonts w:hint="eastAsia"/>
        </w:rPr>
        <w:t>　　第一节 PP膜行业进口情况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一、2020-2025年PP膜进口规模及增长情况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二、PP膜主要进口来源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一、2020-2025年PP膜出口规模及增长情况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二、PP膜主要出口目的地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2020-2025年中国PP膜行业规模情况</w:t>
      </w:r>
      <w:r>
        <w:rPr>
          <w:rFonts w:hint="eastAsia"/>
        </w:rPr>
        <w:br/>
      </w:r>
      <w:r>
        <w:rPr>
          <w:rFonts w:hint="eastAsia"/>
        </w:rPr>
        <w:t>　　　　一、PP膜行业企业数量规模</w:t>
      </w:r>
      <w:r>
        <w:rPr>
          <w:rFonts w:hint="eastAsia"/>
        </w:rPr>
        <w:br/>
      </w:r>
      <w:r>
        <w:rPr>
          <w:rFonts w:hint="eastAsia"/>
        </w:rPr>
        <w:t>　　　　二、PP膜行业从业人员规模</w:t>
      </w:r>
      <w:r>
        <w:rPr>
          <w:rFonts w:hint="eastAsia"/>
        </w:rPr>
        <w:br/>
      </w:r>
      <w:r>
        <w:rPr>
          <w:rFonts w:hint="eastAsia"/>
        </w:rPr>
        <w:t>　　　　三、PP膜行业市场敏感性分析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2020-2025年中国PP膜行业财务能力分析</w:t>
      </w:r>
      <w:r>
        <w:rPr>
          <w:rFonts w:hint="eastAsia"/>
        </w:rPr>
        <w:br/>
      </w:r>
      <w:r>
        <w:rPr>
          <w:rFonts w:hint="eastAsia"/>
        </w:rPr>
        <w:t>　　　　一、PP膜行业盈利能力</w:t>
      </w:r>
      <w:r>
        <w:rPr>
          <w:rFonts w:hint="eastAsia"/>
        </w:rPr>
        <w:br/>
      </w:r>
      <w:r>
        <w:rPr>
          <w:rFonts w:hint="eastAsia"/>
        </w:rPr>
        <w:t>　　　　二、PP膜行业偿债能力</w:t>
      </w:r>
      <w:r>
        <w:rPr>
          <w:rFonts w:hint="eastAsia"/>
        </w:rPr>
        <w:br/>
      </w:r>
      <w:r>
        <w:rPr>
          <w:rFonts w:hint="eastAsia"/>
        </w:rPr>
        <w:t>　　　　三、PP膜行业营运能力</w:t>
      </w:r>
      <w:r>
        <w:rPr>
          <w:rFonts w:hint="eastAsia"/>
        </w:rPr>
        <w:br/>
      </w:r>
      <w:r>
        <w:rPr>
          <w:rFonts w:hint="eastAsia"/>
        </w:rPr>
        <w:t>　　　　四、PP膜行业发展能力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中国PP膜行业竞争格局分析</w:t>
      </w:r>
      <w:r>
        <w:rPr>
          <w:rFonts w:hint="eastAsia"/>
        </w:rPr>
        <w:br/>
      </w:r>
      <w:r>
        <w:rPr>
          <w:rFonts w:hint="eastAsia"/>
        </w:rPr>
        <w:t>　　第一节 PP膜行业竞争格局总览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2020-2025年PP膜行业企业并购活动分析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中国PP膜行业风险与对策</w:t>
      </w:r>
      <w:r>
        <w:rPr>
          <w:rFonts w:hint="eastAsia"/>
        </w:rPr>
        <w:br/>
      </w:r>
      <w:r>
        <w:rPr>
          <w:rFonts w:hint="eastAsia"/>
        </w:rPr>
        <w:t>　　第一节 PP膜行业SWOT分析</w:t>
      </w:r>
      <w:r>
        <w:rPr>
          <w:rFonts w:hint="eastAsia"/>
        </w:rPr>
        <w:br/>
      </w:r>
      <w:r>
        <w:rPr>
          <w:rFonts w:hint="eastAsia"/>
        </w:rPr>
        <w:t>　　　　一、PP膜行业优势</w:t>
      </w:r>
      <w:r>
        <w:rPr>
          <w:rFonts w:hint="eastAsia"/>
        </w:rPr>
        <w:br/>
      </w:r>
      <w:r>
        <w:rPr>
          <w:rFonts w:hint="eastAsia"/>
        </w:rPr>
        <w:t>　　　　二、PP膜行业劣势</w:t>
      </w:r>
      <w:r>
        <w:rPr>
          <w:rFonts w:hint="eastAsia"/>
        </w:rPr>
        <w:br/>
      </w:r>
      <w:r>
        <w:rPr>
          <w:rFonts w:hint="eastAsia"/>
        </w:rPr>
        <w:t>　　　　三、PP膜市场机会</w:t>
      </w:r>
      <w:r>
        <w:rPr>
          <w:rFonts w:hint="eastAsia"/>
        </w:rPr>
        <w:br/>
      </w:r>
      <w:r>
        <w:rPr>
          <w:rFonts w:hint="eastAsia"/>
        </w:rPr>
        <w:t>　　　　四、PP膜市场威胁</w:t>
      </w:r>
      <w:r>
        <w:rPr>
          <w:rFonts w:hint="eastAsia"/>
        </w:rPr>
        <w:br/>
      </w:r>
      <w:r>
        <w:rPr>
          <w:rFonts w:hint="eastAsia"/>
        </w:rPr>
        <w:t>　　第二节 PP膜行业风险及对策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2025-2026年PP膜行业发展环境分析</w:t>
      </w:r>
      <w:r>
        <w:rPr>
          <w:rFonts w:hint="eastAsia"/>
        </w:rPr>
        <w:br/>
      </w:r>
      <w:r>
        <w:rPr>
          <w:rFonts w:hint="eastAsia"/>
        </w:rPr>
        <w:t>　　　　一、PP膜行业主管部门与监管体制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2026-2032年PP膜行业发展趋势与方向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2026-2032年PP膜行业发展潜力与机遇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PP膜行业发展建议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PP膜行业类别</w:t>
      </w:r>
      <w:r>
        <w:rPr>
          <w:rFonts w:hint="eastAsia"/>
        </w:rPr>
        <w:br/>
      </w:r>
      <w:r>
        <w:rPr>
          <w:rFonts w:hint="eastAsia"/>
        </w:rPr>
        <w:t>　　图表 PP膜行业产业链调研</w:t>
      </w:r>
      <w:r>
        <w:rPr>
          <w:rFonts w:hint="eastAsia"/>
        </w:rPr>
        <w:br/>
      </w:r>
      <w:r>
        <w:rPr>
          <w:rFonts w:hint="eastAsia"/>
        </w:rPr>
        <w:t>　　图表 PP膜行业现状</w:t>
      </w:r>
      <w:r>
        <w:rPr>
          <w:rFonts w:hint="eastAsia"/>
        </w:rPr>
        <w:br/>
      </w:r>
      <w:r>
        <w:rPr>
          <w:rFonts w:hint="eastAsia"/>
        </w:rPr>
        <w:t>　　图表 PP膜行业标准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2020-2025年中国PP膜行业市场规模</w:t>
      </w:r>
      <w:r>
        <w:rPr>
          <w:rFonts w:hint="eastAsia"/>
        </w:rPr>
        <w:br/>
      </w:r>
      <w:r>
        <w:rPr>
          <w:rFonts w:hint="eastAsia"/>
        </w:rPr>
        <w:t>　　图表 2026年中国PP膜行业产能</w:t>
      </w:r>
      <w:r>
        <w:rPr>
          <w:rFonts w:hint="eastAsia"/>
        </w:rPr>
        <w:br/>
      </w:r>
      <w:r>
        <w:rPr>
          <w:rFonts w:hint="eastAsia"/>
        </w:rPr>
        <w:t>　　图表 2020-2025年中国PP膜行业产量统计</w:t>
      </w:r>
      <w:r>
        <w:rPr>
          <w:rFonts w:hint="eastAsia"/>
        </w:rPr>
        <w:br/>
      </w:r>
      <w:r>
        <w:rPr>
          <w:rFonts w:hint="eastAsia"/>
        </w:rPr>
        <w:t>　　图表 PP膜行业动态</w:t>
      </w:r>
      <w:r>
        <w:rPr>
          <w:rFonts w:hint="eastAsia"/>
        </w:rPr>
        <w:br/>
      </w:r>
      <w:r>
        <w:rPr>
          <w:rFonts w:hint="eastAsia"/>
        </w:rPr>
        <w:t>　　图表 2020-2025年中国PP膜市场需求量</w:t>
      </w:r>
      <w:r>
        <w:rPr>
          <w:rFonts w:hint="eastAsia"/>
        </w:rPr>
        <w:br/>
      </w:r>
      <w:r>
        <w:rPr>
          <w:rFonts w:hint="eastAsia"/>
        </w:rPr>
        <w:t>　　图表 2026年中国PP膜行业需求区域调研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2020-2025年中国PP膜行情</w:t>
      </w:r>
      <w:r>
        <w:rPr>
          <w:rFonts w:hint="eastAsia"/>
        </w:rPr>
        <w:br/>
      </w:r>
      <w:r>
        <w:rPr>
          <w:rFonts w:hint="eastAsia"/>
        </w:rPr>
        <w:t>　　图表 2020-2025年中国PP膜价格走势图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2020-2025年中国PP膜进口统计</w:t>
      </w:r>
      <w:r>
        <w:rPr>
          <w:rFonts w:hint="eastAsia"/>
        </w:rPr>
        <w:br/>
      </w:r>
      <w:r>
        <w:rPr>
          <w:rFonts w:hint="eastAsia"/>
        </w:rPr>
        <w:t>　　图表 2020-2025年中国PP膜出口统计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**地区PP膜市场规模</w:t>
      </w:r>
      <w:r>
        <w:rPr>
          <w:rFonts w:hint="eastAsia"/>
        </w:rPr>
        <w:br/>
      </w:r>
      <w:r>
        <w:rPr>
          <w:rFonts w:hint="eastAsia"/>
        </w:rPr>
        <w:t>　　图表 **地区PP膜行业市场需求</w:t>
      </w:r>
      <w:r>
        <w:rPr>
          <w:rFonts w:hint="eastAsia"/>
        </w:rPr>
        <w:br/>
      </w:r>
      <w:r>
        <w:rPr>
          <w:rFonts w:hint="eastAsia"/>
        </w:rPr>
        <w:t>　　图表 **地区PP膜市场调研</w:t>
      </w:r>
      <w:r>
        <w:rPr>
          <w:rFonts w:hint="eastAsia"/>
        </w:rPr>
        <w:br/>
      </w:r>
      <w:r>
        <w:rPr>
          <w:rFonts w:hint="eastAsia"/>
        </w:rPr>
        <w:t>　　图表 **地区PP膜行业市场需求分析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**地区PP膜市场规模</w:t>
      </w:r>
      <w:r>
        <w:rPr>
          <w:rFonts w:hint="eastAsia"/>
        </w:rPr>
        <w:br/>
      </w:r>
      <w:r>
        <w:rPr>
          <w:rFonts w:hint="eastAsia"/>
        </w:rPr>
        <w:t>　　图表 **地区PP膜行业市场需求</w:t>
      </w:r>
      <w:r>
        <w:rPr>
          <w:rFonts w:hint="eastAsia"/>
        </w:rPr>
        <w:br/>
      </w:r>
      <w:r>
        <w:rPr>
          <w:rFonts w:hint="eastAsia"/>
        </w:rPr>
        <w:t>　　图表 **地区PP膜市场调研</w:t>
      </w:r>
      <w:r>
        <w:rPr>
          <w:rFonts w:hint="eastAsia"/>
        </w:rPr>
        <w:br/>
      </w:r>
      <w:r>
        <w:rPr>
          <w:rFonts w:hint="eastAsia"/>
        </w:rPr>
        <w:t>　　图表 **地区PP膜行业市场需求分析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PP膜行业竞争对手分析</w:t>
      </w:r>
      <w:r>
        <w:rPr>
          <w:rFonts w:hint="eastAsia"/>
        </w:rPr>
        <w:br/>
      </w:r>
      <w:r>
        <w:rPr>
          <w:rFonts w:hint="eastAsia"/>
        </w:rPr>
        <w:t>　　图表 PP膜重点企业（一）基本信息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2026-2032年中国PP膜行业产量预测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2026-2032年中国PP膜市场需求预测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2026-2032年中国PP膜行业市场规模预测</w:t>
      </w:r>
      <w:r>
        <w:rPr>
          <w:rFonts w:hint="eastAsia"/>
        </w:rPr>
        <w:br/>
      </w:r>
      <w:r>
        <w:rPr>
          <w:rFonts w:hint="eastAsia"/>
        </w:rPr>
        <w:t>　　图表 PP膜行业准入条件</w:t>
      </w:r>
      <w:r>
        <w:rPr>
          <w:rFonts w:hint="eastAsia"/>
        </w:rPr>
        <w:br/>
      </w:r>
      <w:r>
        <w:rPr>
          <w:rFonts w:hint="eastAsia"/>
        </w:rPr>
        <w:t>　　图表 2026年中国PP膜市场前景</w:t>
      </w:r>
      <w:r>
        <w:rPr>
          <w:rFonts w:hint="eastAsia"/>
        </w:rPr>
        <w:br/>
      </w:r>
      <w:r>
        <w:rPr>
          <w:rFonts w:hint="eastAsia"/>
        </w:rPr>
        <w:t>　　图表 2026-2032年中国PP膜行业信息化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5a36a1fde4c39" w:history="1">
        <w:r>
          <w:rPr>
            <w:rStyle w:val="Hyperlink"/>
          </w:rPr>
          <w:t>2026-2032年中国PP膜行业研究与市场前景预测报告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5a36a1fde4c39" w:history="1">
        <w:r>
          <w:rPr>
            <w:rStyle w:val="Hyperlink"/>
          </w:rPr>
          <w:t>https://www.20087.com/3/99/PPMoDeFaZhanQianJing.html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热点：PP膜是什么膜、PP膜是什么材料、的膜、PP膜和pet膜有何区别、hdpe膜是什么、pp模块蓄水池、玻璃保护膜、pp模具可以蒸吗、pet膜和钢化膜哪个好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c342c3fed40c1" w:history="1">
      <w:r>
        <w:rPr>
          <w:rStyle w:val="Hyperlink"/>
        </w:rPr>
        <w:t>2026-2032年中国PP膜行业研究与市场前景预测报告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PPMoDeFaZhanQianJing.html" TargetMode="External" Id="R8fa5a36a1fde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PPMoDeFaZhanQianJing.html" TargetMode="External" Id="Rb56c342c3fed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2026-03-03T01:47:30Z</dcterms:created>
  <dcterms:modified xsi:type="dcterms:W3CDTF">2026-03-03T02:47:30Z</dcterms:modified>
  <dc:subject>2026-2032年中国PP膜行业研究与市场前景预测报告</dc:subject>
  <dc:title>2026-2032年中国PP膜行业研究与市场前景预测报告</dc:title>
  <cp:keywords>2026-2032年中国PP膜行业研究与市场前景预测报告</cp:keywords>
  <dc:description>2026-2032年中国PP膜行业研究与市场前景预测报告</dc:description>
</cp:coreProperties>
</file>