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0e375f3ad449bc" w:history="1">
              <w:r>
                <w:rPr>
                  <w:rStyle w:val="Hyperlink"/>
                </w:rPr>
                <w:t>2025-2031年全球与中国SSR光耦市场现状及发展前景预测报告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0e375f3ad449bc" w:history="1">
              <w:r>
                <w:rPr>
                  <w:rStyle w:val="Hyperlink"/>
                </w:rPr>
                <w:t>2025-2031年全球与中国SSR光耦市场现状及发展前景预测报告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0e375f3ad449bc" w:history="1">
                <w:r>
                  <w:rPr>
                    <w:rStyle w:val="Hyperlink"/>
                  </w:rPr>
                  <w:t>https://www.20087.com/3/29/SSRGuangOuDeFaZhanQianJing.html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SR光耦（固态继电器光耦合器）是一种将发光元件与光敏半导体集成于一体的电隔离器件，用于实现输入控制信号与输出负载电路之间的电气隔离与信号传输。该器件广泛应用于工业自动化、电源控制、家电及通信设备中，作为固态继电器的核心驱动单元，具备无触点、长寿命、低噪声与高抗干扰能力。输入侧通常采用红外发光二极管，输出侧为光触发可控硅、光继电器或光晶体管，通过光信号传递开关指令，避免高压侧对低压控制系统的反向干扰。SSR光耦注重隔离电压、响应速度、耐压能力与温度稳定性，适应复杂电磁环境下的可靠运行。封装工艺确保气密性与散热性能。</w:t>
      </w:r>
      <w:r>
        <w:rPr>
          <w:rFonts w:hint="eastAsia"/>
        </w:rPr>
        <w:br/>
      </w:r>
      <w:r>
        <w:rPr>
          <w:rFonts w:hint="eastAsia"/>
        </w:rPr>
        <w:t>　　未来，SSR光耦将向高集成度、多功能融合与系统级可靠性方向发展。集成过零检测、故障反馈与自诊断电路，提升继电器整体智能化水平。开发支持交流直流双输出与多通道集成的模块化产品，满足紧凑型设备需求。宽禁带半导体光敏材料增强高温工作能力与抗辐射性能。在安全性方面，强化爬电距离与电气间隙设计，符合更高安全等级认证。与数字隔离器技术协同发展，提供替代方案选择。标准化封装尺寸与引脚兼容性促进替换与升级。长期来看，SSR光耦将从基础隔离元件发展为智能功率控制系统的感知与驱动枢纽，支撑电力电子向更高安全性、更强功能集成与更优系统协同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0e375f3ad449bc" w:history="1">
        <w:r>
          <w:rPr>
            <w:rStyle w:val="Hyperlink"/>
          </w:rPr>
          <w:t>2025-2031年全球与中国SSR光耦市场现状及发展前景预测报告</w:t>
        </w:r>
      </w:hyperlink>
      <w:r>
        <w:rPr>
          <w:rFonts w:hint="eastAsia"/>
        </w:rPr>
        <w:t>》系统梳理了SSR光耦行业的产业链结构，详细解读了SSR光耦市场规模、需求变化及价格动态，并对SSR光耦行业现状进行了全面分析。报告基于详实数据，科学预测了SSR光耦市场前景与发展趋势，同时聚焦SSR光耦重点企业的经营表现，剖析了行业竞争格局、市场集中度及品牌影响力。通过对SSR光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SSR光耦市场概述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按照不同产品类型，SSR光耦主要可以分为如下几个类别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全球不同产品类型SSR光耦销售额增长趋势2020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MOSFET输出型</w:t>
      </w:r>
      <w:r>
        <w:rPr>
          <w:rFonts w:hint="eastAsia"/>
        </w:rPr>
        <w:br/>
      </w:r>
      <w:r>
        <w:rPr>
          <w:rFonts w:hint="eastAsia"/>
        </w:rPr>
        <w:t>　　　　1.2.3 SCR输出型</w:t>
      </w:r>
      <w:r>
        <w:rPr>
          <w:rFonts w:hint="eastAsia"/>
        </w:rPr>
        <w:br/>
      </w:r>
      <w:r>
        <w:rPr>
          <w:rFonts w:hint="eastAsia"/>
        </w:rPr>
        <w:t>　　　　1.2.4 TRIAC输出型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从不同应用，SSR光耦主要包括如下几个方面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全球不同应用SSR光耦销售额增长趋势2020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医疗设备</w:t>
      </w:r>
      <w:r>
        <w:rPr>
          <w:rFonts w:hint="eastAsia"/>
        </w:rPr>
        <w:br/>
      </w:r>
      <w:r>
        <w:rPr>
          <w:rFonts w:hint="eastAsia"/>
        </w:rPr>
        <w:t>　　　　1.3.4 自动化设备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SSR光耦行业背景、发展历史、现状及趋势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SSR光耦行业目前现状分析</w:t>
      </w:r>
      <w:r>
        <w:rPr>
          <w:rFonts w:hint="eastAsia"/>
        </w:rPr>
        <w:br/>
      </w:r>
      <w:r>
        <w:rPr>
          <w:rFonts w:hint="eastAsia"/>
        </w:rPr>
        <w:t>　　　　1.4.2 SSR光耦发展趋势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全球SSR光耦总体规模分析</w:t>
      </w:r>
      <w:r>
        <w:rPr>
          <w:rFonts w:hint="eastAsia"/>
        </w:rPr>
        <w:br/>
      </w:r>
      <w:r>
        <w:rPr>
          <w:rFonts w:hint="eastAsia"/>
        </w:rPr>
        <w:t>　　2.1 全球SSR光耦供需现状及预测（2020-2031）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全球SSR光耦产能、产量、产能利用率及发展趋势（2020-2031）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全球SSR光耦产量、需求量及发展趋势（2020-2031）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全球主要地区SSR光耦产量及发展趋势（2020-2031）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全球主要地区SSR光耦产量（2020-2025）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全球主要地区SSR光耦产量（2026-2031）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全球主要地区SSR光耦产量市场份额（2020-2031）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中国SSR光耦供需现状及预测（2020-2031）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中国SSR光耦产能、产量、产能利用率及发展趋势（2020-2031）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中国SSR光耦产量、市场需求量及发展趋势（2020-2031）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全球SSR光耦销量及销售额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全球市场SSR光耦销售额（2020-2031）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全球市场SSR光耦销量（2020-2031）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全球市场SSR光耦价格趋势（2020-2031）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全球SSR光耦主要地区分析</w:t>
      </w:r>
      <w:r>
        <w:rPr>
          <w:rFonts w:hint="eastAsia"/>
        </w:rPr>
        <w:br/>
      </w:r>
      <w:r>
        <w:rPr>
          <w:rFonts w:hint="eastAsia"/>
        </w:rPr>
        <w:t>　　3.1 全球主要地区SSR光耦市场规模分析：2020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全球主要地区SSR光耦销售收入及市场份额（2020-2025年）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全球主要地区SSR光耦销售收入预测（2026-2031年）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全球主要地区SSR光耦销量分析：2020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全球主要地区SSR光耦销量及市场份额（2020-2025年）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全球主要地区SSR光耦销量及市场份额预测（2026-2031）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北美市场SSR光耦销量、收入及增长率（2020-2031）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欧洲市场SSR光耦销量、收入及增长率（2020-2031）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中国市场SSR光耦销量、收入及增长率（2020-2031）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日本市场SSR光耦销量、收入及增长率（2020-2031）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东南亚市场SSR光耦销量、收入及增长率（2020-2031）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印度市场SSR光耦销量、收入及增长率（2020-2031）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全球市场主要厂商SSR光耦产能市场份额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全球市场主要厂商SSR光耦销量（2020-2025）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全球市场主要厂商SSR光耦销量（2020-2025）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全球市场主要厂商SSR光耦销售收入（2020-2025）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全球市场主要厂商SSR光耦销售价格（2020-2025）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2024年全球主要生产商SSR光耦收入排名</w:t>
      </w:r>
      <w:r>
        <w:rPr>
          <w:rFonts w:hint="eastAsia"/>
        </w:rPr>
        <w:br/>
      </w:r>
      <w:r>
        <w:rPr>
          <w:rFonts w:hint="eastAsia"/>
        </w:rPr>
        <w:t>　　4.3 中国市场主要厂商SSR光耦销量（2020-2025）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中国市场主要厂商SSR光耦销量（2020-2025）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中国市场主要厂商SSR光耦销售收入（2020-2025）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2024年中国主要生产商SSR光耦收入排名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中国市场主要厂商SSR光耦销售价格（2020-2025）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全球主要厂商SSR光耦总部及产地分布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全球主要厂商成立时间及SSR光耦商业化日期</w:t>
      </w:r>
      <w:r>
        <w:rPr>
          <w:rFonts w:hint="eastAsia"/>
        </w:rPr>
        <w:br/>
      </w:r>
      <w:r>
        <w:rPr>
          <w:rFonts w:hint="eastAsia"/>
        </w:rPr>
        <w:t>　　4.6 全球主要厂商SSR光耦产品类型及应用</w:t>
      </w:r>
      <w:r>
        <w:rPr>
          <w:rFonts w:hint="eastAsia"/>
        </w:rPr>
        <w:br/>
      </w:r>
      <w:r>
        <w:rPr>
          <w:rFonts w:hint="eastAsia"/>
        </w:rPr>
        <w:t>　　4.7 SSR光耦行业集中度、竞争程度分析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SSR光耦行业集中度分析：2024年全球Top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全球SSR光耦第一梯队、第二梯队和第三梯队生产商（品牌）及市场份额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SSR光耦销量、收入、价格及毛利率（2020-2025）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不同产品类型SSR光耦分析</w:t>
      </w:r>
      <w:r>
        <w:rPr>
          <w:rFonts w:hint="eastAsia"/>
        </w:rPr>
        <w:br/>
      </w:r>
      <w:r>
        <w:rPr>
          <w:rFonts w:hint="eastAsia"/>
        </w:rPr>
        <w:t>　　6.1 全球不同产品类型SSR光耦销量（2020-2031）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全球不同产品类型SSR光耦销量及市场份额（2020-2025）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全球不同产品类型SSR光耦销量预测（2026-2031）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全球不同产品类型SSR光耦收入（2020-2031）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全球不同产品类型SSR光耦收入及市场份额（2020-2025）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全球不同产品类型SSR光耦收入预测（2026-2031）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全球不同产品类型SSR光耦价格走势（2020-2031）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不同应用SSR光耦分析</w:t>
      </w:r>
      <w:r>
        <w:rPr>
          <w:rFonts w:hint="eastAsia"/>
        </w:rPr>
        <w:br/>
      </w:r>
      <w:r>
        <w:rPr>
          <w:rFonts w:hint="eastAsia"/>
        </w:rPr>
        <w:t>　　7.1 全球不同应用SSR光耦销量（2020-2031）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全球不同应用SSR光耦销量及市场份额（2020-2025）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全球不同应用SSR光耦销量预测（2026-2031）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全球不同应用SSR光耦收入（2020-2031）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全球不同应用SSR光耦收入及市场份额（2020-2025）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全球不同应用SSR光耦收入预测（2026-2031）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全球不同应用SSR光耦价格走势（2020-2031）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SSR光耦产业链分析</w:t>
      </w:r>
      <w:r>
        <w:rPr>
          <w:rFonts w:hint="eastAsia"/>
        </w:rPr>
        <w:br/>
      </w:r>
      <w:r>
        <w:rPr>
          <w:rFonts w:hint="eastAsia"/>
        </w:rPr>
        <w:t>　　8.2 SSR光耦工艺制造技术分析</w:t>
      </w:r>
      <w:r>
        <w:rPr>
          <w:rFonts w:hint="eastAsia"/>
        </w:rPr>
        <w:br/>
      </w:r>
      <w:r>
        <w:rPr>
          <w:rFonts w:hint="eastAsia"/>
        </w:rPr>
        <w:t>　　8.3 SSR光耦产业上游供应分析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SSR光耦下游客户分析</w:t>
      </w:r>
      <w:r>
        <w:rPr>
          <w:rFonts w:hint="eastAsia"/>
        </w:rPr>
        <w:br/>
      </w:r>
      <w:r>
        <w:rPr>
          <w:rFonts w:hint="eastAsia"/>
        </w:rPr>
        <w:t>　　8.5 SSR光耦销售渠道分析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SSR光耦行业发展机遇及主要驱动因素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SSR光耦行业发展面临的风险</w:t>
      </w:r>
      <w:r>
        <w:rPr>
          <w:rFonts w:hint="eastAsia"/>
        </w:rPr>
        <w:br/>
      </w:r>
      <w:r>
        <w:rPr>
          <w:rFonts w:hint="eastAsia"/>
        </w:rPr>
        <w:t>　　9.3 SSR光耦行业政策分析</w:t>
      </w:r>
      <w:r>
        <w:rPr>
          <w:rFonts w:hint="eastAsia"/>
        </w:rPr>
        <w:br/>
      </w:r>
      <w:r>
        <w:rPr>
          <w:rFonts w:hint="eastAsia"/>
        </w:rPr>
        <w:t>　　9.4 SSR光耦中国企业SWOT分析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全球不同产品类型SSR光耦销售额增长（CAGR）趋势2020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SSR光耦行业目前发展现状</w:t>
      </w:r>
      <w:r>
        <w:rPr>
          <w:rFonts w:hint="eastAsia"/>
        </w:rPr>
        <w:br/>
      </w:r>
      <w:r>
        <w:rPr>
          <w:rFonts w:hint="eastAsia"/>
        </w:rPr>
        <w:t>　　表 4： SSR光耦发展趋势</w:t>
      </w:r>
      <w:r>
        <w:rPr>
          <w:rFonts w:hint="eastAsia"/>
        </w:rPr>
        <w:br/>
      </w:r>
      <w:r>
        <w:rPr>
          <w:rFonts w:hint="eastAsia"/>
        </w:rPr>
        <w:t>　　表 5： 全球主要地区SSR光耦产量增速（CAGR）：（2020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全球主要地区SSR光耦产量（2020-2025）&amp;（千件）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全球主要地区SSR光耦产量（2026-2031）&amp;（千件）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全球主要地区SSR光耦产量市场份额（2020-2025）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全球主要地区SSR光耦产量（2026-2031）&amp;（千件）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全球主要地区SSR光耦销售收入增速：（2020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全球主要地区SSR光耦销售收入（2020-2025）&amp;（百万美元）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全球主要地区SSR光耦销售收入市场份额（2020-2025）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全球主要地区SSR光耦收入（2026-2031）&amp;（百万美元）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全球主要地区SSR光耦收入市场份额（2026-2031）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全球主要地区SSR光耦销量（千件）：2020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全球主要地区SSR光耦销量（2020-2025）&amp;（千件）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全球主要地区SSR光耦销量市场份额（2020-2025）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全球主要地区SSR光耦销量（2026-2031）&amp;（千件）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全球主要地区SSR光耦销量份额（2026-2031）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全球市场主要厂商SSR光耦产能（2024-2025）&amp;（千件）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全球市场主要厂商SSR光耦销量（2020-2025）&amp;（千件）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全球市场主要厂商SSR光耦销量市场份额（2020-2025）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全球市场主要厂商SSR光耦销售收入（2020-2025）&amp;（百万美元）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全球市场主要厂商SSR光耦销售收入市场份额（2020-2025）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全球市场主要厂商SSR光耦销售价格（2020-2025）&amp;（美元/件）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2024年全球主要生产商SSR光耦收入排名（百万美元）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中国市场主要厂商SSR光耦销量（2020-2025）&amp;（千件）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中国市场主要厂商SSR光耦销量市场份额（2020-2025）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中国市场主要厂商SSR光耦销售收入（2020-2025）&amp;（百万美元）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中国市场主要厂商SSR光耦销售收入市场份额（2020-2025）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2024年中国主要生产商SSR光耦收入排名（百万美元）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中国市场主要厂商SSR光耦销售价格（2020-2025）&amp;（美元/件）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全球主要厂商SSR光耦总部及产地分布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全球主要厂商成立时间及SSR光耦商业化日期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全球主要厂商SSR光耦产品类型及应用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2024年全球SSR光耦主要厂商市场地位（第一梯队、第二梯队和第三梯队）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全球SSR光耦市场投资、并购等现状分析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SSR光耦生产基地、销售区域、竞争对手及市场地位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SSR光耦产品规格、参数及市场应用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SSR光耦销量（千件）、收入（百万美元）、价格（美元/件）及毛利率（2020-2025）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全球不同产品类型SSR光耦销量（2020-2025年）&amp;（千件）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全球不同产品类型SSR光耦销量市场份额（2020-2025）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全球不同产品类型SSR光耦销量预测（2026-2031）&amp;（千件）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全球市场不同产品类型SSR光耦销量市场份额预测（2026-2031）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全球不同产品类型SSR光耦收入（2020-2025年）&amp;（百万美元）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全球不同产品类型SSR光耦收入市场份额（2020-2025）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全球不同产品类型SSR光耦收入预测（2026-2031）&amp;（百万美元）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全球不同产品类型SSR光耦收入市场份额预测（2026-2031）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全球不同应用SSR光耦销量（2020-2025年）&amp;（千件）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全球不同应用SSR光耦销量市场份额（2020-2025）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全球不同应用SSR光耦销量预测（2026-2031）&amp;（千件）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全球市场不同应用SSR光耦销量市场份额预测（2026-2031）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全球不同应用SSR光耦收入（2020-2025年）&amp;（百万美元）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全球不同应用SSR光耦收入市场份额（2020-2025）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全球不同应用SSR光耦收入预测（2026-2031）&amp;（百万美元）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全球不同应用SSR光耦收入市场份额预测（2026-2031）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SSR光耦上游原料供应商及联系方式列表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SSR光耦典型客户列表</w:t>
      </w:r>
      <w:r>
        <w:rPr>
          <w:rFonts w:hint="eastAsia"/>
        </w:rPr>
        <w:br/>
      </w:r>
      <w:r>
        <w:rPr>
          <w:rFonts w:hint="eastAsia"/>
        </w:rPr>
        <w:t>　　表 126： SSR光耦主要销售模式及销售渠道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SSR光耦行业发展机遇及主要驱动因素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SSR光耦行业发展面临的风险</w:t>
      </w:r>
      <w:r>
        <w:rPr>
          <w:rFonts w:hint="eastAsia"/>
        </w:rPr>
        <w:br/>
      </w:r>
      <w:r>
        <w:rPr>
          <w:rFonts w:hint="eastAsia"/>
        </w:rPr>
        <w:t>　　表 129： SSR光耦行业政策分析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SSR光耦产品图片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全球不同产品类型SSR光耦销售额2020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全球不同产品类型SSR光耦市场份额2024 &amp; 2031</w:t>
      </w:r>
      <w:r>
        <w:rPr>
          <w:rFonts w:hint="eastAsia"/>
        </w:rPr>
        <w:br/>
      </w:r>
      <w:r>
        <w:rPr>
          <w:rFonts w:hint="eastAsia"/>
        </w:rPr>
        <w:t>　　图 4： MOSFET输出型产品图片</w:t>
      </w:r>
      <w:r>
        <w:rPr>
          <w:rFonts w:hint="eastAsia"/>
        </w:rPr>
        <w:br/>
      </w:r>
      <w:r>
        <w:rPr>
          <w:rFonts w:hint="eastAsia"/>
        </w:rPr>
        <w:t>　　图 5： SCR输出型产品图片</w:t>
      </w:r>
      <w:r>
        <w:rPr>
          <w:rFonts w:hint="eastAsia"/>
        </w:rPr>
        <w:br/>
      </w:r>
      <w:r>
        <w:rPr>
          <w:rFonts w:hint="eastAsia"/>
        </w:rPr>
        <w:t>　　图 6： TRIAC输出型产品图片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全球不同应用SSR光耦市场份额2024 &amp; 2031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医疗设备</w:t>
      </w:r>
      <w:r>
        <w:rPr>
          <w:rFonts w:hint="eastAsia"/>
        </w:rPr>
        <w:br/>
      </w:r>
      <w:r>
        <w:rPr>
          <w:rFonts w:hint="eastAsia"/>
        </w:rPr>
        <w:t>　　图 12： 自动化设备</w:t>
      </w:r>
      <w:r>
        <w:rPr>
          <w:rFonts w:hint="eastAsia"/>
        </w:rPr>
        <w:br/>
      </w:r>
      <w:r>
        <w:rPr>
          <w:rFonts w:hint="eastAsia"/>
        </w:rPr>
        <w:t>　　图 13： 家用电器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全球SSR光耦产能、产量、产能利用率及发展趋势（2020-2031）&amp;（千件）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全球SSR光耦产量、需求量及发展趋势（2020-2031）&amp;（千件）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全球主要地区SSR光耦产量（2020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全球主要地区SSR光耦产量市场份额（2020-2031）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中国SSR光耦产能、产量、产能利用率及发展趋势（2020-2031）&amp;（千件）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中国SSR光耦产量、市场需求量及发展趋势（2020-2031）&amp;（千件）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全球SSR光耦市场销售额及增长率：（2020-2031）&amp;（百万美元）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全球市场SSR光耦市场规模：2020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全球市场SSR光耦价格趋势（2020-2031）&amp;（美元/件）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全球主要地区SSR光耦销售收入（2020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全球主要地区SSR光耦销售收入市场份额（2020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北美市场SSR光耦收入及增长率（2020-2031）&amp;（百万美元）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欧洲市场SSR光耦收入及增长率（2020-2031）&amp;（百万美元）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中国市场SSR光耦收入及增长率（2020-2031）&amp;（百万美元）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日本市场SSR光耦收入及增长率（2020-2031）&amp;（百万美元）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东南亚市场SSR光耦收入及增长率（2020-2031）&amp;（百万美元）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印度市场SSR光耦销量及增长率（2020-2031）&amp;（千件）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印度市场SSR光耦收入及增长率（2020-2031）&amp;（百万美元）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2024年全球市场主要厂商SSR光耦销量市场份额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2024年全球市场主要厂商SSR光耦收入市场份额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2024年中国市场主要厂商SSR光耦销量市场份额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2024年中国市场主要厂商SSR光耦收入市场份额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2024年全球前五大生产商SSR光耦市场份额</w:t>
      </w:r>
      <w:r>
        <w:rPr>
          <w:rFonts w:hint="eastAsia"/>
        </w:rPr>
        <w:br/>
      </w:r>
      <w:r>
        <w:rPr>
          <w:rFonts w:hint="eastAsia"/>
        </w:rPr>
        <w:t>　　图 44： 2024年全球SSR光耦第一梯队、第二梯队和第三梯队厂商及市场份额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全球不同产品类型SSR光耦价格走势（2020-2031）&amp;（美元/件）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全球不同应用SSR光耦价格走势（2020-2031）&amp;（美元/件）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SSR光耦产业链</w:t>
      </w:r>
      <w:r>
        <w:rPr>
          <w:rFonts w:hint="eastAsia"/>
        </w:rPr>
        <w:br/>
      </w:r>
      <w:r>
        <w:rPr>
          <w:rFonts w:hint="eastAsia"/>
        </w:rPr>
        <w:t>　　图 48： SSR光耦中国企业SWOT分析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0e375f3ad449bc" w:history="1">
        <w:r>
          <w:rPr>
            <w:rStyle w:val="Hyperlink"/>
          </w:rPr>
          <w:t>2025-2031年全球与中国SSR光耦市场现状及发展前景预测报告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0e375f3ad449bc" w:history="1">
        <w:r>
          <w:rPr>
            <w:rStyle w:val="Hyperlink"/>
          </w:rPr>
          <w:t>https://www.20087.com/3/29/SSRGuangOuDeFaZhanQianJing.html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4bb3a758d499a" w:history="1">
      <w:r>
        <w:rPr>
          <w:rStyle w:val="Hyperlink"/>
        </w:rPr>
        <w:t>2025-2031年全球与中国SSR光耦市场现状及发展前景预测报告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SRGuangOuDeFaZhanQianJing.html" TargetMode="External" Id="Rb10e375f3ad449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SRGuangOuDeFaZhanQianJing.html" TargetMode="External" Id="R9974bb3a758d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2025-06-21T08:07:29Z</dcterms:created>
  <dcterms:modified xsi:type="dcterms:W3CDTF">2025-06-21T09:07:29Z</dcterms:modified>
  <dc:subject>2025-2031年全球与中国SSR光耦市场现状及发展前景预测报告</dc:subject>
  <dc:title>2025-2031年全球与中国SSR光耦市场现状及发展前景预测报告</dc:title>
  <cp:keywords>2025-2031年全球与中国SSR光耦市场现状及发展前景预测报告</cp:keywords>
  <dc:description>2025-2031年全球与中国SSR光耦市场现状及发展前景预测报告</dc:description>
</cp:coreProperties>
</file>