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6eb4460f6418b" w:history="1">
              <w:r>
                <w:rPr>
                  <w:rStyle w:val="Hyperlink"/>
                </w:rPr>
                <w:t>2025-2031年中国VOC气体检测仪行业发展调研与前景趋势报告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6eb4460f6418b" w:history="1">
              <w:r>
                <w:rPr>
                  <w:rStyle w:val="Hyperlink"/>
                </w:rPr>
                <w:t>2025-2031年中国VOC气体检测仪行业发展调研与前景趋势报告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6eb4460f6418b" w:history="1">
                <w:r>
                  <w:rPr>
                    <w:rStyle w:val="Hyperlink"/>
                  </w:rPr>
                  <w:t>https://www.20087.com/3/99/VOCQiTiJianCeYiHangYeXianZhuangJiQianJing.html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气体检测仪用于检测空气中的挥发性有机化合物(VOCs)，在石油化工、制药、环境保护等领域有着广泛的应用。随着工业自动化程度的提高和对工作环境安全性的重视，VOC气体检测仪的需求量持续上升。目前，VOC气体检测仪的技术正在不断更新换代，传感器的灵敏度和选择性不断提高，仪器的小型化、便携化成为趋势。</w:t>
      </w:r>
      <w:r>
        <w:rPr>
          <w:rFonts w:hint="eastAsia"/>
        </w:rPr>
        <w:br/>
      </w:r>
      <w:r>
        <w:rPr>
          <w:rFonts w:hint="eastAsia"/>
        </w:rPr>
        <w:t>　　未来，VOC气体检测仪的发展将更加注重智能化与便携性。一方面，随着物联网技术的发展，VOC气体检测仪将集成更多智能化功能，如远程数据传输、数据分析等，为用户提供更加全面的监测数据。另一方面，随着传感器技术的进步，VOC气体检测仪将更加小型化、轻量化，便于现场快速检测。此外，随着电池技术的改进，检测仪的续航能力将得到显著提升，提高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6eb4460f6418b" w:history="1">
        <w:r>
          <w:rPr>
            <w:rStyle w:val="Hyperlink"/>
          </w:rPr>
          <w:t>2025-2031年中国VOC气体检测仪行业发展调研与前景趋势报告</w:t>
        </w:r>
      </w:hyperlink>
      <w:r>
        <w:rPr>
          <w:rFonts w:hint="eastAsia"/>
        </w:rPr>
        <w:t>》基于国家统计局及VOC气体检测仪行业协会的权威数据，全面调研了VOC气体检测仪行业的市场规模、市场需求、产业链结构及价格变动，并对VOC气体检测仪细分市场进行了深入分析。报告详细剖析了VOC气体检测仪市场竞争格局，重点关注品牌影响力及重点企业的运营表现，同时科学预测了VOC气体检测仪市场前景与发展趋势，识别了行业潜在的风险与机遇。通过专业、科学的研究方法，报告为VOC气体检测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VOC气体检测仪行业界定及应用</w:t>
      </w:r>
      <w:r>
        <w:rPr>
          <w:rFonts w:hint="eastAsia"/>
        </w:rPr>
        <w:br/>
      </w:r>
      <w:r>
        <w:rPr>
          <w:rFonts w:hint="eastAsia"/>
        </w:rPr>
        <w:t>　　第一节 VOC气体检测仪行业定义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VOC气体检测仪主要应用领域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2024-2025年中国VOC气体检测仪行业发展环境分析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VOC气体检测仪行业经济环境分析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VOC气体检测仪行业政策环境分析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一、VOC气体检测仪行业政策影响分析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二、相关VOC气体检测仪行业标准分析</w:t>
      </w:r>
      <w:r>
        <w:rPr>
          <w:rFonts w:hint="eastAsia"/>
        </w:rPr>
        <w:br/>
      </w:r>
      <w:r>
        <w:rPr>
          <w:rFonts w:hint="eastAsia"/>
        </w:rPr>
        <w:t>　　第三节 VOC气体检测仪行业社会环境分析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2024-2025年VOC气体检测仪行业技术发展现状及趋势分析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VOC气体检测仪行业技术发展现状分析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国内外VOC气体检测仪行业技术差异与原因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VOC气体检测仪行业技术发展方向、趋势预测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提升VOC气体检测仪行业技术能力策略建议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2024-2025年全球VOC气体检测仪行业发展状况分析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2019-2024年全球VOC气体检测仪行业运行概况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2019-2024年全球VOC气体检测仪行业市场规模分析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全球主要地区VOC气体检测仪行业运行情况分析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2025-2031年全球VOC气体检测仪行业发展趋势预测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中国VOC气体检测仪行业现状调研分析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中国VOC气体检测仪行业发展现状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一、2024-2025年VOC气体检测仪行业品牌发展现状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二、2024-2025年VOC气体检测仪行业需求市场现状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三、2024-2025年VOC气体检测仪市场需求层次分析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四、2024-2025年中国VOC气体检测仪市场走向分析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中国VOC气体检测仪行业存在的问题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一、2024-2025年VOC气体检测仪产品市场存在的主要问题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二、2024-2025年国内VOC气体检测仪产品市场的三大瓶颈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三、2024-2025年VOC气体检测仪产品市场遭遇的规模难题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对中国VOC气体检测仪市场的分析及思考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一、VOC气体检测仪市场特点</w:t>
      </w:r>
      <w:r>
        <w:rPr>
          <w:rFonts w:hint="eastAsia"/>
        </w:rPr>
        <w:br/>
      </w:r>
      <w:r>
        <w:rPr>
          <w:rFonts w:hint="eastAsia"/>
        </w:rPr>
        <w:t>　　　　二、VOC气体检测仪市场分析</w:t>
      </w:r>
      <w:r>
        <w:rPr>
          <w:rFonts w:hint="eastAsia"/>
        </w:rPr>
        <w:br/>
      </w:r>
      <w:r>
        <w:rPr>
          <w:rFonts w:hint="eastAsia"/>
        </w:rPr>
        <w:t>　　　　三、VOC气体检测仪市场变化的方向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四、中国VOC气体检测仪行业发展的新思路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五、对中国VOC气体检测仪行业发展的思考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中国VOC气体检测仪行业市场供需现状调研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中国VOC气体检测仪市场现状分析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中国VOC气体检测仪行业产量情况分析及预测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一、VOC气体检测仪总体产能规模</w:t>
      </w:r>
      <w:r>
        <w:rPr>
          <w:rFonts w:hint="eastAsia"/>
        </w:rPr>
        <w:br/>
      </w:r>
      <w:r>
        <w:rPr>
          <w:rFonts w:hint="eastAsia"/>
        </w:rPr>
        <w:t>　　　　二、VOC气体检测仪生产区域分布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三、2019-2024年中国VOC气体检测仪产量统计分析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四、2025-2031年中国VOC气体检测仪产量预测分析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中国VOC气体检测仪市场需求分析及预测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一、中国VOC气体检测仪市场需求特点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二、2019-2024年中国VOC气体检测仪市场需求量统计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三、2025-2031年中国VOC气体检测仪市场需求量预测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中国VOC气体检测仪价格趋势分析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一、2019-2024年中国VOC气体检测仪市场价格趋势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二、2025-2031年中国VOC气体检测仪市场价格走势预测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VOC气体检测仪细分市场深度分析</w:t>
      </w:r>
      <w:r>
        <w:rPr>
          <w:rFonts w:hint="eastAsia"/>
        </w:rPr>
        <w:br/>
      </w:r>
      <w:r>
        <w:rPr>
          <w:rFonts w:hint="eastAsia"/>
        </w:rPr>
        <w:t>　　第一节 VOC气体检测仪细分市场（一）发展研究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VOC气体检测仪细分市场（二）发展研究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中国VOC气体检测仪进出口分析</w:t>
      </w:r>
      <w:r>
        <w:rPr>
          <w:rFonts w:hint="eastAsia"/>
        </w:rPr>
        <w:br/>
      </w:r>
      <w:r>
        <w:rPr>
          <w:rFonts w:hint="eastAsia"/>
        </w:rPr>
        <w:t>　　第一节 VOC气体检测仪进口情况分析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VOC气体检测仪出口情况分析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影响VOC气体检测仪进出口因素分析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中国VOC气体检测仪行业主要指标监测分析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2019-2024年中国VOC气体检测仪行业规模情况分析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2019-2024年中国VOC气体检测仪行业财务能力分析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VOC气体检测仪行业上下游发展情况分析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VOC气体检测仪行业上游产业发展分析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VOC气体检测仪行业下游产业发展分析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中国VOC气体检测仪行业重点地区发展分析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VOC气体检测仪行业重点区域市场结构调研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**地区VOC气体检测仪市场容量分析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**地区VOC气体检测仪市场容量分析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**地区VOC气体检测仪市场容量分析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**地区VOC气体检测仪市场容量分析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**地区VOC气体检测仪市场容量分析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VOC气体检测仪行业重点企业竞争力分析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三、企业VOC气体检测仪经营状况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三、企业VOC气体检测仪经营状况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三、企业VOC气体检测仪经营状况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三、企业VOC气体检测仪经营状况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三、企业VOC气体检测仪经营状况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三、企业VOC气体检测仪经营状况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VOC气体检测仪行业企业经营策略研究分析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VOC气体检测仪企业多样化经营策略分析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一、VOC气体检测仪企业多样化经营情况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二、现行VOC气体检测仪行业多样化经营的方向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大型VOC气体检测仪企业集团未来发展策略分析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对中小VOC气体检测仪企业生产经营的建议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VOC气体检测仪行业前景及投资风险预警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2025年VOC气体检测仪市场前景分析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2025年VOC气体检测仪行业发展趋势预测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影响VOC气体检测仪行业发展的主要因素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一、2025年影响VOC气体检测仪行业运行的有利因素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二、2025年影响VOC气体检测仪行业运行的稳定因素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三、2025年影响VOC气体检测仪行业运行的不利因素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四、2025年中国VOC气体检测仪行业发展面临的挑战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五、2025年中国VOC气体检测仪行业发展面临的机遇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VOC气体检测仪行业投资风险预警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一、VOC气体检测仪行业市场风险预测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二、VOC气体检测仪行业政策风险预测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三、VOC气体检测仪行业经营风险预测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四、VOC气体检测仪行业技术风险预测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五、VOC气体检测仪行业竞争风险预测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六、VOC气体检测仪行业其他风险预测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VOC气体检测仪投资建议</w:t>
      </w:r>
      <w:r>
        <w:rPr>
          <w:rFonts w:hint="eastAsia"/>
        </w:rPr>
        <w:br/>
      </w:r>
      <w:r>
        <w:rPr>
          <w:rFonts w:hint="eastAsia"/>
        </w:rPr>
        <w:t>　　第一节 VOC气体检测仪行业投资环境分析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VOC气体检测仪行业投资进入壁垒分析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2019-2024年中国VOC气体检测仪市场规模及增长情况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2019-2024年中国VOC气体检测仪行业产量及增长趋势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2025-2031年中国VOC气体检测仪行业产量预测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2019-2024年中国VOC气体检测仪行业市场需求及增长情况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2025-2031年中国VOC气体检测仪行业市场需求预测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2019-2024年中国VOC气体检测仪行业利润及增长情况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**地区VOC气体检测仪市场规模及增长情况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**地区VOC气体检测仪行业市场需求情况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**地区VOC气体检测仪市场规模及增长情况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2019-2024年中国VOC气体检测仪行业出口情况分析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2019-2024年中国VOC气体检测仪行业产品市场价格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2025-2031年中国VOC气体检测仪行业产品市场价格走势预测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VOC气体检测仪重点企业经营情况分析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VOC气体检测仪重点企业经营情况分析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2025-2031年中国VOC气体检测仪市场规模预测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2025-2031年中国VOC气体检测仪行业利润预测</w:t>
      </w:r>
      <w:r>
        <w:rPr>
          <w:rFonts w:hint="eastAsia"/>
        </w:rPr>
        <w:br/>
      </w:r>
      <w:r>
        <w:rPr>
          <w:rFonts w:hint="eastAsia"/>
        </w:rPr>
        <w:t>　　图表 2025年VOC气体检测仪行业壁垒</w:t>
      </w:r>
      <w:r>
        <w:rPr>
          <w:rFonts w:hint="eastAsia"/>
        </w:rPr>
        <w:br/>
      </w:r>
      <w:r>
        <w:rPr>
          <w:rFonts w:hint="eastAsia"/>
        </w:rPr>
        <w:t>　　图表 2025年VOC气体检测仪市场前景分析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2025-2031年中国VOC气体检测仪市场需求预测</w:t>
      </w:r>
      <w:r>
        <w:rPr>
          <w:rFonts w:hint="eastAsia"/>
        </w:rPr>
        <w:br/>
      </w:r>
      <w:r>
        <w:rPr>
          <w:rFonts w:hint="eastAsia"/>
        </w:rPr>
        <w:t>　　图表 2025年VOC气体检测仪发展趋势预测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6eb4460f6418b" w:history="1">
        <w:r>
          <w:rPr>
            <w:rStyle w:val="Hyperlink"/>
          </w:rPr>
          <w:t>2025-2031年中国VOC气体检测仪行业发展调研与前景趋势报告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6eb4460f6418b" w:history="1">
        <w:r>
          <w:rPr>
            <w:rStyle w:val="Hyperlink"/>
          </w:rPr>
          <w:t>https://www.20087.com/3/99/VOCQiTiJianCeYiHangYeXianZhuangJiQianJing.html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热点：voc废气处理装置、便携式VOC气体检测仪、有限空间气体标准值、VOC气体检测仪、VOC气体检测仪校准规程、VOC气体检测仪价格多少、VOC气体检测仪测什么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644bcc3464663" w:history="1">
      <w:r>
        <w:rPr>
          <w:rStyle w:val="Hyperlink"/>
        </w:rPr>
        <w:t>2025-2031年中国VOC气体检测仪行业发展调研与前景趋势报告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VOCQiTiJianCeYiHangYeXianZhuangJiQianJing.html" TargetMode="External" Id="Rc946eb4460f6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VOCQiTiJianCeYiHangYeXianZhuangJiQianJing.html" TargetMode="External" Id="R5ed644bcc346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2024-09-01T00:07:00Z</dcterms:created>
  <dcterms:modified xsi:type="dcterms:W3CDTF">2024-09-01T01:07:00Z</dcterms:modified>
  <dc:subject>2025-2031年中国VOC气体检测仪行业发展调研与前景趋势报告</dc:subject>
  <dc:title>2025-2031年中国VOC气体检测仪行业发展调研与前景趋势报告</dc:title>
  <cp:keywords>2025-2031年中国VOC气体检测仪行业发展调研与前景趋势报告</cp:keywords>
  <dc:description>2025-2031年中国VOC气体检测仪行业发展调研与前景趋势报告</dc:description>
</cp:coreProperties>
</file>