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c3988743f4fc0" w:history="1">
              <w:r>
                <w:rPr>
                  <w:rStyle w:val="Hyperlink"/>
                </w:rPr>
                <w:t>2025-2031年中国交流配电柜发展现状与前景趋势报告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c3988743f4fc0" w:history="1">
              <w:r>
                <w:rPr>
                  <w:rStyle w:val="Hyperlink"/>
                </w:rPr>
                <w:t>2025-2031年中国交流配电柜发展现状与前景趋势报告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c3988743f4fc0" w:history="1">
                <w:r>
                  <w:rPr>
                    <w:rStyle w:val="Hyperlink"/>
                  </w:rPr>
                  <w:t>https://www.20087.com/3/99/JiaoLiuPeiDianJuHangYeQianJing.html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配电柜是电力系统中用于分配和控制电能的关键设备，广泛应用于工业、商业和住宅区。随着电力需求的不断增加和智能电网的发展，现代交流配电柜集成了自动化和远程监控功能，提高了电网的可靠性和效率。同时，配电柜的设计更加注重安全性和节能性，以应对日益严峻的环境挑战。</w:t>
      </w:r>
      <w:r>
        <w:rPr>
          <w:rFonts w:hint="eastAsia"/>
        </w:rPr>
        <w:br/>
      </w:r>
      <w:r>
        <w:rPr>
          <w:rFonts w:hint="eastAsia"/>
        </w:rPr>
        <w:t>　　交流配电柜的未来将更加侧重于智能化和可持续性。随着物联网技术的应用，配电柜将实现与电网的深度互联，能够进行自我诊断、故障预测和能源优化，提高电力系统的整体效能。同时，采用可再生能源和储能技术的集成，将使得配电柜在平衡供需和减少碳足迹方面发挥重要作用。此外，模块化设计和3D打印技术的应用，将使得配电柜的生产更加灵活，易于定制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c3988743f4fc0" w:history="1">
        <w:r>
          <w:rPr>
            <w:rStyle w:val="Hyperlink"/>
          </w:rPr>
          <w:t>2025-2031年中国交流配电柜发展现状与前景趋势报告</w:t>
        </w:r>
      </w:hyperlink>
      <w:r>
        <w:rPr>
          <w:rFonts w:hint="eastAsia"/>
        </w:rPr>
        <w:t>》通过详实的数据分析，全面解析了交流配电柜行业的市场规模、需求动态及价格趋势，深入探讨了交流配电柜产业链上下游的协同关系与竞争格局变化。报告对交流配电柜细分市场进行精准划分，结合重点企业研究，揭示了品牌影响力与市场集中度的现状，为行业参与者提供了清晰的竞争态势洞察。同时，报告结合宏观经济环境、技术发展路径及消费者需求演变，科学预测了交流配电柜行业的未来发展方向，并针对潜在风险提出了切实可行的应对策略。报告为交流配电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交流配电柜行业界定及应用领域</w:t>
      </w:r>
      <w:r>
        <w:rPr>
          <w:rFonts w:hint="eastAsia"/>
        </w:rPr>
        <w:br/>
      </w:r>
      <w:r>
        <w:rPr>
          <w:rFonts w:hint="eastAsia"/>
        </w:rPr>
        <w:t>　　第一节 交流配电柜行业定义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交流配电柜主要应用领域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2024-2025年全球交流配电柜行业市场调研分析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全球交流配电柜行业经济环境分析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全球交流配电柜市场总体情况分析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一、全球交流配电柜行业的发展特点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二、全球交流配电柜市场结构</w:t>
      </w:r>
      <w:r>
        <w:rPr>
          <w:rFonts w:hint="eastAsia"/>
        </w:rPr>
        <w:br/>
      </w:r>
      <w:r>
        <w:rPr>
          <w:rFonts w:hint="eastAsia"/>
        </w:rPr>
        <w:t>　　　　三、全球交流配电柜行业竞争格局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全球主要国家（地区）交流配电柜市场分析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2025-2031年全球交流配电柜行业发展趋势预测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2024-2025年交流配电柜行业发展环境分析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交流配电柜行业环境分析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交流配电柜行业相关政策、法规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2024-2025年交流配电柜行业技术发展现状及趋势分析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交流配电柜行业技术发展现状分析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国内外交流配电柜行业技术差异与原因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交流配电柜行业技术发展方向、趋势预测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提升交流配电柜行业技术能力策略建议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中国交流配电柜行业供给、需求分析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2024-2025年中国交流配电柜市场现状</w:t>
      </w:r>
      <w:r>
        <w:rPr>
          <w:rFonts w:hint="eastAsia"/>
        </w:rPr>
        <w:br/>
      </w:r>
      <w:r>
        <w:rPr>
          <w:rFonts w:hint="eastAsia"/>
        </w:rPr>
        <w:t>　　第二节 中国交流配电柜行业产量情况分析及预测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一、交流配电柜总体产能规模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、2019-2024年中国交流配电柜产量统计</w:t>
      </w:r>
      <w:r>
        <w:rPr>
          <w:rFonts w:hint="eastAsia"/>
        </w:rPr>
        <w:br/>
      </w:r>
      <w:r>
        <w:rPr>
          <w:rFonts w:hint="eastAsia"/>
        </w:rPr>
        <w:t>　　　　三、交流配电柜生产区域分布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四、2025-2031年中国交流配电柜产量预测</w:t>
      </w:r>
      <w:r>
        <w:rPr>
          <w:rFonts w:hint="eastAsia"/>
        </w:rPr>
        <w:br/>
      </w:r>
      <w:r>
        <w:rPr>
          <w:rFonts w:hint="eastAsia"/>
        </w:rPr>
        <w:t>　　第三节 中国交流配电柜市场需求分析及预测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一、中国交流配电柜市场需求特点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二、2019-2024年中国交流配电柜市场需求统计</w:t>
      </w:r>
      <w:r>
        <w:rPr>
          <w:rFonts w:hint="eastAsia"/>
        </w:rPr>
        <w:br/>
      </w:r>
      <w:r>
        <w:rPr>
          <w:rFonts w:hint="eastAsia"/>
        </w:rPr>
        <w:t>　　　　三、交流配电柜市场饱和度</w:t>
      </w:r>
      <w:r>
        <w:rPr>
          <w:rFonts w:hint="eastAsia"/>
        </w:rPr>
        <w:br/>
      </w:r>
      <w:r>
        <w:rPr>
          <w:rFonts w:hint="eastAsia"/>
        </w:rPr>
        <w:t>　　　　四、影响交流配电柜市场需求的因素</w:t>
      </w:r>
      <w:r>
        <w:rPr>
          <w:rFonts w:hint="eastAsia"/>
        </w:rPr>
        <w:br/>
      </w:r>
      <w:r>
        <w:rPr>
          <w:rFonts w:hint="eastAsia"/>
        </w:rPr>
        <w:t>　　　　五、交流配电柜市场潜力分析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六、2025-2031年中国交流配电柜市场需求预测分析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中国交流配电柜行业进出口分析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一、2019-2024年交流配电柜进口量及增速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三、2025-2031年交流配电柜进口量及增速预测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一、2019-2024年交流配电柜出口量及增速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三、2025-2031年交流配电柜出口量及增速预测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中国交流配电柜行业重点地区调研分析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一、中国交流配电柜行业区域市场分布情况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二、**地区交流配电柜行业市场需求规模情况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三、**地区交流配电柜行业市场需求规模情况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四、**地区交流配电柜行业市场需求规模情况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五、**地区交流配电柜行业市场需求规模情况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六、**地区交流配电柜行业市场需求规模情况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2024-2025年中国交流配电柜细分行业调研</w:t>
      </w:r>
      <w:r>
        <w:rPr>
          <w:rFonts w:hint="eastAsia"/>
        </w:rPr>
        <w:br/>
      </w:r>
      <w:r>
        <w:rPr>
          <w:rFonts w:hint="eastAsia"/>
        </w:rPr>
        <w:t>　　第一节 主要交流配电柜细分行业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交流配电柜行业重点企业发展调研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中国交流配电柜企业营销及发展建议</w:t>
      </w:r>
      <w:r>
        <w:rPr>
          <w:rFonts w:hint="eastAsia"/>
        </w:rPr>
        <w:br/>
      </w:r>
      <w:r>
        <w:rPr>
          <w:rFonts w:hint="eastAsia"/>
        </w:rPr>
        <w:t>　　第一节 交流配电柜企业营销策略分析及建议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交流配电柜企业营销策略分析</w:t>
      </w:r>
      <w:r>
        <w:rPr>
          <w:rFonts w:hint="eastAsia"/>
        </w:rPr>
        <w:br/>
      </w:r>
      <w:r>
        <w:rPr>
          <w:rFonts w:hint="eastAsia"/>
        </w:rPr>
        <w:t>　　　　一、交流配电柜企业营销策略</w:t>
      </w:r>
      <w:r>
        <w:rPr>
          <w:rFonts w:hint="eastAsia"/>
        </w:rPr>
        <w:br/>
      </w:r>
      <w:r>
        <w:rPr>
          <w:rFonts w:hint="eastAsia"/>
        </w:rPr>
        <w:t>　　　　二、交流配电柜企业经验借鉴</w:t>
      </w:r>
      <w:r>
        <w:rPr>
          <w:rFonts w:hint="eastAsia"/>
        </w:rPr>
        <w:br/>
      </w:r>
      <w:r>
        <w:rPr>
          <w:rFonts w:hint="eastAsia"/>
        </w:rPr>
        <w:t>　　第三节 交流配电柜企业营销模式演化与创新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交流配电柜企业经营发展分析及建议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一、交流配电柜企业存在的问题</w:t>
      </w:r>
      <w:r>
        <w:rPr>
          <w:rFonts w:hint="eastAsia"/>
        </w:rPr>
        <w:br/>
      </w:r>
      <w:r>
        <w:rPr>
          <w:rFonts w:hint="eastAsia"/>
        </w:rPr>
        <w:t>　　　　二、交流配电柜企业应对的策略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交流配电柜行业发展趋势及投资风险预警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2025年交流配电柜市场前景分析</w:t>
      </w:r>
      <w:r>
        <w:rPr>
          <w:rFonts w:hint="eastAsia"/>
        </w:rPr>
        <w:br/>
      </w:r>
      <w:r>
        <w:rPr>
          <w:rFonts w:hint="eastAsia"/>
        </w:rPr>
        <w:t>　　第二节 2025年交流配电柜行业发展趋势预测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影响交流配电柜行业发展的主要因素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一、2025年影响交流配电柜行业运行的有利因素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二、2025年影响交流配电柜行业运行的稳定因素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三、2025年影响交流配电柜行业运行的不利因素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四、2025年中国交流配电柜行业发展面临的挑战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五、2025年中国交流配电柜行业发展面临的机遇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专家对交流配电柜行业投资风险预警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一、2025-2031年交流配电柜行业市场风险及控制策略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二、2025-2031年交流配电柜行业政策风险及控制策略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三、2025-2031年交流配电柜行业经营风险及控制策略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四、2025-2031年交流配电柜同业竞争风险及控制策略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五、2025-2031年交流配电柜行业其他风险及控制策略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交流配电柜行业投资战略研究</w:t>
      </w:r>
      <w:r>
        <w:rPr>
          <w:rFonts w:hint="eastAsia"/>
        </w:rPr>
        <w:br/>
      </w:r>
      <w:r>
        <w:rPr>
          <w:rFonts w:hint="eastAsia"/>
        </w:rPr>
        <w:t>　　第一节 交流配电柜行业发展战略研究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对我国交流配电柜品牌的战略思考</w:t>
      </w:r>
      <w:r>
        <w:rPr>
          <w:rFonts w:hint="eastAsia"/>
        </w:rPr>
        <w:br/>
      </w:r>
      <w:r>
        <w:rPr>
          <w:rFonts w:hint="eastAsia"/>
        </w:rPr>
        <w:t>　　　　一、交流配电柜品牌的重要性</w:t>
      </w:r>
      <w:r>
        <w:rPr>
          <w:rFonts w:hint="eastAsia"/>
        </w:rPr>
        <w:br/>
      </w:r>
      <w:r>
        <w:rPr>
          <w:rFonts w:hint="eastAsia"/>
        </w:rPr>
        <w:t>　　　　二、交流配电柜实施品牌战略的意义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三、交流配电柜企业品牌的现状分析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四、我国交流配电柜企业的品牌战略</w:t>
      </w:r>
      <w:r>
        <w:rPr>
          <w:rFonts w:hint="eastAsia"/>
        </w:rPr>
        <w:br/>
      </w:r>
      <w:r>
        <w:rPr>
          <w:rFonts w:hint="eastAsia"/>
        </w:rPr>
        <w:t>　　　　五、交流配电柜品牌战略管理的策略</w:t>
      </w:r>
      <w:r>
        <w:rPr>
          <w:rFonts w:hint="eastAsia"/>
        </w:rPr>
        <w:br/>
      </w:r>
      <w:r>
        <w:rPr>
          <w:rFonts w:hint="eastAsia"/>
        </w:rPr>
        <w:t>　　第三节 交流配电柜经营策略分析</w:t>
      </w:r>
      <w:r>
        <w:rPr>
          <w:rFonts w:hint="eastAsia"/>
        </w:rPr>
        <w:br/>
      </w:r>
      <w:r>
        <w:rPr>
          <w:rFonts w:hint="eastAsia"/>
        </w:rPr>
        <w:t>　　　　一、交流配电柜市场细分策略</w:t>
      </w:r>
      <w:r>
        <w:rPr>
          <w:rFonts w:hint="eastAsia"/>
        </w:rPr>
        <w:br/>
      </w:r>
      <w:r>
        <w:rPr>
          <w:rFonts w:hint="eastAsia"/>
        </w:rPr>
        <w:t>　　　　二、交流配电柜市场创新策略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四、交流配电柜新产品差异化战略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交流配电柜行业投资战略研究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一、2025-2031年交流配电柜行业投资战略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2019-2024年中国交流配电柜行业产能及增长趋势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2025-2031年中国交流配电柜行业产能预测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2019-2024年中国交流配电柜行业产量及增长趋势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2025-2031年中国交流配电柜行业产量预测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2019-2024年中国交流配电柜行业市场需求及增长情况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2025-2031年中国交流配电柜行业市场需求预测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2019-2024年中国交流配电柜行业利润及增长情况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**地区交流配电柜行业市场需求情况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2019-2024年中国交流配电柜行业进口量及增速统计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2019-2024年中国交流配电柜行业出口量及增速统计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交流配电柜重点企业经营情况分析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2025年交流配电柜行业壁垒</w:t>
      </w:r>
      <w:r>
        <w:rPr>
          <w:rFonts w:hint="eastAsia"/>
        </w:rPr>
        <w:br/>
      </w:r>
      <w:r>
        <w:rPr>
          <w:rFonts w:hint="eastAsia"/>
        </w:rPr>
        <w:t>　　图表 2025年交流配电柜市场前景分析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2025-2031年中国交流配电柜市场需求预测</w:t>
      </w:r>
      <w:r>
        <w:rPr>
          <w:rFonts w:hint="eastAsia"/>
        </w:rPr>
        <w:br/>
      </w:r>
      <w:r>
        <w:rPr>
          <w:rFonts w:hint="eastAsia"/>
        </w:rPr>
        <w:t>　　图表 2025年交流配电柜发展趋势预测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c3988743f4fc0" w:history="1">
        <w:r>
          <w:rPr>
            <w:rStyle w:val="Hyperlink"/>
          </w:rPr>
          <w:t>2025-2031年中国交流配电柜发展现状与前景趋势报告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c3988743f4fc0" w:history="1">
        <w:r>
          <w:rPr>
            <w:rStyle w:val="Hyperlink"/>
          </w:rPr>
          <w:t>https://www.20087.com/3/99/JiaoLiuPeiDianJuHangYeQianJing.html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380v三相电配电箱图、交流配电柜的技术参数、成套配电柜,控制柜(台,箱)和配电箱、交流配电柜的作用、配电柜各个零件名称、交流配电柜和直流配电柜、配电柜铜排制作方法、交流配电柜的具体功能是什么?内部构成是怎样的?、10kv高压开关柜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be9557c5d4c51" w:history="1">
      <w:r>
        <w:rPr>
          <w:rStyle w:val="Hyperlink"/>
        </w:rPr>
        <w:t>2025-2031年中国交流配电柜发展现状与前景趋势报告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aoLiuPeiDianJuHangYeQianJing.html" TargetMode="External" Id="Rcf8c3988743f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aoLiuPeiDianJuHangYeQianJing.html" TargetMode="External" Id="R82bbe9557c5d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2024-08-27T23:33:00Z</dcterms:created>
  <dcterms:modified xsi:type="dcterms:W3CDTF">2024-08-28T00:33:00Z</dcterms:modified>
  <dc:subject>2025-2031年中国交流配电柜发展现状与前景趋势报告</dc:subject>
  <dc:title>2025-2031年中国交流配电柜发展现状与前景趋势报告</dc:title>
  <cp:keywords>2025-2031年中国交流配电柜发展现状与前景趋势报告</cp:keywords>
  <dc:description>2025-2031年中国交流配电柜发展现状与前景趋势报告</dc:description>
</cp:coreProperties>
</file>