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eb75ef7d54e67" w:history="1">
              <w:r>
                <w:rPr>
                  <w:rStyle w:val="Hyperlink"/>
                </w:rPr>
                <w:t>中国光纤激光器市场研究与发展趋势预测报告（2026-2032年）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eb75ef7d54e67" w:history="1">
              <w:r>
                <w:rPr>
                  <w:rStyle w:val="Hyperlink"/>
                </w:rPr>
                <w:t>中国光纤激光器市场研究与发展趋势预测报告（2026-2032年）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eb75ef7d54e67" w:history="1">
                <w:r>
                  <w:rPr>
                    <w:rStyle w:val="Hyperlink"/>
                  </w:rPr>
                  <w:t>https://www.20087.com/3/79/GuangXianJiGuangQiFaZhanQuShiFenXi.html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是新一代的激光光源，凭借其高效率、高光束质量和低维护成本，在工业加工、医疗、科研等领域迅速崛起。近年来，随着光纤激光技术的成熟和成本的下降，其在切割、焊接、打标等应用中的优势愈发明显，替代了传统固体激光器和CO2激光器的部分市场份额。同时，高功率光纤激光器的发展，使得其在厚板切割和大型结构焊接中的应用成为可能，拓展了光纤激光器的应用边界。</w:t>
      </w:r>
      <w:r>
        <w:rPr>
          <w:rFonts w:hint="eastAsia"/>
        </w:rPr>
        <w:br/>
      </w:r>
      <w:r>
        <w:rPr>
          <w:rFonts w:hint="eastAsia"/>
        </w:rPr>
        <w:t>　　未来，光纤激光器的发展将更加侧重于高功率和超短脉冲技术。一方面，通过优化光纤材料和泵浦技术，光纤激光器将实现更高的输出功率，满足航空航天、汽车制造等高精度加工需求。另一方面，超快光纤激光器，尤其是皮秒和飞秒激光器，将在精密微加工、生物医学和材料科学研究中发挥重要作用，推动激光技术向更高端应用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eb75ef7d54e67" w:history="1">
        <w:r>
          <w:rPr>
            <w:rStyle w:val="Hyperlink"/>
          </w:rPr>
          <w:t>中国光纤激光器市场研究与发展趋势预测报告（2026-2032年）</w:t>
        </w:r>
      </w:hyperlink>
      <w:r>
        <w:rPr>
          <w:rFonts w:hint="eastAsia"/>
        </w:rPr>
        <w:t>》基于国家统计局及相关协会的详实数据，系统分析了光纤激光器行业的市场规模、重点企业表现、产业链结构、竞争格局及价格动态。报告内容严谨、数据详实，结合丰富图表，全面呈现光纤激光器行业现状与未来发展趋势。通过对光纤激光器技术现状、SWOT分析及市场前景的解读，报告为光纤激光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光纤激光器行业界定及应用</w:t>
      </w:r>
      <w:r>
        <w:rPr>
          <w:rFonts w:hint="eastAsia"/>
        </w:rPr>
        <w:br/>
      </w:r>
      <w:r>
        <w:rPr>
          <w:rFonts w:hint="eastAsia"/>
        </w:rPr>
        <w:t>　　第一节 光纤激光器行业定义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光纤激光器主要应用领域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2025-2026年全球光纤激光器行业发展状况分析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2025-2026年全球光纤激光器行业运行概况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2020-2025年全球光纤激光器行业市场规模分析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全球主要地区光纤激光器行业运行情况分析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2026-2032年全球光纤激光器行业发展趋势预测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2025-2026年中国光纤激光器发展环境分析</w:t>
      </w:r>
      <w:r>
        <w:rPr>
          <w:rFonts w:hint="eastAsia"/>
        </w:rPr>
        <w:br/>
      </w:r>
      <w:r>
        <w:rPr>
          <w:rFonts w:hint="eastAsia"/>
        </w:rPr>
        <w:t>　　第一节 光纤激光器行业经济环境分析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2025-2026年中国光纤激光器行业现状调研分析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一、2025-2026年光纤激光器行业品牌发展现状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二、2025-2026年光纤激光器行业需求市场现状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三、2025-2026年光纤激光器市场需求层次分析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四、2025-2026年中国光纤激光器市场走向分析</w:t>
      </w:r>
      <w:r>
        <w:rPr>
          <w:rFonts w:hint="eastAsia"/>
        </w:rPr>
        <w:br/>
      </w:r>
      <w:r>
        <w:rPr>
          <w:rFonts w:hint="eastAsia"/>
        </w:rPr>
        <w:t>　　第二节 中国光纤激光器产品技术分析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一、2025-2026年光纤激光器产品技术变化特点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二、2025-2026年光纤激光器产品市场的新技术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三、2025-2026年光纤激光器产品市场现状分析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中国光纤激光器行业存在的问题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一、2025-2026年光纤激光器产品市场存在的主要问题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二、2025-2026年国内光纤激光器产品市场的三大瓶颈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三、2025-2026年光纤激光器产品市场遭遇的规模难题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一、光纤激光器市场特点</w:t>
      </w:r>
      <w:r>
        <w:rPr>
          <w:rFonts w:hint="eastAsia"/>
        </w:rPr>
        <w:br/>
      </w:r>
      <w:r>
        <w:rPr>
          <w:rFonts w:hint="eastAsia"/>
        </w:rPr>
        <w:t>　　　　二、光纤激光器市场分析</w:t>
      </w:r>
      <w:r>
        <w:rPr>
          <w:rFonts w:hint="eastAsia"/>
        </w:rPr>
        <w:br/>
      </w:r>
      <w:r>
        <w:rPr>
          <w:rFonts w:hint="eastAsia"/>
        </w:rPr>
        <w:t>　　　　三、光纤激光器市场变化的方向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四、中国光纤激光器行业发展的新思路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五、对中国光纤激光器行业发展的思考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中国光纤激光器行业市场供需现状调研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2025-2026年中国光纤激光器市场现状分析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二、光纤激光器生产区域分布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三、2020-2025年中国光纤激光器产量统计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四、2026-2032年中国光纤激光器产量预测</w:t>
      </w:r>
      <w:r>
        <w:rPr>
          <w:rFonts w:hint="eastAsia"/>
        </w:rPr>
        <w:br/>
      </w:r>
      <w:r>
        <w:rPr>
          <w:rFonts w:hint="eastAsia"/>
        </w:rPr>
        <w:t>　　第三节 中国光纤激光器市场需求分析及预测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三、2026-2032年中国光纤激光器市场需求量预测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中国光纤激光器价格趋势分析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二、2026-2032年中国光纤激光器市场价格走势预测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中国光纤激光器进出口分析</w:t>
      </w:r>
      <w:r>
        <w:rPr>
          <w:rFonts w:hint="eastAsia"/>
        </w:rPr>
        <w:br/>
      </w:r>
      <w:r>
        <w:rPr>
          <w:rFonts w:hint="eastAsia"/>
        </w:rPr>
        <w:t>　　第一节 光纤激光器进口情况分析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光纤激光器出口情况分析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影响光纤激光器进出口因素分析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中国光纤激光器行业主要指标监测分析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2020-2025年中国光纤激光器行业规模情况分析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2025-2026年光纤激光器行业细分产品调研</w:t>
      </w:r>
      <w:r>
        <w:rPr>
          <w:rFonts w:hint="eastAsia"/>
        </w:rPr>
        <w:br/>
      </w:r>
      <w:r>
        <w:rPr>
          <w:rFonts w:hint="eastAsia"/>
        </w:rPr>
        <w:t>　　第一节 光纤激光器细分产品结构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2025-2026年光纤激光器行业上下游发展情况分析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光纤激光器行业上游产业发展分析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光纤激光器行业下游产业发展分析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2025-2026年光纤激光器行业重点区域市场结构调研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**地区光纤激光器市场容量分析</w:t>
      </w:r>
      <w:r>
        <w:rPr>
          <w:rFonts w:hint="eastAsia"/>
        </w:rPr>
        <w:br/>
      </w:r>
      <w:r>
        <w:rPr>
          <w:rFonts w:hint="eastAsia"/>
        </w:rPr>
        <w:t>　　第三节 **地区光纤激光器市场容量分析</w:t>
      </w:r>
      <w:r>
        <w:rPr>
          <w:rFonts w:hint="eastAsia"/>
        </w:rPr>
        <w:br/>
      </w:r>
      <w:r>
        <w:rPr>
          <w:rFonts w:hint="eastAsia"/>
        </w:rPr>
        <w:t>　　第四节 **地区光纤激光器市场容量分析</w:t>
      </w:r>
      <w:r>
        <w:rPr>
          <w:rFonts w:hint="eastAsia"/>
        </w:rPr>
        <w:br/>
      </w:r>
      <w:r>
        <w:rPr>
          <w:rFonts w:hint="eastAsia"/>
        </w:rPr>
        <w:t>　　第五节 **地区光纤激光器市场容量分析</w:t>
      </w:r>
      <w:r>
        <w:rPr>
          <w:rFonts w:hint="eastAsia"/>
        </w:rPr>
        <w:br/>
      </w:r>
      <w:r>
        <w:rPr>
          <w:rFonts w:hint="eastAsia"/>
        </w:rPr>
        <w:t>　　第六节 **地区光纤激光器市场容量分析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2025-2026年光纤激光器行业企业经营策略研究分析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2025-2026年光纤激光器行业前景及投资风险预警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2026年光纤激光器行业发展趋势预测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一、2026年影响光纤激光器行业运行的有利因素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二、2026年影响光纤激光器行业运行的稳定因素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三、2026年影响光纤激光器行业运行的不利因素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四、2026年中国光纤激光器行业发展面临的挑战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五、2026年中国光纤激光器行业发展面临的机遇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2026-2032年光纤激光器投资建议</w:t>
      </w:r>
      <w:r>
        <w:rPr>
          <w:rFonts w:hint="eastAsia"/>
        </w:rPr>
        <w:br/>
      </w:r>
      <w:r>
        <w:rPr>
          <w:rFonts w:hint="eastAsia"/>
        </w:rPr>
        <w:t>　　第一节 2025-2026年光纤激光器行业投资环境分析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2026-2032年中国光纤激光器市场规模预测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2026-2032年中国光纤激光器行业利润预测</w:t>
      </w:r>
      <w:r>
        <w:rPr>
          <w:rFonts w:hint="eastAsia"/>
        </w:rPr>
        <w:br/>
      </w:r>
      <w:r>
        <w:rPr>
          <w:rFonts w:hint="eastAsia"/>
        </w:rPr>
        <w:t>　　图表 2026年光纤激光器行业壁垒</w:t>
      </w:r>
      <w:r>
        <w:rPr>
          <w:rFonts w:hint="eastAsia"/>
        </w:rPr>
        <w:br/>
      </w:r>
      <w:r>
        <w:rPr>
          <w:rFonts w:hint="eastAsia"/>
        </w:rPr>
        <w:t>　　图表 2026年光纤激光器市场前景分析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图表 2026年光纤激光器发展趋势预测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eb75ef7d54e67" w:history="1">
        <w:r>
          <w:rPr>
            <w:rStyle w:val="Hyperlink"/>
          </w:rPr>
          <w:t>中国光纤激光器市场研究与发展趋势预测报告（2026-2032年）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eb75ef7d54e67" w:history="1">
        <w:r>
          <w:rPr>
            <w:rStyle w:val="Hyperlink"/>
          </w:rPr>
          <w:t>https://www.20087.com/3/79/GuangXianJiGuangQiFaZhanQuShiFenXi.html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3a525617a4649" w:history="1">
      <w:r>
        <w:rPr>
          <w:rStyle w:val="Hyperlink"/>
        </w:rPr>
        <w:t>中国光纤激光器市场研究与发展趋势预测报告（2026-2032年）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angXianJiGuangQiFaZhanQuShiFenXi.html" TargetMode="External" Id="R5a2eb75ef7d5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angXianJiGuangQiFaZhanQuShiFenXi.html" TargetMode="External" Id="Rb013a525617a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2025-09-15T05:44:00Z</dcterms:created>
  <dcterms:modified xsi:type="dcterms:W3CDTF">2025-09-15T06:44:00Z</dcterms:modified>
  <dc:subject>中国光纤激光器市场研究与发展趋势预测报告（2026-2032年）</dc:subject>
  <dc:title>中国光纤激光器市场研究与发展趋势预测报告（2026-2032年）</dc:title>
  <cp:keywords>中国光纤激光器市场研究与发展趋势预测报告（2026-2032年）</cp:keywords>
  <dc:description>中国光纤激光器市场研究与发展趋势预测报告（2026-2032年）</dc:description>
</cp:coreProperties>
</file>