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7c52382ed64ee7" w:history="1">
              <w:r>
                <w:rPr>
                  <w:rStyle w:val="Hyperlink"/>
                </w:rPr>
                <w:t>2027-2032年中国冷热冲击实验箱行业发展分析及前景趋势报告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7c52382ed64ee7" w:history="1">
              <w:r>
                <w:rPr>
                  <w:rStyle w:val="Hyperlink"/>
                </w:rPr>
                <w:t>2027-2032年中国冷热冲击实验箱行业发展分析及前景趋势报告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7c52382ed64ee7" w:history="1">
                <w:r>
                  <w:rPr>
                    <w:rStyle w:val="Hyperlink"/>
                  </w:rPr>
                  <w:t>https://www.20087.com/3/59/LengReChongJiShiYanXiangHangYeXianZhuangJiQianJing.html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热冲击实验箱是用于模拟快速温度变化环境、评估产品耐温变能力的可靠性试验设备，主要由高温区、低温区、测试区、控制系统和密封结构组成。冷热冲击实验箱广泛应用于新能源汽车电池模组、车载电子、半导体封装、航空航天材料、光伏逆变器和通信设备验证。冷热冲击实验箱正向高精度温控、快速温变、低能耗和远程监控方向升级。动力电池、IGBT模块和车载ECU对温度转换时间、温场均匀性和循环稳定性要求不断提高，推动双闭环温控、模块化冷热源和高可靠性密封结构应用。设备采购不仅关注温度范围，更重视长期运行稳定性、能耗表现和测试数据追溯能力。</w:t>
      </w:r>
      <w:r>
        <w:rPr>
          <w:rFonts w:hint="eastAsia"/>
        </w:rPr>
        <w:br/>
      </w:r>
      <w:r>
        <w:rPr>
          <w:rFonts w:hint="eastAsia"/>
        </w:rPr>
        <w:t>　　未来，冷热冲击实验箱将向更高温控精度、更低能耗、更强密封可靠性和数字化运维方向升级。市场调研网指出，动态气帘密封、模块化压缩机、电子膨胀阀精准流量控制、远程诊断和预测性维护功能将逐步普及。随着新能源汽车、第三代半导体和航空航天测试需求增长，设备需要支持更宽温区、更快转换速度和更复杂负载条件。绿色冷媒、余热回收和能效等级要求将影响设备选型。与此同时，门封老化、冷凝水渗漏、温控偏差和运维成本仍是影响使用体验的重要因素。具备稳定温场控制、完善安全保护和全流程数据管理能力的产品，将在可靠性试验设备市场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7c52382ed64ee7" w:history="1">
        <w:r>
          <w:rPr>
            <w:rStyle w:val="Hyperlink"/>
          </w:rPr>
          <w:t>2027-2032年中国冷热冲击实验箱行业发展分析及前景趋势报告</w:t>
        </w:r>
      </w:hyperlink>
      <w:r>
        <w:rPr>
          <w:rFonts w:hint="eastAsia"/>
        </w:rPr>
        <w:t>》，2027年冷热冲击实验箱行业市场规模达 亿元，预计2032年市场规模将达 亿元，期间年均复合增长率（CAGR）达 %。报告基于统计局、相关行业协会及科研机构的详实数据，系统分析了冷热冲击实验箱市场的规模现状、需求特征及价格走势。报告客观评估了冷热冲击实验箱行业技术水平及未来发展方向，对市场前景做出科学预测，并重点分析了冷热冲击实验箱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冷热冲击实验箱市场概述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按照不同介质类型，冷热冲击实验箱主要可以分为如下几个类别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中国不同介质类型冷热冲击实验箱增长趋势2021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气体介质冷热冲击实验箱</w:t>
      </w:r>
      <w:r>
        <w:rPr>
          <w:rFonts w:hint="eastAsia"/>
        </w:rPr>
        <w:br/>
      </w:r>
      <w:r>
        <w:rPr>
          <w:rFonts w:hint="eastAsia"/>
        </w:rPr>
        <w:t>　　　　1.2.3 液体介质冷热冲击实验箱</w:t>
      </w:r>
      <w:r>
        <w:rPr>
          <w:rFonts w:hint="eastAsia"/>
        </w:rPr>
        <w:br/>
      </w:r>
      <w:r>
        <w:rPr>
          <w:rFonts w:hint="eastAsia"/>
        </w:rPr>
        <w:t>　　1.3 按照不同结构类型，冷热冲击实验箱主要可以分为如下几个类别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中国不同结构类型冷热冲击实验箱增长趋势2021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两温区冷热冲击实验箱</w:t>
      </w:r>
      <w:r>
        <w:rPr>
          <w:rFonts w:hint="eastAsia"/>
        </w:rPr>
        <w:br/>
      </w:r>
      <w:r>
        <w:rPr>
          <w:rFonts w:hint="eastAsia"/>
        </w:rPr>
        <w:t>　　　　1.3.3 三温区冷热冲击实验箱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从不同应用，冷热冲击实验箱主要包括如下几个方面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中国不同应用冷热冲击实验箱增长趋势2021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半导体及集成电路封装</w:t>
      </w:r>
      <w:r>
        <w:rPr>
          <w:rFonts w:hint="eastAsia"/>
        </w:rPr>
        <w:br/>
      </w:r>
      <w:r>
        <w:rPr>
          <w:rFonts w:hint="eastAsia"/>
        </w:rPr>
        <w:t>　　　　1.4.3 电子元器件及印制电路板</w:t>
      </w:r>
      <w:r>
        <w:rPr>
          <w:rFonts w:hint="eastAsia"/>
        </w:rPr>
        <w:br/>
      </w:r>
      <w:r>
        <w:rPr>
          <w:rFonts w:hint="eastAsia"/>
        </w:rPr>
        <w:t>　　　　1.4.4 汽车电子及电动汽车功率电子</w:t>
      </w:r>
      <w:r>
        <w:rPr>
          <w:rFonts w:hint="eastAsia"/>
        </w:rPr>
        <w:br/>
      </w:r>
      <w:r>
        <w:rPr>
          <w:rFonts w:hint="eastAsia"/>
        </w:rPr>
        <w:t>　　　　1.4.5 航空航天及国防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中国冷热冲击实验箱发展现状及未来趋势（2021-2032）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中国市场冷热冲击实验箱收入及增长率（2021-2032）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中国市场冷热冲击实验箱销量及增长率（2021-2032）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中国市场主要冷热冲击实验箱厂商分析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中国市场主要厂商冷热冲击实验箱销量及市场占有率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中国市场主要厂商冷热冲击实验箱销量（2021-2026）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中国市场主要厂商冷热冲击实验箱销量市场份额（2021-2026）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中国市场主要厂商冷热冲击实验箱收入及市场占有率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中国市场主要厂商冷热冲击实验箱收入（2021-2026）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中国市场主要厂商冷热冲击实验箱收入市场份额（2021-2026）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2025年中国市场主要厂商冷热冲击实验箱收入排名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中国市场主要厂商冷热冲击实验箱价格（2021-2026）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中国市场主要厂商冷热冲击实验箱总部及产地分布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中国市场主要厂商成立时间及冷热冲击实验箱商业化日期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中国市场主要厂商冷热冲击实验箱产品类型及应用</w:t>
      </w:r>
      <w:r>
        <w:rPr>
          <w:rFonts w:hint="eastAsia"/>
        </w:rPr>
        <w:br/>
      </w:r>
      <w:r>
        <w:rPr>
          <w:rFonts w:hint="eastAsia"/>
        </w:rPr>
        <w:t>　　2.7 冷热冲击实验箱行业集中度、竞争程度分析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冷热冲击实验箱行业集中度分析：2025年中国Top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中国市场冷热冲击实验箱第一梯队、第二梯队和第三梯队厂商（品牌）及2025年市场份额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3.36.2 重点企业（36）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3.36.5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3.37 重点企业（37）</w:t>
      </w:r>
      <w:r>
        <w:rPr>
          <w:rFonts w:hint="eastAsia"/>
        </w:rPr>
        <w:br/>
      </w:r>
      <w:r>
        <w:rPr>
          <w:rFonts w:hint="eastAsia"/>
        </w:rPr>
        <w:t>　　　　3.37.1 重点企业（37）基本信息、冷热冲击实验箱生产基地、总部、竞争对手及市场地位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3.37.2 重点企业（37）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3.37.3 重点企业（37）在中国市场冷热冲击实验箱销量、收入、价格及毛利率（2021-2026）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3.37.5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3.38 重点企业（38）</w:t>
      </w:r>
      <w:r>
        <w:rPr>
          <w:rFonts w:hint="eastAsia"/>
        </w:rPr>
        <w:br/>
      </w:r>
      <w:r>
        <w:rPr>
          <w:rFonts w:hint="eastAsia"/>
        </w:rPr>
        <w:t>　　　　3.38.1 重点企业（38）基本信息、冷热冲击实验箱生产基地、总部、竞争对手及市场地位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3.38.2 重点企业（38）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3.38.3 重点企业（38）在中国市场冷热冲击实验箱销量、收入、价格及毛利率（2021-2026）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3.38.5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3.39 重点企业（39）</w:t>
      </w:r>
      <w:r>
        <w:rPr>
          <w:rFonts w:hint="eastAsia"/>
        </w:rPr>
        <w:br/>
      </w:r>
      <w:r>
        <w:rPr>
          <w:rFonts w:hint="eastAsia"/>
        </w:rPr>
        <w:t>　　　　3.39.1 重点企业（39）基本信息、冷热冲击实验箱生产基地、总部、竞争对手及市场地位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3.39.2 重点企业（39）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3.39.3 重点企业（39）在中国市场冷热冲击实验箱销量、收入、价格及毛利率（2021-2026）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3.39.5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3.40 重点企业（40）</w:t>
      </w:r>
      <w:r>
        <w:rPr>
          <w:rFonts w:hint="eastAsia"/>
        </w:rPr>
        <w:br/>
      </w:r>
      <w:r>
        <w:rPr>
          <w:rFonts w:hint="eastAsia"/>
        </w:rPr>
        <w:t>　　　　3.40.1 重点企业（40）基本信息、冷热冲击实验箱生产基地、总部、竞争对手及市场地位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3.40.2 重点企业（40）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3.40.3 重点企业（40）在中国市场冷热冲击实验箱销量、收入、价格及毛利率（2021-2026）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3.40.5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不同介质类型冷热冲击实验箱分析</w:t>
      </w:r>
      <w:r>
        <w:rPr>
          <w:rFonts w:hint="eastAsia"/>
        </w:rPr>
        <w:br/>
      </w:r>
      <w:r>
        <w:rPr>
          <w:rFonts w:hint="eastAsia"/>
        </w:rPr>
        <w:t>　　4.1 中国市场不同介质类型冷热冲击实验箱销量（2021-2032）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中国市场不同介质类型冷热冲击实验箱销量及市场份额（2021-2026）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中国市场不同介质类型冷热冲击实验箱销量预测（2027-2032）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中国市场不同介质类型冷热冲击实验箱规模（2021-2032）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中国市场不同介质类型冷热冲击实验箱规模及市场份额（2021-2026）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中国市场不同介质类型冷热冲击实验箱规模预测（2027-2032）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中国市场不同介质类型冷热冲击实验箱价格走势（2021-2032）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不同应用冷热冲击实验箱分析</w:t>
      </w:r>
      <w:r>
        <w:rPr>
          <w:rFonts w:hint="eastAsia"/>
        </w:rPr>
        <w:br/>
      </w:r>
      <w:r>
        <w:rPr>
          <w:rFonts w:hint="eastAsia"/>
        </w:rPr>
        <w:t>　　5.1 中国市场不同应用冷热冲击实验箱销量（2021-2032）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中国市场不同应用冷热冲击实验箱销量及市场份额（2021-2026）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中国市场不同应用冷热冲击实验箱销量预测（2027-2032）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中国市场不同应用冷热冲击实验箱规模（2021-2032）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中国市场不同应用冷热冲击实验箱规模及市场份额（2021-2026）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中国市场不同应用冷热冲击实验箱规模预测（2027-2032）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中国市场不同应用冷热冲击实验箱价格走势（2021-2032）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冷热冲击实验箱行业发展分析---发展趋势</w:t>
      </w:r>
      <w:r>
        <w:rPr>
          <w:rFonts w:hint="eastAsia"/>
        </w:rPr>
        <w:br/>
      </w:r>
      <w:r>
        <w:rPr>
          <w:rFonts w:hint="eastAsia"/>
        </w:rPr>
        <w:t>　　6.2 冷热冲击实验箱行业发展分析---厂商壁垒</w:t>
      </w:r>
      <w:r>
        <w:rPr>
          <w:rFonts w:hint="eastAsia"/>
        </w:rPr>
        <w:br/>
      </w:r>
      <w:r>
        <w:rPr>
          <w:rFonts w:hint="eastAsia"/>
        </w:rPr>
        <w:t>　　6.3 冷热冲击实验箱行业发展分析---驱动因素</w:t>
      </w:r>
      <w:r>
        <w:rPr>
          <w:rFonts w:hint="eastAsia"/>
        </w:rPr>
        <w:br/>
      </w:r>
      <w:r>
        <w:rPr>
          <w:rFonts w:hint="eastAsia"/>
        </w:rPr>
        <w:t>　　6.4 冷热冲击实验箱行业发展分析---制约因素</w:t>
      </w:r>
      <w:r>
        <w:rPr>
          <w:rFonts w:hint="eastAsia"/>
        </w:rPr>
        <w:br/>
      </w:r>
      <w:r>
        <w:rPr>
          <w:rFonts w:hint="eastAsia"/>
        </w:rPr>
        <w:t>　　6.5 冷热冲击实验箱中国企业SWOT分析</w:t>
      </w:r>
      <w:r>
        <w:rPr>
          <w:rFonts w:hint="eastAsia"/>
        </w:rPr>
        <w:br/>
      </w:r>
      <w:r>
        <w:rPr>
          <w:rFonts w:hint="eastAsia"/>
        </w:rPr>
        <w:t>　　6.6 冷热冲击实验箱行业发展分析---行业政策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冷热冲击实验箱行业产业链简介</w:t>
      </w:r>
      <w:r>
        <w:rPr>
          <w:rFonts w:hint="eastAsia"/>
        </w:rPr>
        <w:br/>
      </w:r>
      <w:r>
        <w:rPr>
          <w:rFonts w:hint="eastAsia"/>
        </w:rPr>
        <w:t>　　7.2 冷热冲击实验箱产业链分析-上游</w:t>
      </w:r>
      <w:r>
        <w:rPr>
          <w:rFonts w:hint="eastAsia"/>
        </w:rPr>
        <w:br/>
      </w:r>
      <w:r>
        <w:rPr>
          <w:rFonts w:hint="eastAsia"/>
        </w:rPr>
        <w:t>　　7.3 冷热冲击实验箱产业链分析-中游</w:t>
      </w:r>
      <w:r>
        <w:rPr>
          <w:rFonts w:hint="eastAsia"/>
        </w:rPr>
        <w:br/>
      </w:r>
      <w:r>
        <w:rPr>
          <w:rFonts w:hint="eastAsia"/>
        </w:rPr>
        <w:t>　　7.4 冷热冲击实验箱产业链分析-下游</w:t>
      </w:r>
      <w:r>
        <w:rPr>
          <w:rFonts w:hint="eastAsia"/>
        </w:rPr>
        <w:br/>
      </w:r>
      <w:r>
        <w:rPr>
          <w:rFonts w:hint="eastAsia"/>
        </w:rPr>
        <w:t>　　7.5 冷热冲击实验箱行业采购模式</w:t>
      </w:r>
      <w:r>
        <w:rPr>
          <w:rFonts w:hint="eastAsia"/>
        </w:rPr>
        <w:br/>
      </w:r>
      <w:r>
        <w:rPr>
          <w:rFonts w:hint="eastAsia"/>
        </w:rPr>
        <w:t>　　7.6 冷热冲击实验箱行业生产模式</w:t>
      </w:r>
      <w:r>
        <w:rPr>
          <w:rFonts w:hint="eastAsia"/>
        </w:rPr>
        <w:br/>
      </w:r>
      <w:r>
        <w:rPr>
          <w:rFonts w:hint="eastAsia"/>
        </w:rPr>
        <w:t>　　7.7 冷热冲击实验箱行业销售模式及销售渠道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中国本土冷热冲击实验箱产能、产量分析</w:t>
      </w:r>
      <w:r>
        <w:rPr>
          <w:rFonts w:hint="eastAsia"/>
        </w:rPr>
        <w:br/>
      </w:r>
      <w:r>
        <w:rPr>
          <w:rFonts w:hint="eastAsia"/>
        </w:rPr>
        <w:t>　　8.1 中国冷热冲击实验箱供需现状及预测（2021-2032）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中国冷热冲击实验箱产能、产量、产能利用率及发展趋势（2021-2032）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中国冷热冲击实验箱产量、市场需求量及发展趋势（2021-2032）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中国冷热冲击实验箱进出口分析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中国市场冷热冲击实验箱主要进口来源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中国市场冷热冲击实验箱主要出口目的地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不同介质类型冷热冲击实验箱市场规模2021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不同结构类型冷热冲击实验箱市场规模2021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不同应用冷热冲击实验箱市场规模2021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中国市场主要厂商冷热冲击实验箱销量（2021-2026）&amp;（千台）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5： 中国市场主要厂商冷热冲击实验箱销量市场份额（2021-2026）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中国市场主要厂商冷热冲击实验箱收入（2021-2026）&amp;（万元）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中国市场主要厂商冷热冲击实验箱收入份额（2021-2026）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2025年中国主要生产商冷热冲击实验箱收入排名（万元）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中国市场主要厂商冷热冲击实验箱价格（2021-2026）&amp;（元/台）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10： 中国市场主要厂商冷热冲击实验箱总部及产地分布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中国市场主要厂商成立时间及冷热冲击实验箱商业化日期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中国市场主要厂商冷热冲击实验箱产品类型及应用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2025年中国市场冷热冲击实验箱主要厂商市场地位（第一梯队、第二梯队和第三梯队）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冷热冲击实验箱市场投资、并购等现状分析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重点企业（15）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重点企业（15）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重点企业（15）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重点企业（16）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重点企业（16）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重点企业（16）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重点企业（17）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重点企业（17）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重点企业（17）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重点企业（18）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重点企业（18）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重点企业（18）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重点企业（19）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重点企业（19）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重点企业（19）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重点企业（20）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重点企业（20）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重点企业（20）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重点企业（21）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重点企业（21）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重点企业（21）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重点企业（22）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重点企业（22）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重点企业（22）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重点企业（23）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重点企业（23）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重点企业（23）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重点企业（24）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重点企业（24）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重点企业（24）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重点企业（25）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重点企业（25）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重点企业（25）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重点企业（26）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重点企业（26）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重点企业（26）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重点企业（27）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重点企业（27）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重点企业（27）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重点企业（28）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重点企业（28）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重点企业（28）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重点企业（29）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重点企业（29）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重点企业（29）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重点企业（30）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重点企业（30）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重点企业（30）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重点企业（31）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重点企业（31）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重点企业（31）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重点企业（32）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重点企业（32）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重点企业（32）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重点企业（33）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重点企业（33）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重点企业（33）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重点企业（34）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重点企业（34）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重点企业（34）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重点企业（35）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重点企业（35）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重点企业（35）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重点企业（36）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重点企业（36）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重点企业（36）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重点企业（37）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重点企业（37）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重点企业（37）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重点企业（38）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重点企业（38）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重点企业（38）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重点企业（39）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重点企业（39）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重点企业（39）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重点企业（40） 冷热冲击实验箱生产基地、总部、竞争对手及市场地位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211： 重点企业（40） 冷热冲击实验箱产品规格、参数及市场应用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212： 重点企业（40） 冷热冲击实验箱销量（千台）、收入（万元）、价格（元/台）及毛利率（2021-2026）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215： 中国市场不同介质类型冷热冲击实验箱销量（2021-2026）&amp;（千台）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216： 中国市场不同介质类型冷热冲击实验箱销量市场份额（2021-2026）</w:t>
      </w:r>
      <w:r>
        <w:rPr>
          <w:rFonts w:hint="eastAsia"/>
        </w:rPr>
        <w:br/>
      </w:r>
      <w:r>
        <w:rPr>
          <w:rFonts w:hint="eastAsia"/>
        </w:rPr>
        <w:t>　　表 217： 中国市场不同介质类型冷热冲击实验箱销量预测（2027-2032）&amp;（千台）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218： 中国市场不同介质类型冷热冲击实验箱销量市场份额预测（2027-2032）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219： 中国市场不同介质类型冷热冲击实验箱规模（2021-2026）&amp;（万元）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220： 中国市场不同介质类型冷热冲击实验箱规模市场份额（2021-2026）</w:t>
      </w:r>
      <w:r>
        <w:rPr>
          <w:rFonts w:hint="eastAsia"/>
        </w:rPr>
        <w:br/>
      </w:r>
      <w:r>
        <w:rPr>
          <w:rFonts w:hint="eastAsia"/>
        </w:rPr>
        <w:t>　　表 221： 中国市场不同介质类型冷热冲击实验箱规模预测（2027-2032）&amp;（万元）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222： 中国市场不同介质类型冷热冲击实验箱规模市场份额预测（2027-2032）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223： 中国市场不同应用冷热冲击实验箱销量（2021-2026）&amp;（千台）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224： 中国市场不同应用冷热冲击实验箱销量市场份额（2021-2026）</w:t>
      </w:r>
      <w:r>
        <w:rPr>
          <w:rFonts w:hint="eastAsia"/>
        </w:rPr>
        <w:br/>
      </w:r>
      <w:r>
        <w:rPr>
          <w:rFonts w:hint="eastAsia"/>
        </w:rPr>
        <w:t>　　表 225： 中国市场不同应用冷热冲击实验箱销量预测（2027-2032）&amp;（千台）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226： 中国市场不同应用冷热冲击实验箱销量市场份额预测（2027-2032）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227： 中国市场不同应用冷热冲击实验箱规模（2021-2026）&amp;（万元）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228： 中国市场不同应用冷热冲击实验箱规模市场份额（2021-2026）</w:t>
      </w:r>
      <w:r>
        <w:rPr>
          <w:rFonts w:hint="eastAsia"/>
        </w:rPr>
        <w:br/>
      </w:r>
      <w:r>
        <w:rPr>
          <w:rFonts w:hint="eastAsia"/>
        </w:rPr>
        <w:t>　　表 229： 中国市场不同应用冷热冲击实验箱规模预测（2027-2032）&amp;（万元）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230： 中国市场不同应用冷热冲击实验箱规模市场份额预测（2027-2032）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231： 冷热冲击实验箱行业发展分析---发展趋势</w:t>
      </w:r>
      <w:r>
        <w:rPr>
          <w:rFonts w:hint="eastAsia"/>
        </w:rPr>
        <w:br/>
      </w:r>
      <w:r>
        <w:rPr>
          <w:rFonts w:hint="eastAsia"/>
        </w:rPr>
        <w:t>　　表 232： 冷热冲击实验箱行业发展分析---厂商壁垒</w:t>
      </w:r>
      <w:r>
        <w:rPr>
          <w:rFonts w:hint="eastAsia"/>
        </w:rPr>
        <w:br/>
      </w:r>
      <w:r>
        <w:rPr>
          <w:rFonts w:hint="eastAsia"/>
        </w:rPr>
        <w:t>　　表 233： 冷热冲击实验箱行业发展分析---驱动因素</w:t>
      </w:r>
      <w:r>
        <w:rPr>
          <w:rFonts w:hint="eastAsia"/>
        </w:rPr>
        <w:br/>
      </w:r>
      <w:r>
        <w:rPr>
          <w:rFonts w:hint="eastAsia"/>
        </w:rPr>
        <w:t>　　表 234： 冷热冲击实验箱行业发展分析---制约因素</w:t>
      </w:r>
      <w:r>
        <w:rPr>
          <w:rFonts w:hint="eastAsia"/>
        </w:rPr>
        <w:br/>
      </w:r>
      <w:r>
        <w:rPr>
          <w:rFonts w:hint="eastAsia"/>
        </w:rPr>
        <w:t>　　表 235： 冷热冲击实验箱行业相关重点政策一览</w:t>
      </w:r>
      <w:r>
        <w:rPr>
          <w:rFonts w:hint="eastAsia"/>
        </w:rPr>
        <w:br/>
      </w:r>
      <w:r>
        <w:rPr>
          <w:rFonts w:hint="eastAsia"/>
        </w:rPr>
        <w:t>　　表 236： 冷热冲击实验箱行业供应链分析</w:t>
      </w:r>
      <w:r>
        <w:rPr>
          <w:rFonts w:hint="eastAsia"/>
        </w:rPr>
        <w:br/>
      </w:r>
      <w:r>
        <w:rPr>
          <w:rFonts w:hint="eastAsia"/>
        </w:rPr>
        <w:t>　　表 237： 冷热冲击实验箱上游原料供应商</w:t>
      </w:r>
      <w:r>
        <w:rPr>
          <w:rFonts w:hint="eastAsia"/>
        </w:rPr>
        <w:br/>
      </w:r>
      <w:r>
        <w:rPr>
          <w:rFonts w:hint="eastAsia"/>
        </w:rPr>
        <w:t>　　表 238： 冷热冲击实验箱行业主要下游客户</w:t>
      </w:r>
      <w:r>
        <w:rPr>
          <w:rFonts w:hint="eastAsia"/>
        </w:rPr>
        <w:br/>
      </w:r>
      <w:r>
        <w:rPr>
          <w:rFonts w:hint="eastAsia"/>
        </w:rPr>
        <w:t>　　表 239： 冷热冲击实验箱典型经销商</w:t>
      </w:r>
      <w:r>
        <w:rPr>
          <w:rFonts w:hint="eastAsia"/>
        </w:rPr>
        <w:br/>
      </w:r>
      <w:r>
        <w:rPr>
          <w:rFonts w:hint="eastAsia"/>
        </w:rPr>
        <w:t>　　表 240： 中国冷热冲击实验箱产量、销量、进口量及出口量（2021-2026）&amp;（千台）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241： 中国冷热冲击实验箱产量、销量、进口量及出口量预测（2027-2032）&amp;（千台）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242： 中国市场冷热冲击实验箱主要进口来源</w:t>
      </w:r>
      <w:r>
        <w:rPr>
          <w:rFonts w:hint="eastAsia"/>
        </w:rPr>
        <w:br/>
      </w:r>
      <w:r>
        <w:rPr>
          <w:rFonts w:hint="eastAsia"/>
        </w:rPr>
        <w:t>　　表 243： 中国市场冷热冲击实验箱主要出口目的地</w:t>
      </w:r>
      <w:r>
        <w:rPr>
          <w:rFonts w:hint="eastAsia"/>
        </w:rPr>
        <w:br/>
      </w:r>
      <w:r>
        <w:rPr>
          <w:rFonts w:hint="eastAsia"/>
        </w:rPr>
        <w:t>　　表 244： 研究范围</w:t>
      </w:r>
      <w:r>
        <w:rPr>
          <w:rFonts w:hint="eastAsia"/>
        </w:rPr>
        <w:br/>
      </w:r>
      <w:r>
        <w:rPr>
          <w:rFonts w:hint="eastAsia"/>
        </w:rPr>
        <w:t>　　表 245：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冷热冲击实验箱产品图片</w:t>
      </w:r>
      <w:r>
        <w:rPr>
          <w:rFonts w:hint="eastAsia"/>
        </w:rPr>
        <w:br/>
      </w:r>
      <w:r>
        <w:rPr>
          <w:rFonts w:hint="eastAsia"/>
        </w:rPr>
        <w:t>　　图 2： 中国不同介质类型冷热冲击实验箱市场规模市场份额2025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气体介质冷热冲击实验箱产品图片</w:t>
      </w:r>
      <w:r>
        <w:rPr>
          <w:rFonts w:hint="eastAsia"/>
        </w:rPr>
        <w:br/>
      </w:r>
      <w:r>
        <w:rPr>
          <w:rFonts w:hint="eastAsia"/>
        </w:rPr>
        <w:t>　　图 4： 液体介质冷热冲击实验箱产品图片</w:t>
      </w:r>
      <w:r>
        <w:rPr>
          <w:rFonts w:hint="eastAsia"/>
        </w:rPr>
        <w:br/>
      </w:r>
      <w:r>
        <w:rPr>
          <w:rFonts w:hint="eastAsia"/>
        </w:rPr>
        <w:t>　　图 5： 中国不同结构类型冷热冲击实验箱市场规模市场份额2025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两温区冷热冲击实验箱产品图片</w:t>
      </w:r>
      <w:r>
        <w:rPr>
          <w:rFonts w:hint="eastAsia"/>
        </w:rPr>
        <w:br/>
      </w:r>
      <w:r>
        <w:rPr>
          <w:rFonts w:hint="eastAsia"/>
        </w:rPr>
        <w:t>　　图 7： 三温区冷热冲击实验箱产品图片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中国不同应用冷热冲击实验箱市场份额2025 &amp; 2032</w:t>
      </w:r>
      <w:r>
        <w:rPr>
          <w:rFonts w:hint="eastAsia"/>
        </w:rPr>
        <w:br/>
      </w:r>
      <w:r>
        <w:rPr>
          <w:rFonts w:hint="eastAsia"/>
        </w:rPr>
        <w:t>　　图 10： 半导体及集成电路封装</w:t>
      </w:r>
      <w:r>
        <w:rPr>
          <w:rFonts w:hint="eastAsia"/>
        </w:rPr>
        <w:br/>
      </w:r>
      <w:r>
        <w:rPr>
          <w:rFonts w:hint="eastAsia"/>
        </w:rPr>
        <w:t>　　图 11： 电子元器件及印制电路板</w:t>
      </w:r>
      <w:r>
        <w:rPr>
          <w:rFonts w:hint="eastAsia"/>
        </w:rPr>
        <w:br/>
      </w:r>
      <w:r>
        <w:rPr>
          <w:rFonts w:hint="eastAsia"/>
        </w:rPr>
        <w:t>　　图 12： 汽车电子及电动汽车功率电子</w:t>
      </w:r>
      <w:r>
        <w:rPr>
          <w:rFonts w:hint="eastAsia"/>
        </w:rPr>
        <w:br/>
      </w:r>
      <w:r>
        <w:rPr>
          <w:rFonts w:hint="eastAsia"/>
        </w:rPr>
        <w:t>　　图 13： 航空航天及国防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中国市场冷热冲击实验箱市场规模，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中国市场冷热冲击实验箱收入及增长率（2021-2032）&amp;（万元）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中国市场冷热冲击实验箱销量及增长率（2021-2032）&amp;（千台）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2025年中国市场主要厂商冷热冲击实验箱销量市场份额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2025年中国市场主要厂商冷热冲击实验箱收入市场份额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2025年中国市场前五大厂商冷热冲击实验箱市场份额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2025年中国市场冷热冲击实验箱第一梯队、第二梯队和第三梯队厂商（品牌）及市场份额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22： 中国市场不同介质类型冷热冲击实验箱价格走势（2021-2032）&amp;（元/台）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中国市场不同应用冷热冲击实验箱价格走势（2021-2032）&amp;（元/台）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24： 冷热冲击实验箱中国企业SWOT分析</w:t>
      </w:r>
      <w:r>
        <w:rPr>
          <w:rFonts w:hint="eastAsia"/>
        </w:rPr>
        <w:br/>
      </w:r>
      <w:r>
        <w:rPr>
          <w:rFonts w:hint="eastAsia"/>
        </w:rPr>
        <w:t>　　图 25： 冷热冲击实验箱产业链</w:t>
      </w:r>
      <w:r>
        <w:rPr>
          <w:rFonts w:hint="eastAsia"/>
        </w:rPr>
        <w:br/>
      </w:r>
      <w:r>
        <w:rPr>
          <w:rFonts w:hint="eastAsia"/>
        </w:rPr>
        <w:t>　　图 26： 冷热冲击实验箱行业采购模式分析</w:t>
      </w:r>
      <w:r>
        <w:rPr>
          <w:rFonts w:hint="eastAsia"/>
        </w:rPr>
        <w:br/>
      </w:r>
      <w:r>
        <w:rPr>
          <w:rFonts w:hint="eastAsia"/>
        </w:rPr>
        <w:t>　　图 27： 冷热冲击实验箱行业生产模式分析</w:t>
      </w:r>
      <w:r>
        <w:rPr>
          <w:rFonts w:hint="eastAsia"/>
        </w:rPr>
        <w:br/>
      </w:r>
      <w:r>
        <w:rPr>
          <w:rFonts w:hint="eastAsia"/>
        </w:rPr>
        <w:t>　　图 28： 冷热冲击实验箱行业销售模式分析</w:t>
      </w:r>
      <w:r>
        <w:rPr>
          <w:rFonts w:hint="eastAsia"/>
        </w:rPr>
        <w:br/>
      </w:r>
      <w:r>
        <w:rPr>
          <w:rFonts w:hint="eastAsia"/>
        </w:rPr>
        <w:t>　　图 29： 中国冷热冲击实验箱产能、产量、产能利用率及发展趋势（2021-2032）&amp;（千台）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中国冷热冲击实验箱产量、市场需求量及发展趋势（2021-2032）&amp;（千台）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7c52382ed64ee7" w:history="1">
        <w:r>
          <w:rPr>
            <w:rStyle w:val="Hyperlink"/>
          </w:rPr>
          <w:t>2027-2032年中国冷热冲击实验箱行业发展分析及前景趋势报告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7c52382ed64ee7" w:history="1">
        <w:r>
          <w:rPr>
            <w:rStyle w:val="Hyperlink"/>
          </w:rPr>
          <w:t>https://www.20087.com/3/59/LengReChongJiShiYanXiangHangYeXianZhuangJiQianJing.html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fde89e379345f5" w:history="1">
      <w:r>
        <w:rPr>
          <w:rStyle w:val="Hyperlink"/>
        </w:rPr>
        <w:t>2027-2032年中国冷热冲击实验箱行业发展分析及前景趋势报告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9/LengReChongJiShiYanXiangHangYeXianZhuangJiQianJing.html" TargetMode="External" Id="Rea7c52382ed64e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9/LengReChongJiShiYanXiangHangYeXianZhuangJiQianJing.html" TargetMode="External" Id="R89fde89e379345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2026-10-21T04:46:36Z</dcterms:created>
  <dcterms:modified xsi:type="dcterms:W3CDTF">2026-10-21T05:46:36Z</dcterms:modified>
  <dc:subject>2027-2032年中国冷热冲击实验箱行业发展分析及前景趋势报告</dc:subject>
  <dc:title>2027-2032年中国冷热冲击实验箱行业发展分析及前景趋势报告</dc:title>
  <cp:keywords>2027-2032年中国冷热冲击实验箱行业发展分析及前景趋势报告</cp:keywords>
  <dc:description>2027-2032年中国冷热冲击实验箱行业发展分析及前景趋势报告</dc:description>
</cp:coreProperties>
</file>