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e5eea18404d0b" w:history="1">
              <w:r>
                <w:rPr>
                  <w:rStyle w:val="Hyperlink"/>
                </w:rPr>
                <w:t>2024-2030年中国减变速机行业现状调研分析及发展趋势研究报告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e5eea18404d0b" w:history="1">
              <w:r>
                <w:rPr>
                  <w:rStyle w:val="Hyperlink"/>
                </w:rPr>
                <w:t>2024-2030年中国减变速机行业现状调研分析及发展趋势研究报告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e5eea18404d0b" w:history="1">
                <w:r>
                  <w:rPr>
                    <w:rStyle w:val="Hyperlink"/>
                  </w:rPr>
                  <w:t>https://www.20087.com/M_JiXieJiDian/93/JianBianSuJiHangYeXianZhuangYuFaZhanQianJing.html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变速机是工业传动系统的核心组件，广泛应用于各种机械装备中，用于调节动力传递的速度和扭矩。目前，随着工业自动化的推进和智能制造的兴起，减变速机的设计和制造正朝着高精度、高效率和低噪音的方向发展。采用先进的材料和精密加工技术，减变速机的承载能力和使用寿命得到显著提升，同时，智能化监控系统的集成，使设备维护更加便捷，故障预警更加准确。</w:t>
      </w:r>
      <w:r>
        <w:rPr>
          <w:rFonts w:hint="eastAsia"/>
        </w:rPr>
        <w:br/>
      </w:r>
      <w:r>
        <w:rPr>
          <w:rFonts w:hint="eastAsia"/>
        </w:rPr>
        <w:t>　　未来，减变速机将更加注重与物联网技术的深度融合，通过内置传感器和数据处理单元，实现设备状态的实时监测和远程诊断，进一步提高系统的智能化水平。此外，随着绿色制造理念的普及，减变速机的设计将更加重视节能减排，采用轻量化材料和优化的传动比设计，以减少能耗和碳排放，适应环保法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e5eea18404d0b" w:history="1">
        <w:r>
          <w:rPr>
            <w:rStyle w:val="Hyperlink"/>
          </w:rPr>
          <w:t>2024-2030年中国减变速机行业现状调研分析及发展趋势研究报告</w:t>
        </w:r>
      </w:hyperlink>
      <w:r>
        <w:rPr>
          <w:rFonts w:hint="eastAsia"/>
        </w:rPr>
        <w:t>》基于多年市场监测与行业研究，全面分析了减变速机行业的现状、市场需求及市场规模，详细解读了减变速机产业链结构、价格趋势及细分市场特点。报告科学预测了行业前景与发展方向，重点剖析了品牌竞争格局、市场集中度及主要企业的经营表现，并通过SWOT分析揭示了减变速机行业机遇与风险。为投资者和决策者提供专业、客观的战略建议，是把握减变速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减变速机行业发展状况综述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中国减变速机行业简介</w:t>
      </w:r>
      <w:r>
        <w:rPr>
          <w:rFonts w:hint="eastAsia"/>
        </w:rPr>
        <w:br/>
      </w:r>
      <w:r>
        <w:rPr>
          <w:rFonts w:hint="eastAsia"/>
        </w:rPr>
        <w:t>　　　　一、减变速机行业的界定及分类</w:t>
      </w:r>
      <w:r>
        <w:rPr>
          <w:rFonts w:hint="eastAsia"/>
        </w:rPr>
        <w:br/>
      </w:r>
      <w:r>
        <w:rPr>
          <w:rFonts w:hint="eastAsia"/>
        </w:rPr>
        <w:t>　　　　二、减变速机行业的特征</w:t>
      </w:r>
      <w:r>
        <w:rPr>
          <w:rFonts w:hint="eastAsia"/>
        </w:rPr>
        <w:br/>
      </w:r>
      <w:r>
        <w:rPr>
          <w:rFonts w:hint="eastAsia"/>
        </w:rPr>
        <w:t>　　　　三、减变速机行业产业链分析</w:t>
      </w:r>
      <w:r>
        <w:rPr>
          <w:rFonts w:hint="eastAsia"/>
        </w:rPr>
        <w:br/>
      </w:r>
      <w:r>
        <w:rPr>
          <w:rFonts w:hint="eastAsia"/>
        </w:rPr>
        <w:t>　　第二节 2024-2030年减变速机行业相关政策展望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二、减变速机相关行业政策发展态势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中外减变速机行业发展状况比较</w:t>
      </w:r>
      <w:r>
        <w:rPr>
          <w:rFonts w:hint="eastAsia"/>
        </w:rPr>
        <w:br/>
      </w:r>
      <w:r>
        <w:rPr>
          <w:rFonts w:hint="eastAsia"/>
        </w:rPr>
        <w:t>　　第一节 中国减变速机行业发展状况</w:t>
      </w:r>
      <w:r>
        <w:rPr>
          <w:rFonts w:hint="eastAsia"/>
        </w:rPr>
        <w:br/>
      </w:r>
      <w:r>
        <w:rPr>
          <w:rFonts w:hint="eastAsia"/>
        </w:rPr>
        <w:t>　　　　一、中国减变速机行业发展历程</w:t>
      </w:r>
      <w:r>
        <w:rPr>
          <w:rFonts w:hint="eastAsia"/>
        </w:rPr>
        <w:br/>
      </w:r>
      <w:r>
        <w:rPr>
          <w:rFonts w:hint="eastAsia"/>
        </w:rPr>
        <w:t>　　　　二、中国减变速机行业发展面临的问题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三、中国减变速机行业技术发展现状</w:t>
      </w:r>
      <w:r>
        <w:rPr>
          <w:rFonts w:hint="eastAsia"/>
        </w:rPr>
        <w:br/>
      </w:r>
      <w:r>
        <w:rPr>
          <w:rFonts w:hint="eastAsia"/>
        </w:rPr>
        <w:t>　　第二节 国际减变速机行业发展轨迹综述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一、国际减变速机行业发展历程</w:t>
      </w:r>
      <w:r>
        <w:rPr>
          <w:rFonts w:hint="eastAsia"/>
        </w:rPr>
        <w:br/>
      </w:r>
      <w:r>
        <w:rPr>
          <w:rFonts w:hint="eastAsia"/>
        </w:rPr>
        <w:t>　　　　二、国际减变速机行业发展面临的问题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三、国际减变速机行业技术发展现状</w:t>
      </w:r>
      <w:r>
        <w:rPr>
          <w:rFonts w:hint="eastAsia"/>
        </w:rPr>
        <w:br/>
      </w:r>
      <w:r>
        <w:rPr>
          <w:rFonts w:hint="eastAsia"/>
        </w:rPr>
        <w:t>　　第三节 主要国家减变速机行业发展的借鉴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2018-2023年中国减变速机产业发展环境分析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2018-2023年中国减变速机产业经济发展环境分析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2018-2023年中国减变速机产业政策发展环境分析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一、减变速机产业相关政策颁布状况分析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二、减变速机产品进出口关税分析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2018-2023年中国减变速机产业社会环境发展分析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2018-2023年中国减变速机产业发展分析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2018-2023年我国减变速机行业供需状况分析</w:t>
      </w:r>
      <w:r>
        <w:rPr>
          <w:rFonts w:hint="eastAsia"/>
        </w:rPr>
        <w:br/>
      </w:r>
      <w:r>
        <w:rPr>
          <w:rFonts w:hint="eastAsia"/>
        </w:rPr>
        <w:t>　　　　一、减变速机行业市场需求分析</w:t>
      </w:r>
      <w:r>
        <w:rPr>
          <w:rFonts w:hint="eastAsia"/>
        </w:rPr>
        <w:br/>
      </w:r>
      <w:r>
        <w:rPr>
          <w:rFonts w:hint="eastAsia"/>
        </w:rPr>
        <w:t>　　　　二、减变速机行业供给能力分析</w:t>
      </w:r>
      <w:r>
        <w:rPr>
          <w:rFonts w:hint="eastAsia"/>
        </w:rPr>
        <w:br/>
      </w:r>
      <w:r>
        <w:rPr>
          <w:rFonts w:hint="eastAsia"/>
        </w:rPr>
        <w:t>　　　　三、减变速机行业进出口贸易分析</w:t>
      </w:r>
      <w:r>
        <w:rPr>
          <w:rFonts w:hint="eastAsia"/>
        </w:rPr>
        <w:br/>
      </w:r>
      <w:r>
        <w:rPr>
          <w:rFonts w:hint="eastAsia"/>
        </w:rPr>
        <w:t>　　第二节 中国减变速机主要企业市场占有率分析</w:t>
      </w:r>
      <w:r>
        <w:rPr>
          <w:rFonts w:hint="eastAsia"/>
        </w:rPr>
        <w:br/>
      </w:r>
      <w:r>
        <w:rPr>
          <w:rFonts w:hint="eastAsia"/>
        </w:rPr>
        <w:t>　　　　一、销售收入前十名企业市场占有率分析</w:t>
      </w:r>
      <w:r>
        <w:rPr>
          <w:rFonts w:hint="eastAsia"/>
        </w:rPr>
        <w:br/>
      </w:r>
      <w:r>
        <w:rPr>
          <w:rFonts w:hint="eastAsia"/>
        </w:rPr>
        <w:t>　　　　二、工业总产值前十名企业及占有率分析</w:t>
      </w:r>
      <w:r>
        <w:rPr>
          <w:rFonts w:hint="eastAsia"/>
        </w:rPr>
        <w:br/>
      </w:r>
      <w:r>
        <w:rPr>
          <w:rFonts w:hint="eastAsia"/>
        </w:rPr>
        <w:t>　　　　三、利润总额前十名企业及占有率分析</w:t>
      </w:r>
      <w:r>
        <w:rPr>
          <w:rFonts w:hint="eastAsia"/>
        </w:rPr>
        <w:br/>
      </w:r>
      <w:r>
        <w:rPr>
          <w:rFonts w:hint="eastAsia"/>
        </w:rPr>
        <w:t>　　　　四、总资产前十名企业市场占有率分析</w:t>
      </w:r>
      <w:r>
        <w:rPr>
          <w:rFonts w:hint="eastAsia"/>
        </w:rPr>
        <w:br/>
      </w:r>
      <w:r>
        <w:rPr>
          <w:rFonts w:hint="eastAsia"/>
        </w:rPr>
        <w:t>　　第三节 我国减变速机行业发展分析</w:t>
      </w:r>
      <w:r>
        <w:rPr>
          <w:rFonts w:hint="eastAsia"/>
        </w:rPr>
        <w:br/>
      </w:r>
      <w:r>
        <w:rPr>
          <w:rFonts w:hint="eastAsia"/>
        </w:rPr>
        <w:t>　　　　一、我国减变速机行业发展现状</w:t>
      </w:r>
      <w:r>
        <w:rPr>
          <w:rFonts w:hint="eastAsia"/>
        </w:rPr>
        <w:br/>
      </w:r>
      <w:r>
        <w:rPr>
          <w:rFonts w:hint="eastAsia"/>
        </w:rPr>
        <w:t>　　　　二、我国减变速机行业进入“冬天”</w:t>
      </w:r>
      <w:r>
        <w:rPr>
          <w:rFonts w:hint="eastAsia"/>
        </w:rPr>
        <w:br/>
      </w:r>
      <w:r>
        <w:rPr>
          <w:rFonts w:hint="eastAsia"/>
        </w:rPr>
        <w:t>　　　　三、我国减变速机行业发展存在的问题</w:t>
      </w:r>
      <w:r>
        <w:rPr>
          <w:rFonts w:hint="eastAsia"/>
        </w:rPr>
        <w:br/>
      </w:r>
      <w:r>
        <w:rPr>
          <w:rFonts w:hint="eastAsia"/>
        </w:rPr>
        <w:t>　　第四节 2024-2030年我国减变速机行业应对危机的对策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2018-2023年中国减变速机产业运营情况分析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2018-2023年中国减变速机行业收入和利润分析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一、2018-2023年中国减变速机行业收入分析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二、2018-2023年中国减变速机行业利润分析</w:t>
      </w:r>
      <w:r>
        <w:rPr>
          <w:rFonts w:hint="eastAsia"/>
        </w:rPr>
        <w:br/>
      </w:r>
      <w:r>
        <w:rPr>
          <w:rFonts w:hint="eastAsia"/>
        </w:rPr>
        <w:t>　　第二节 2018-2023年中国减变速机行业成本和费用分析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一、2018-2023年中国减变速机行业生产成本分析</w:t>
      </w:r>
      <w:r>
        <w:rPr>
          <w:rFonts w:hint="eastAsia"/>
        </w:rPr>
        <w:br/>
      </w:r>
      <w:r>
        <w:rPr>
          <w:rFonts w:hint="eastAsia"/>
        </w:rPr>
        <w:t>　　　　二、2018-2023年中国减变速机行业费用分析</w:t>
      </w:r>
      <w:r>
        <w:rPr>
          <w:rFonts w:hint="eastAsia"/>
        </w:rPr>
        <w:br/>
      </w:r>
      <w:r>
        <w:rPr>
          <w:rFonts w:hint="eastAsia"/>
        </w:rPr>
        <w:t>　　第三节 2018-2023年中国减变速机行业经营情况分析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一、2018-2023年中国减变速机行业成长性分析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二、2018-2023年中国减变速机行业营利性分析</w:t>
      </w:r>
      <w:r>
        <w:rPr>
          <w:rFonts w:hint="eastAsia"/>
        </w:rPr>
        <w:br/>
      </w:r>
      <w:r>
        <w:rPr>
          <w:rFonts w:hint="eastAsia"/>
        </w:rPr>
        <w:t>　　　　三、2018-2023年中国减变速机行业经营效率分析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2018-2023年减变速机行业区域分析</w:t>
      </w:r>
      <w:r>
        <w:rPr>
          <w:rFonts w:hint="eastAsia"/>
        </w:rPr>
        <w:br/>
      </w:r>
      <w:r>
        <w:rPr>
          <w:rFonts w:hint="eastAsia"/>
        </w:rPr>
        <w:t>　　第一节 2018-2023年我国减变速机企业区域分析</w:t>
      </w:r>
      <w:r>
        <w:rPr>
          <w:rFonts w:hint="eastAsia"/>
        </w:rPr>
        <w:br/>
      </w:r>
      <w:r>
        <w:rPr>
          <w:rFonts w:hint="eastAsia"/>
        </w:rPr>
        <w:t>　　第二节 2018-2023年山东省减变速机行业发展状况分析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一、2018-2023年山东省减变速机行业产销分析</w:t>
      </w:r>
      <w:r>
        <w:rPr>
          <w:rFonts w:hint="eastAsia"/>
        </w:rPr>
        <w:br/>
      </w:r>
      <w:r>
        <w:rPr>
          <w:rFonts w:hint="eastAsia"/>
        </w:rPr>
        <w:t>　　　　二、2018-2023年山东省减变速机行业盈利能力分析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三、2018-2023年山东省减变速机行业偿债能力分析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四、2018-2023年山东省减变速机行业营运能力分析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2018-2023年广东省减变速机行业发展状况分析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一、2018-2023年广东省减变速机行业产销分析</w:t>
      </w:r>
      <w:r>
        <w:rPr>
          <w:rFonts w:hint="eastAsia"/>
        </w:rPr>
        <w:br/>
      </w:r>
      <w:r>
        <w:rPr>
          <w:rFonts w:hint="eastAsia"/>
        </w:rPr>
        <w:t>　　　　二、2018-2023年广东省减变速机行业盈利能力分析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三、2018-2023年广东省减变速机行业偿债能力分析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四、2018-2023年广东省减变速机行业营运能力分析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2018-2023年江苏省减变速机行业发展状况分析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一、2018-2023年江苏省减变速机行业产销分析</w:t>
      </w:r>
      <w:r>
        <w:rPr>
          <w:rFonts w:hint="eastAsia"/>
        </w:rPr>
        <w:br/>
      </w:r>
      <w:r>
        <w:rPr>
          <w:rFonts w:hint="eastAsia"/>
        </w:rPr>
        <w:t>　　　　二、2018-2023年江苏省减变速机行业盈利能力分析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三、2018-2023年江苏省减变速机行业偿债能力分析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四、2018-2023年江苏省减变速机行业营运能力分析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2018-2023年浙江省减变速机行业发展状况分析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一、2018-2023年浙江省减变速机行业产销分析</w:t>
      </w:r>
      <w:r>
        <w:rPr>
          <w:rFonts w:hint="eastAsia"/>
        </w:rPr>
        <w:br/>
      </w:r>
      <w:r>
        <w:rPr>
          <w:rFonts w:hint="eastAsia"/>
        </w:rPr>
        <w:t>　　　　二、2018-2023年浙江省减变速机行业盈利能力分析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三、2018-2023年浙江省减变速机行业偿债能力分析</w:t>
      </w:r>
      <w:r>
        <w:rPr>
          <w:rFonts w:hint="eastAsia"/>
        </w:rPr>
        <w:br/>
      </w:r>
      <w:r>
        <w:rPr>
          <w:rFonts w:hint="eastAsia"/>
        </w:rPr>
        <w:t>　　　　四、2018-2023年浙江省减变速机行业营运能力分析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中国减变速机主要企业分析</w:t>
      </w:r>
      <w:r>
        <w:rPr>
          <w:rFonts w:hint="eastAsia"/>
        </w:rPr>
        <w:br/>
      </w:r>
      <w:r>
        <w:rPr>
          <w:rFonts w:hint="eastAsia"/>
        </w:rPr>
        <w:t>　　第一节 泰隆减速机股份有限公司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泰星减速机股份有限公司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国茂减速机集团有限公司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江苏鸿泰机电股份有限公司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江苏锡安达防爆股份有限公司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浙江通力减速机有限公司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二、企业主营收入及成本分析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四、企业经营效率分析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2018-2023年中国减变速机行业竞争状态分析</w:t>
      </w:r>
      <w:r>
        <w:rPr>
          <w:rFonts w:hint="eastAsia"/>
        </w:rPr>
        <w:br/>
      </w:r>
      <w:r>
        <w:rPr>
          <w:rFonts w:hint="eastAsia"/>
        </w:rPr>
        <w:t>　　第一节 中国减变速机行业发展的关键因素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中国减变速机行业发展现状评价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第三节 中国减变速机行业国际竞争力分析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一、中国减变速机行业国际竞争力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三、国家产业政策分析</w:t>
      </w:r>
      <w:r>
        <w:rPr>
          <w:rFonts w:hint="eastAsia"/>
        </w:rPr>
        <w:br/>
      </w:r>
      <w:r>
        <w:rPr>
          <w:rFonts w:hint="eastAsia"/>
        </w:rPr>
        <w:t>　　第四节 关于未来我国开拓国外市场的分析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2024-2030年减变速机相关行业发展态势的影响展望</w:t>
      </w:r>
      <w:r>
        <w:rPr>
          <w:rFonts w:hint="eastAsia"/>
        </w:rPr>
        <w:br/>
      </w:r>
      <w:r>
        <w:rPr>
          <w:rFonts w:hint="eastAsia"/>
        </w:rPr>
        <w:t>　　第一节 2024-2030年水泥行业发展态势的影响展望</w:t>
      </w:r>
      <w:r>
        <w:rPr>
          <w:rFonts w:hint="eastAsia"/>
        </w:rPr>
        <w:br/>
      </w:r>
      <w:r>
        <w:rPr>
          <w:rFonts w:hint="eastAsia"/>
        </w:rPr>
        <w:t>　　　　一、钢材行业发展状况</w:t>
      </w:r>
      <w:r>
        <w:rPr>
          <w:rFonts w:hint="eastAsia"/>
        </w:rPr>
        <w:br/>
      </w:r>
      <w:r>
        <w:rPr>
          <w:rFonts w:hint="eastAsia"/>
        </w:rPr>
        <w:t>　　　　二、影响钢材行业发展的主要因素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三、2024-2030年钢材行业发展态势展望</w:t>
      </w:r>
      <w:r>
        <w:rPr>
          <w:rFonts w:hint="eastAsia"/>
        </w:rPr>
        <w:br/>
      </w:r>
      <w:r>
        <w:rPr>
          <w:rFonts w:hint="eastAsia"/>
        </w:rPr>
        <w:t>　　第二节 2024-2030年水泥行业发展态势的影响展望</w:t>
      </w:r>
      <w:r>
        <w:rPr>
          <w:rFonts w:hint="eastAsia"/>
        </w:rPr>
        <w:br/>
      </w:r>
      <w:r>
        <w:rPr>
          <w:rFonts w:hint="eastAsia"/>
        </w:rPr>
        <w:t>　　　　一、水泥行业发展状况</w:t>
      </w:r>
      <w:r>
        <w:rPr>
          <w:rFonts w:hint="eastAsia"/>
        </w:rPr>
        <w:br/>
      </w:r>
      <w:r>
        <w:rPr>
          <w:rFonts w:hint="eastAsia"/>
        </w:rPr>
        <w:t>　　　　二、影响水泥行业发展的主要因素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三、2024-2030年水泥行业发展态势展望</w:t>
      </w:r>
      <w:r>
        <w:rPr>
          <w:rFonts w:hint="eastAsia"/>
        </w:rPr>
        <w:br/>
      </w:r>
      <w:r>
        <w:rPr>
          <w:rFonts w:hint="eastAsia"/>
        </w:rPr>
        <w:t>　　第三节 2024-2030年化工行业发展的影响展望</w:t>
      </w:r>
      <w:r>
        <w:rPr>
          <w:rFonts w:hint="eastAsia"/>
        </w:rPr>
        <w:br/>
      </w:r>
      <w:r>
        <w:rPr>
          <w:rFonts w:hint="eastAsia"/>
        </w:rPr>
        <w:t>　　　　一、化工行业发展态势综述</w:t>
      </w:r>
      <w:r>
        <w:rPr>
          <w:rFonts w:hint="eastAsia"/>
        </w:rPr>
        <w:br/>
      </w:r>
      <w:r>
        <w:rPr>
          <w:rFonts w:hint="eastAsia"/>
        </w:rPr>
        <w:t>　　　　二、影响化工行业发展的主要因素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三、2024-2030年化工行业发展态势展望</w:t>
      </w:r>
      <w:r>
        <w:rPr>
          <w:rFonts w:hint="eastAsia"/>
        </w:rPr>
        <w:br/>
      </w:r>
      <w:r>
        <w:rPr>
          <w:rFonts w:hint="eastAsia"/>
        </w:rPr>
        <w:t>　　第四节 2024-2030年建筑行业发展的影响展望</w:t>
      </w:r>
      <w:r>
        <w:rPr>
          <w:rFonts w:hint="eastAsia"/>
        </w:rPr>
        <w:br/>
      </w:r>
      <w:r>
        <w:rPr>
          <w:rFonts w:hint="eastAsia"/>
        </w:rPr>
        <w:t>　　　　一、建筑行业发展态势综述</w:t>
      </w:r>
      <w:r>
        <w:rPr>
          <w:rFonts w:hint="eastAsia"/>
        </w:rPr>
        <w:br/>
      </w:r>
      <w:r>
        <w:rPr>
          <w:rFonts w:hint="eastAsia"/>
        </w:rPr>
        <w:t>　　　　二、影响建筑行业发展的主要因素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三、2024-2030年建筑行业发展态势展望</w:t>
      </w:r>
      <w:r>
        <w:rPr>
          <w:rFonts w:hint="eastAsia"/>
        </w:rPr>
        <w:br/>
      </w:r>
      <w:r>
        <w:rPr>
          <w:rFonts w:hint="eastAsia"/>
        </w:rPr>
        <w:t>　　　　四、2024-2030年建筑行业发展的影响展望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2024-2030年减变速机行业发展投资发展预测</w:t>
      </w:r>
      <w:r>
        <w:rPr>
          <w:rFonts w:hint="eastAsia"/>
        </w:rPr>
        <w:br/>
      </w:r>
      <w:r>
        <w:rPr>
          <w:rFonts w:hint="eastAsia"/>
        </w:rPr>
        <w:t>　　第一节 2024-2030年中国减变速机行业投资周期分析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2024-2030年中国减变速机产业发展前景趋势预测分析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一、产业规模发展预测分析</w:t>
      </w:r>
      <w:r>
        <w:rPr>
          <w:rFonts w:hint="eastAsia"/>
        </w:rPr>
        <w:br/>
      </w:r>
      <w:r>
        <w:rPr>
          <w:rFonts w:hint="eastAsia"/>
        </w:rPr>
        <w:t>　　　　二、产业技术趋势预测分析</w:t>
      </w:r>
      <w:r>
        <w:rPr>
          <w:rFonts w:hint="eastAsia"/>
        </w:rPr>
        <w:br/>
      </w:r>
      <w:r>
        <w:rPr>
          <w:rFonts w:hint="eastAsia"/>
        </w:rPr>
        <w:t>　　　　三、产品应用领域广泛分析</w:t>
      </w:r>
      <w:r>
        <w:rPr>
          <w:rFonts w:hint="eastAsia"/>
        </w:rPr>
        <w:br/>
      </w:r>
      <w:r>
        <w:rPr>
          <w:rFonts w:hint="eastAsia"/>
        </w:rPr>
        <w:t>　　第三节 2024-2030年中国减变速机市场发展预测分析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2024-2030年减变速机行业投资机会与风险展望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2024-2030年减变速机行业投资机会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一、2024-2030年减变速机行业区域投资机会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二、2024-2030年减变速机出口市场投资机会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三、2024-2030年减变速机企业的多元化投资机会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2024-2030年减变速机行业投资风险展望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2024-2030年减变速机企业经营战略建议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2024-2030年减变速机企业的标竿管理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2024-2030年减变速机企业的资本运作模式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一、减变速机企业国内资本市场的运作建议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中^智^林^2024-2030年减变速机企业营销模式建议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二、减变速机企业海外营销模式建议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2018-2023年人民币贷款基准利率调整表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2018-2023年农村居民人均纯收入情况</w:t>
      </w:r>
      <w:r>
        <w:rPr>
          <w:rFonts w:hint="eastAsia"/>
        </w:rPr>
        <w:br/>
      </w:r>
      <w:r>
        <w:rPr>
          <w:rFonts w:hint="eastAsia"/>
        </w:rPr>
        <w:t>　　图表 2018-2023年城镇居民恩格尔系数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2018-2023年农村居民恩格尔系数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中国减变速机行业收入分析</w:t>
      </w:r>
      <w:r>
        <w:rPr>
          <w:rFonts w:hint="eastAsia"/>
        </w:rPr>
        <w:br/>
      </w:r>
      <w:r>
        <w:rPr>
          <w:rFonts w:hint="eastAsia"/>
        </w:rPr>
        <w:t>　　图表 中国减变速机行业利润分析</w:t>
      </w:r>
      <w:r>
        <w:rPr>
          <w:rFonts w:hint="eastAsia"/>
        </w:rPr>
        <w:br/>
      </w:r>
      <w:r>
        <w:rPr>
          <w:rFonts w:hint="eastAsia"/>
        </w:rPr>
        <w:t>　　图表 中国减变速机行业生产成本分析</w:t>
      </w:r>
      <w:r>
        <w:rPr>
          <w:rFonts w:hint="eastAsia"/>
        </w:rPr>
        <w:br/>
      </w:r>
      <w:r>
        <w:rPr>
          <w:rFonts w:hint="eastAsia"/>
        </w:rPr>
        <w:t>　　图表 中国减变速机行业费用分析</w:t>
      </w:r>
      <w:r>
        <w:rPr>
          <w:rFonts w:hint="eastAsia"/>
        </w:rPr>
        <w:br/>
      </w:r>
      <w:r>
        <w:rPr>
          <w:rFonts w:hint="eastAsia"/>
        </w:rPr>
        <w:t>　　图表 中国减变速机行业成长性分析</w:t>
      </w:r>
      <w:r>
        <w:rPr>
          <w:rFonts w:hint="eastAsia"/>
        </w:rPr>
        <w:br/>
      </w:r>
      <w:r>
        <w:rPr>
          <w:rFonts w:hint="eastAsia"/>
        </w:rPr>
        <w:t>　　图表 中国减变速机行业营利性分析</w:t>
      </w:r>
      <w:r>
        <w:rPr>
          <w:rFonts w:hint="eastAsia"/>
        </w:rPr>
        <w:br/>
      </w:r>
      <w:r>
        <w:rPr>
          <w:rFonts w:hint="eastAsia"/>
        </w:rPr>
        <w:t>　　图表 中国减变速机行业经营效率分析</w:t>
      </w:r>
      <w:r>
        <w:rPr>
          <w:rFonts w:hint="eastAsia"/>
        </w:rPr>
        <w:br/>
      </w:r>
      <w:r>
        <w:rPr>
          <w:rFonts w:hint="eastAsia"/>
        </w:rPr>
        <w:t>　　图表 山东省减变速机行业产销分析</w:t>
      </w:r>
      <w:r>
        <w:rPr>
          <w:rFonts w:hint="eastAsia"/>
        </w:rPr>
        <w:br/>
      </w:r>
      <w:r>
        <w:rPr>
          <w:rFonts w:hint="eastAsia"/>
        </w:rPr>
        <w:t>　　图表 山东省减变速机行业盈利能力分析</w:t>
      </w:r>
      <w:r>
        <w:rPr>
          <w:rFonts w:hint="eastAsia"/>
        </w:rPr>
        <w:br/>
      </w:r>
      <w:r>
        <w:rPr>
          <w:rFonts w:hint="eastAsia"/>
        </w:rPr>
        <w:t>　　图表 山东省减变速机行业偿债能力分析</w:t>
      </w:r>
      <w:r>
        <w:rPr>
          <w:rFonts w:hint="eastAsia"/>
        </w:rPr>
        <w:br/>
      </w:r>
      <w:r>
        <w:rPr>
          <w:rFonts w:hint="eastAsia"/>
        </w:rPr>
        <w:t>　　图表 山东省减变速机行业营运能力分析</w:t>
      </w:r>
      <w:r>
        <w:rPr>
          <w:rFonts w:hint="eastAsia"/>
        </w:rPr>
        <w:br/>
      </w:r>
      <w:r>
        <w:rPr>
          <w:rFonts w:hint="eastAsia"/>
        </w:rPr>
        <w:t>　　图表 广东省减变速机行业产销分析</w:t>
      </w:r>
      <w:r>
        <w:rPr>
          <w:rFonts w:hint="eastAsia"/>
        </w:rPr>
        <w:br/>
      </w:r>
      <w:r>
        <w:rPr>
          <w:rFonts w:hint="eastAsia"/>
        </w:rPr>
        <w:t>　　图表 广东省减变速机行业盈利能力分析</w:t>
      </w:r>
      <w:r>
        <w:rPr>
          <w:rFonts w:hint="eastAsia"/>
        </w:rPr>
        <w:br/>
      </w:r>
      <w:r>
        <w:rPr>
          <w:rFonts w:hint="eastAsia"/>
        </w:rPr>
        <w:t>　　图表 广东省减变速机行业偿债能力分析</w:t>
      </w:r>
      <w:r>
        <w:rPr>
          <w:rFonts w:hint="eastAsia"/>
        </w:rPr>
        <w:br/>
      </w:r>
      <w:r>
        <w:rPr>
          <w:rFonts w:hint="eastAsia"/>
        </w:rPr>
        <w:t>　　图表 广东省减变速机行业营运能力分析</w:t>
      </w:r>
      <w:r>
        <w:rPr>
          <w:rFonts w:hint="eastAsia"/>
        </w:rPr>
        <w:br/>
      </w:r>
      <w:r>
        <w:rPr>
          <w:rFonts w:hint="eastAsia"/>
        </w:rPr>
        <w:t>　　图表 江苏省减变速机行业产销分析</w:t>
      </w:r>
      <w:r>
        <w:rPr>
          <w:rFonts w:hint="eastAsia"/>
        </w:rPr>
        <w:br/>
      </w:r>
      <w:r>
        <w:rPr>
          <w:rFonts w:hint="eastAsia"/>
        </w:rPr>
        <w:t>　　图表 江苏省减变速机行业盈利能力分析</w:t>
      </w:r>
      <w:r>
        <w:rPr>
          <w:rFonts w:hint="eastAsia"/>
        </w:rPr>
        <w:br/>
      </w:r>
      <w:r>
        <w:rPr>
          <w:rFonts w:hint="eastAsia"/>
        </w:rPr>
        <w:t>　　图表 江苏省减变速机行业偿债能力分析</w:t>
      </w:r>
      <w:r>
        <w:rPr>
          <w:rFonts w:hint="eastAsia"/>
        </w:rPr>
        <w:br/>
      </w:r>
      <w:r>
        <w:rPr>
          <w:rFonts w:hint="eastAsia"/>
        </w:rPr>
        <w:t>　　图表 江苏省减变速机行业营运能力分析</w:t>
      </w:r>
      <w:r>
        <w:rPr>
          <w:rFonts w:hint="eastAsia"/>
        </w:rPr>
        <w:br/>
      </w:r>
      <w:r>
        <w:rPr>
          <w:rFonts w:hint="eastAsia"/>
        </w:rPr>
        <w:t>　　图表 浙江省减变速机行业产销分析</w:t>
      </w:r>
      <w:r>
        <w:rPr>
          <w:rFonts w:hint="eastAsia"/>
        </w:rPr>
        <w:br/>
      </w:r>
      <w:r>
        <w:rPr>
          <w:rFonts w:hint="eastAsia"/>
        </w:rPr>
        <w:t>　　图表 浙江省减变速机行业盈利能力分析</w:t>
      </w:r>
      <w:r>
        <w:rPr>
          <w:rFonts w:hint="eastAsia"/>
        </w:rPr>
        <w:br/>
      </w:r>
      <w:r>
        <w:rPr>
          <w:rFonts w:hint="eastAsia"/>
        </w:rPr>
        <w:t>　　图表 浙江省减变速机行业偿债能力分析</w:t>
      </w:r>
      <w:r>
        <w:rPr>
          <w:rFonts w:hint="eastAsia"/>
        </w:rPr>
        <w:br/>
      </w:r>
      <w:r>
        <w:rPr>
          <w:rFonts w:hint="eastAsia"/>
        </w:rPr>
        <w:t>　　图表 浙江省减变速机行业营运能力分析</w:t>
      </w:r>
      <w:r>
        <w:rPr>
          <w:rFonts w:hint="eastAsia"/>
        </w:rPr>
        <w:br/>
      </w:r>
      <w:r>
        <w:rPr>
          <w:rFonts w:hint="eastAsia"/>
        </w:rPr>
        <w:t>　　图表 泰隆减速机股份有限公司主营收入及成本分析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泰隆减速机股份有限公司偿债能力分析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泰隆减速机股份有限公司经营效率分析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泰隆减速机股份有限公司盈利能力分析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泰隆减速机股份有限公司成长能力分析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泰星减速机股份有限公司主营收入及成本分析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泰星减速机股份有限公司偿债能力分析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泰星减速机股份有限公司经营效率分析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泰星减速机股份有限公司盈利能力分析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泰星减速机股份有限公司成长能力分析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国茂减速机集团有限公司主营收入及成本分析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国茂减速机集团有限公司偿债能力分析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国茂减速机集团有限公司经营效率分析</w:t>
      </w:r>
      <w:r>
        <w:rPr>
          <w:rFonts w:hint="eastAsia"/>
        </w:rPr>
        <w:br/>
      </w:r>
      <w:r>
        <w:rPr>
          <w:rFonts w:hint="eastAsia"/>
        </w:rPr>
        <w:t>　　图表 国茂减速机集团有限公司盈利能力分析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国茂减速机集团有限公司成长能力分析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江苏鸿泰机电股份有限公司主营收入及成本分析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江苏鸿泰机电股份有限公司偿债能力分析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江苏鸿泰机电股份有限公司经营效率分析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江苏鸿泰机电股份有限公司盈利能力分析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江苏鸿泰机电股份有限公司成长能力分析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江苏锡安达防爆股份有限公司主营收入及成本分析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江苏锡安达防爆股份有限公司偿债能力分析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江苏锡安达防爆股份有限公司经营效率分析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江苏锡安达防爆股份有限公司盈利能力分析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江苏锡安达防爆股份有限公司成长能力分析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浙江通力减速机有限公司主营收入及成本分析</w:t>
      </w:r>
      <w:r>
        <w:rPr>
          <w:rFonts w:hint="eastAsia"/>
        </w:rPr>
        <w:br/>
      </w:r>
      <w:r>
        <w:rPr>
          <w:rFonts w:hint="eastAsia"/>
        </w:rPr>
        <w:t>　　图表 浙江通力减速机有限公司偿债能力分析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浙江通力减速机有限公司经营效率分析</w:t>
      </w:r>
      <w:r>
        <w:rPr>
          <w:rFonts w:hint="eastAsia"/>
        </w:rPr>
        <w:br/>
      </w:r>
      <w:r>
        <w:rPr>
          <w:rFonts w:hint="eastAsia"/>
        </w:rPr>
        <w:t>　　图表 浙江通力减速机有限公司盈利能力分析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浙江通力减速机有限公司成长能力分析</w:t>
      </w:r>
      <w:r>
        <w:rPr>
          <w:rFonts w:hint="eastAsia"/>
        </w:rPr>
        <w:br/>
      </w:r>
      <w:r>
        <w:rPr>
          <w:rFonts w:hint="eastAsia"/>
        </w:rPr>
        <w:t>　　图表 年中国减变速机行业增长性分析</w:t>
      </w:r>
      <w:r>
        <w:rPr>
          <w:rFonts w:hint="eastAsia"/>
        </w:rPr>
        <w:br/>
      </w:r>
      <w:r>
        <w:rPr>
          <w:rFonts w:hint="eastAsia"/>
        </w:rPr>
        <w:t>　　图表 2024-2030年中国减变速机市场规模预测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2024-2030年中国减变速机需求预测</w:t>
      </w:r>
      <w:r>
        <w:rPr>
          <w:rFonts w:hint="eastAsia"/>
        </w:rPr>
        <w:br/>
      </w:r>
      <w:r>
        <w:rPr>
          <w:rFonts w:hint="eastAsia"/>
        </w:rPr>
        <w:t>　　图表 2024-2030年中国减变速机供应预测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e5eea18404d0b" w:history="1">
        <w:r>
          <w:rPr>
            <w:rStyle w:val="Hyperlink"/>
          </w:rPr>
          <w:t>2024-2030年中国减变速机行业现状调研分析及发展趋势研究报告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e5eea18404d0b" w:history="1">
        <w:r>
          <w:rPr>
            <w:rStyle w:val="Hyperlink"/>
          </w:rPr>
          <w:t>https://www.20087.com/M_JiXieJiDian/93/JianBianSuJiHangYeXianZhuangYuFaZhanQianJing.html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热点：可调减速机、减变速机加什么油、什么是减速机、减变速机杂志、减速机大全及价格、减变速机天津有限责任公司、减速机百度百科、减变速机轴承、变速机噪音大的原因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cb42573034b92" w:history="1">
      <w:r>
        <w:rPr>
          <w:rStyle w:val="Hyperlink"/>
        </w:rPr>
        <w:t>2024-2030年中国减变速机行业现状调研分析及发展趋势研究报告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JianBianSuJiHangYeXianZhuangYuFaZhanQianJing.html" TargetMode="External" Id="R45ee5eea1840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JianBianSuJiHangYeXianZhuangYuFaZhanQianJing.html" TargetMode="External" Id="Re24cb4257303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2023-08-26T04:55:00Z</dcterms:created>
  <dcterms:modified xsi:type="dcterms:W3CDTF">2023-08-26T05:55:00Z</dcterms:modified>
  <dc:subject>2024-2030年中国减变速机行业现状调研分析及发展趋势研究报告</dc:subject>
  <dc:title>2024-2030年中国减变速机行业现状调研分析及发展趋势研究报告</dc:title>
  <cp:keywords>2024-2030年中国减变速机行业现状调研分析及发展趋势研究报告</cp:keywords>
  <dc:description>2024-2030年中国减变速机行业现状调研分析及发展趋势研究报告</dc:description>
</cp:coreProperties>
</file>