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6de8190024201" w:history="1">
              <w:r>
                <w:rPr>
                  <w:rStyle w:val="Hyperlink"/>
                </w:rPr>
                <w:t>中国切断车刀行业调研与行业前景分析报告（2025-2031年）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6de8190024201" w:history="1">
              <w:r>
                <w:rPr>
                  <w:rStyle w:val="Hyperlink"/>
                </w:rPr>
                <w:t>中国切断车刀行业调研与行业前景分析报告（2025-2031年）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6de8190024201" w:history="1">
                <w:r>
                  <w:rPr>
                    <w:rStyle w:val="Hyperlink"/>
                  </w:rPr>
                  <w:t>https://www.20087.com/3/19/QieDuanCheDaoQianJing.html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断车刀是金属切削加工中的一种重要工具，近年来随着制造业对高精度、高效率加工需求的增加，其设计和材料也得到了显著改进。现代切断车刀采用硬质合金、陶瓷或立方氮化硼（CBN）等高性能材料，结合精密的几何设计和涂层技术，显著提高了刀具的切削能力和使用寿命。同时，智能化的刀具管理系统也提升了加工过程的可控性和一致性。</w:t>
      </w:r>
      <w:r>
        <w:rPr>
          <w:rFonts w:hint="eastAsia"/>
        </w:rPr>
        <w:br/>
      </w:r>
      <w:r>
        <w:rPr>
          <w:rFonts w:hint="eastAsia"/>
        </w:rPr>
        <w:t>　　未来，切断车刀的发展将更加注重智能化和定制化。智能化趋势体现在刀具将集成传感器和数据分析功能，实现状态监测和预测性维护，减少非计划停机。定制化趋势则意味着根据具体加工需求设计刀具，如针对特定材料或复杂形状的零件，提供专用的刀具解决方案，提高加工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6de8190024201" w:history="1">
        <w:r>
          <w:rPr>
            <w:rStyle w:val="Hyperlink"/>
          </w:rPr>
          <w:t>中国切断车刀行业调研与行业前景分析报告（2025-2031年）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切断车刀行业的发展现状、市场规模、供需动态及进出口情况。报告详细解读了切断车刀产业链上下游、重点区域市场、竞争格局及领先企业的表现，同时评估了切断车刀行业风险与投资机会。通过对切断车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切断车刀行业界定</w:t>
      </w:r>
      <w:r>
        <w:rPr>
          <w:rFonts w:hint="eastAsia"/>
        </w:rPr>
        <w:br/>
      </w:r>
      <w:r>
        <w:rPr>
          <w:rFonts w:hint="eastAsia"/>
        </w:rPr>
        <w:t>　　第一节 切断车刀行业定义</w:t>
      </w:r>
      <w:r>
        <w:rPr>
          <w:rFonts w:hint="eastAsia"/>
        </w:rPr>
        <w:br/>
      </w:r>
      <w:r>
        <w:rPr>
          <w:rFonts w:hint="eastAsia"/>
        </w:rPr>
        <w:t>　　第二节 切断车刀行业特点分析</w:t>
      </w:r>
      <w:r>
        <w:rPr>
          <w:rFonts w:hint="eastAsia"/>
        </w:rPr>
        <w:br/>
      </w:r>
      <w:r>
        <w:rPr>
          <w:rFonts w:hint="eastAsia"/>
        </w:rPr>
        <w:t>　　第三节 切断车刀产业链分析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2025年世界切断车刀行业市场运行形势分析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2025年全球切断车刀行业发展概况</w:t>
      </w:r>
      <w:r>
        <w:rPr>
          <w:rFonts w:hint="eastAsia"/>
        </w:rPr>
        <w:br/>
      </w:r>
      <w:r>
        <w:rPr>
          <w:rFonts w:hint="eastAsia"/>
        </w:rPr>
        <w:t>　　第二节 世界切断车刀行业发展走势</w:t>
      </w:r>
      <w:r>
        <w:rPr>
          <w:rFonts w:hint="eastAsia"/>
        </w:rPr>
        <w:br/>
      </w:r>
      <w:r>
        <w:rPr>
          <w:rFonts w:hint="eastAsia"/>
        </w:rPr>
        <w:t>　　　　二、全球切断车刀行业市场分布情况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三、全球切断车刀行业发展趋势分析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全球切断车刀行业重点国家和区域分析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2024-2025年中国切断车刀行业发展环境分析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2025年切断车刀行业技术发展现状及趋势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当前我国切断车刀技术发展现状</w:t>
      </w:r>
      <w:r>
        <w:rPr>
          <w:rFonts w:hint="eastAsia"/>
        </w:rPr>
        <w:br/>
      </w:r>
      <w:r>
        <w:rPr>
          <w:rFonts w:hint="eastAsia"/>
        </w:rPr>
        <w:t>　　第二节 中外切断车刀技术差距及产生差距的主要原因分析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提高我国切断车刀技术的对策</w:t>
      </w:r>
      <w:r>
        <w:rPr>
          <w:rFonts w:hint="eastAsia"/>
        </w:rPr>
        <w:br/>
      </w:r>
      <w:r>
        <w:rPr>
          <w:rFonts w:hint="eastAsia"/>
        </w:rPr>
        <w:t>　　第四节 我国切断车刀研发、设计发展趋势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中国切断车刀发展现状调研</w:t>
      </w:r>
      <w:r>
        <w:rPr>
          <w:rFonts w:hint="eastAsia"/>
        </w:rPr>
        <w:br/>
      </w:r>
      <w:r>
        <w:rPr>
          <w:rFonts w:hint="eastAsia"/>
        </w:rPr>
        <w:t>　　第一节 中国切断车刀市场现状分析</w:t>
      </w:r>
      <w:r>
        <w:rPr>
          <w:rFonts w:hint="eastAsia"/>
        </w:rPr>
        <w:br/>
      </w:r>
      <w:r>
        <w:rPr>
          <w:rFonts w:hint="eastAsia"/>
        </w:rPr>
        <w:t>　　第二节 中国切断车刀行业产量情况分析及预测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一、切断车刀总体产能规模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三、2020-2025年中国切断车刀产量统计</w:t>
      </w:r>
      <w:r>
        <w:rPr>
          <w:rFonts w:hint="eastAsia"/>
        </w:rPr>
        <w:br/>
      </w:r>
      <w:r>
        <w:rPr>
          <w:rFonts w:hint="eastAsia"/>
        </w:rPr>
        <w:t>　　　　二、切断车刀生产区域分布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三、2025-2031年中国切断车刀产量预测分析</w:t>
      </w:r>
      <w:r>
        <w:rPr>
          <w:rFonts w:hint="eastAsia"/>
        </w:rPr>
        <w:br/>
      </w:r>
      <w:r>
        <w:rPr>
          <w:rFonts w:hint="eastAsia"/>
        </w:rPr>
        <w:t>　　第三节 中国切断车刀市场需求分析及预测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一、中国切断车刀市场需求特点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二、2020-2025年中国切断车刀市场需求量统计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三、2025-2031年中国切断车刀市场需求量预测分析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中国切断车刀行业进出口情况分析预测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2020-2025年中国切断车刀行业进出口情况分析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一、2020-2025年中国切断车刀行业进口分析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二、2020-2025年中国切断车刀行业出口分析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2025-2031年中国切断车刀行业进出口情况预测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一、2025-2031年中国切断车刀行业进口预测分析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二、2025-2031年中国切断车刀行业出口预测分析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影响切断车刀行业进出口变化的主要原因分析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2020-2025年中国切断车刀行业重点地区调研分析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一、中国切断车刀行业重点区域市场结构调研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二、**地区切断车刀市场调研分析</w:t>
      </w:r>
      <w:r>
        <w:rPr>
          <w:rFonts w:hint="eastAsia"/>
        </w:rPr>
        <w:br/>
      </w:r>
      <w:r>
        <w:rPr>
          <w:rFonts w:hint="eastAsia"/>
        </w:rPr>
        <w:t>　　　　三、**地区切断车刀市场调研分析</w:t>
      </w:r>
      <w:r>
        <w:rPr>
          <w:rFonts w:hint="eastAsia"/>
        </w:rPr>
        <w:br/>
      </w:r>
      <w:r>
        <w:rPr>
          <w:rFonts w:hint="eastAsia"/>
        </w:rPr>
        <w:t>　　　　四、**地区切断车刀市场调研分析</w:t>
      </w:r>
      <w:r>
        <w:rPr>
          <w:rFonts w:hint="eastAsia"/>
        </w:rPr>
        <w:br/>
      </w:r>
      <w:r>
        <w:rPr>
          <w:rFonts w:hint="eastAsia"/>
        </w:rPr>
        <w:t>　　　　五、**地区切断车刀市场调研分析</w:t>
      </w:r>
      <w:r>
        <w:rPr>
          <w:rFonts w:hint="eastAsia"/>
        </w:rPr>
        <w:br/>
      </w:r>
      <w:r>
        <w:rPr>
          <w:rFonts w:hint="eastAsia"/>
        </w:rPr>
        <w:t>　　　　六、**地区切断车刀市场调研分析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切断车刀行业竞争格局分析</w:t>
      </w:r>
      <w:r>
        <w:rPr>
          <w:rFonts w:hint="eastAsia"/>
        </w:rPr>
        <w:br/>
      </w:r>
      <w:r>
        <w:rPr>
          <w:rFonts w:hint="eastAsia"/>
        </w:rPr>
        <w:t>　　第一节 切断车刀行业集中度分析</w:t>
      </w:r>
      <w:r>
        <w:rPr>
          <w:rFonts w:hint="eastAsia"/>
        </w:rPr>
        <w:br/>
      </w:r>
      <w:r>
        <w:rPr>
          <w:rFonts w:hint="eastAsia"/>
        </w:rPr>
        <w:t>　　　　一、切断车刀市场集中度分析</w:t>
      </w:r>
      <w:r>
        <w:rPr>
          <w:rFonts w:hint="eastAsia"/>
        </w:rPr>
        <w:br/>
      </w:r>
      <w:r>
        <w:rPr>
          <w:rFonts w:hint="eastAsia"/>
        </w:rPr>
        <w:t>　　　　二、切断车刀企业集中度分析</w:t>
      </w:r>
      <w:r>
        <w:rPr>
          <w:rFonts w:hint="eastAsia"/>
        </w:rPr>
        <w:br/>
      </w:r>
      <w:r>
        <w:rPr>
          <w:rFonts w:hint="eastAsia"/>
        </w:rPr>
        <w:t>　　　　三、切断车刀区域集中度分析</w:t>
      </w:r>
      <w:r>
        <w:rPr>
          <w:rFonts w:hint="eastAsia"/>
        </w:rPr>
        <w:br/>
      </w:r>
      <w:r>
        <w:rPr>
          <w:rFonts w:hint="eastAsia"/>
        </w:rPr>
        <w:t>　　第二节 切断车刀行业主要企业竞争力分析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切断车刀行业竞争格局分析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一、2025年切断车刀行业竞争分析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二、2025年中外切断车刀产品竞争分析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三、2020-2025年我国切断车刀市场竞争分析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四、2025-2031年国内主要切断车刀企业动向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切断车刀行业细分产品市场调研分析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切断车刀行业上、下游市场分析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切断车刀行业上游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切断车刀行业下游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切断车刀行业重点企业发展调研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切断车刀重点企业（一）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切断车刀重点企业（二）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切断车刀重点企业（三）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切断车刀重点企业（四）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切断车刀重点企业（五）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切断车刀重点企业（六）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切断车刀企业管理策略建议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提高切断车刀企业竞争力的策略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一、提高中国切断车刀企业核心竞争力的对策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二、切断车刀企业提升竞争力的主要方向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三、影响切断车刀企业核心竞争力的因素及提升途径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四、提高切断车刀企业竞争力的策略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对我国切断车刀品牌的战略思考</w:t>
      </w:r>
      <w:r>
        <w:rPr>
          <w:rFonts w:hint="eastAsia"/>
        </w:rPr>
        <w:br/>
      </w:r>
      <w:r>
        <w:rPr>
          <w:rFonts w:hint="eastAsia"/>
        </w:rPr>
        <w:t>　　　　一、切断车刀实施品牌战略的意义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二、切断车刀企业品牌的现状分析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三、我国切断车刀企业的品牌战略</w:t>
      </w:r>
      <w:r>
        <w:rPr>
          <w:rFonts w:hint="eastAsia"/>
        </w:rPr>
        <w:br/>
      </w:r>
      <w:r>
        <w:rPr>
          <w:rFonts w:hint="eastAsia"/>
        </w:rPr>
        <w:t>　　　　四、切断车刀品牌战略管理的策略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2025-2031年中国切断车刀行业前景与风险预测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2025年中国切断车刀市场前景分析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2025-2031年中国切断车刀发展趋势预测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2025-2031年中国切断车刀行业投资特性分析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一、2025-2031年中国切断车刀行业进入壁垒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二、2025-2031年中国切断车刀行业盈利模式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三、2025-2031年中国切断车刀行业盈利因素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2025-2031年中国切断车刀行业投资机会分析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一、2025-2031年中国切断车刀细分市场投资机会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二、2025-2031年中国切断车刀行业区域市场投资潜力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2025-2031年中国切断车刀行业投资风险分析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一、2025-2031年中国切断车刀行业市场竞争风险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二、2025-2031年中国切断车刀行业技术风险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三、2025-2031年中国切断车刀行业政策风险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四、2025-2031年中国切断车刀行业进入退出风险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切断车刀行业研究结论</w:t>
      </w:r>
      <w:r>
        <w:rPr>
          <w:rFonts w:hint="eastAsia"/>
        </w:rPr>
        <w:br/>
      </w:r>
      <w:r>
        <w:rPr>
          <w:rFonts w:hint="eastAsia"/>
        </w:rPr>
        <w:t>　　第二节 切断车刀行业投资价值评估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中^智^林^：切断车刀行业投资建议</w:t>
      </w:r>
      <w:r>
        <w:rPr>
          <w:rFonts w:hint="eastAsia"/>
        </w:rPr>
        <w:br/>
      </w:r>
      <w:r>
        <w:rPr>
          <w:rFonts w:hint="eastAsia"/>
        </w:rPr>
        <w:t>　　　　一、切断车刀行业投资策略建议</w:t>
      </w:r>
      <w:r>
        <w:rPr>
          <w:rFonts w:hint="eastAsia"/>
        </w:rPr>
        <w:br/>
      </w:r>
      <w:r>
        <w:rPr>
          <w:rFonts w:hint="eastAsia"/>
        </w:rPr>
        <w:t>　　　　二、切断车刀行业投资方向建议</w:t>
      </w:r>
      <w:r>
        <w:rPr>
          <w:rFonts w:hint="eastAsia"/>
        </w:rPr>
        <w:br/>
      </w:r>
      <w:r>
        <w:rPr>
          <w:rFonts w:hint="eastAsia"/>
        </w:rPr>
        <w:t>　　　　三、切断车刀行业投资方式建议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切断车刀行业历程</w:t>
      </w:r>
      <w:r>
        <w:rPr>
          <w:rFonts w:hint="eastAsia"/>
        </w:rPr>
        <w:br/>
      </w:r>
      <w:r>
        <w:rPr>
          <w:rFonts w:hint="eastAsia"/>
        </w:rPr>
        <w:t>　　图表 切断车刀行业生命周期</w:t>
      </w:r>
      <w:r>
        <w:rPr>
          <w:rFonts w:hint="eastAsia"/>
        </w:rPr>
        <w:br/>
      </w:r>
      <w:r>
        <w:rPr>
          <w:rFonts w:hint="eastAsia"/>
        </w:rPr>
        <w:t>　　图表 切断车刀行业产业链分析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2020-2025年中国切断车刀行业市场规模及增长情况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2020-2025年切断车刀行业市场容量分析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2020-2025年中国切断车刀行业产能统计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2020-2025年中国切断车刀行业产量及增长趋势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2020-2025年中国切断车刀市场需求量及增速统计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2025年中国切断车刀行业需求领域分布格局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2020-2025年中国切断车刀行业销售收入分析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2020-2025年中国切断车刀行业盈利情况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2020-2025年中国切断车刀行业利润总额统计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2020-2025年中国切断车刀进口数量分析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2020-2025年中国切断车刀进口金额分析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2020-2025年中国切断车刀出口数量分析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2020-2025年中国切断车刀出口金额分析</w:t>
      </w:r>
      <w:r>
        <w:rPr>
          <w:rFonts w:hint="eastAsia"/>
        </w:rPr>
        <w:br/>
      </w:r>
      <w:r>
        <w:rPr>
          <w:rFonts w:hint="eastAsia"/>
        </w:rPr>
        <w:t>　　图表 2025年中国切断车刀进口国家及地区分析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2020-2025年中国切断车刀行业企业数量情况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2020-2025年中国切断车刀行业企业平均规模情况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**地区切断车刀市场规模及增长情况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**地区切断车刀行业市场需求情况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**地区切断车刀市场规模及增长情况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**地区切断车刀行业市场需求情况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**地区切断车刀市场规模及增长情况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**地区切断车刀行业市场需求情况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**地区切断车刀市场规模及增长情况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**地区切断车刀行业市场需求情况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切断车刀重点企业（一）基本信息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切断车刀重点企业（一）经营情况分析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切断车刀重点企业（一）主要经济指标情况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切断车刀重点企业（一）盈利能力情况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切断车刀重点企业（一）偿债能力情况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切断车刀重点企业（一）运营能力情况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切断车刀重点企业（一）成长能力情况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切断车刀重点企业（二）基本信息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切断车刀重点企业（二）经营情况分析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切断车刀重点企业（二）主要经济指标情况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切断车刀重点企业（二）盈利能力情况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切断车刀重点企业（二）偿债能力情况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切断车刀重点企业（二）运营能力情况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切断车刀重点企业（二）成长能力情况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切断车刀企业信息</w:t>
      </w:r>
      <w:r>
        <w:rPr>
          <w:rFonts w:hint="eastAsia"/>
        </w:rPr>
        <w:br/>
      </w:r>
      <w:r>
        <w:rPr>
          <w:rFonts w:hint="eastAsia"/>
        </w:rPr>
        <w:t>　　图表 切断车刀企业经营情况分析</w:t>
      </w:r>
      <w:r>
        <w:rPr>
          <w:rFonts w:hint="eastAsia"/>
        </w:rPr>
        <w:br/>
      </w:r>
      <w:r>
        <w:rPr>
          <w:rFonts w:hint="eastAsia"/>
        </w:rPr>
        <w:t>　　图表 切断车刀重点企业（三）主要经济指标情况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切断车刀重点企业（三）盈利能力情况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切断车刀重点企业（三）偿债能力情况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切断车刀重点企业（三）运营能力情况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切断车刀重点企业（三）成长能力情况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2025-2031年中国切断车刀行业产能预测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2025-2031年中国切断车刀市场需求量预测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2025-2031年中国切断车刀行业供需平衡预测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2025-2031年中国切断车刀行业市场容量预测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2025-2031年中国切断车刀行业市场规模预测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2025-2031年中国切断车刀市场前景分析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2025-2031年中国切断车刀发展趋势预测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6de8190024201" w:history="1">
        <w:r>
          <w:rPr>
            <w:rStyle w:val="Hyperlink"/>
          </w:rPr>
          <w:t>中国切断车刀行业调研与行业前景分析报告（2025-2031年）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6de8190024201" w:history="1">
        <w:r>
          <w:rPr>
            <w:rStyle w:val="Hyperlink"/>
          </w:rPr>
          <w:t>https://www.20087.com/3/19/QieDuanCheDaoQianJing.html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热点：车工切断要采用什么刀、切断车刀刀面标注图、数控切断刀、切断车刀的形状、切断刀如何切断工件、切断车刀削、切断刀是什么刀、切断车刀刀具角度图、常用车刀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9c9b98a2f44a1" w:history="1">
      <w:r>
        <w:rPr>
          <w:rStyle w:val="Hyperlink"/>
        </w:rPr>
        <w:t>中国切断车刀行业调研与行业前景分析报告（2025-2031年）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QieDuanCheDaoQianJing.html" TargetMode="External" Id="Rf536de819002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QieDuanCheDaoQianJing.html" TargetMode="External" Id="Ra3b9c9b98a2f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2024-12-17T07:50:00Z</dcterms:created>
  <dcterms:modified xsi:type="dcterms:W3CDTF">2024-12-17T08:50:00Z</dcterms:modified>
  <dc:subject>中国切断车刀行业调研与行业前景分析报告（2025-2031年）</dc:subject>
  <dc:title>中国切断车刀行业调研与行业前景分析报告（2025-2031年）</dc:title>
  <cp:keywords>中国切断车刀行业调研与行业前景分析报告（2025-2031年）</cp:keywords>
  <dc:description>中国切断车刀行业调研与行业前景分析报告（2025-2031年）</dc:description>
</cp:coreProperties>
</file>