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ecf5dc03364507" w:history="1">
              <w:r>
                <w:rPr>
                  <w:rStyle w:val="Hyperlink"/>
                </w:rPr>
                <w:t>2024-2030年全球与中国功率IC发展现状及市场前景报告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ecf5dc03364507" w:history="1">
              <w:r>
                <w:rPr>
                  <w:rStyle w:val="Hyperlink"/>
                </w:rPr>
                <w:t>2024-2030年全球与中国功率IC发展现状及市场前景报告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ecf5dc03364507" w:history="1">
                <w:r>
                  <w:rPr>
                    <w:rStyle w:val="Hyperlink"/>
                  </w:rPr>
                  <w:t>https://www.20087.com/3/79/GongLvICHangYeFaZhanQianJing.html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功率集成电路（Power IC）是电子设备中负责电能转换与管理的核心组件，广泛应用于消费电子、汽车电子、工业控制等领域。随着半导体技术的不断进步，功率IC在集成度、效率、体积等方面实现了显著提升，特别是针对高能效、快速充电、低功耗应用的需求。现代功率IC设计注重灵活性和智能化，支持多种电源管理和保护功能。</w:t>
      </w:r>
      <w:r>
        <w:rPr>
          <w:rFonts w:hint="eastAsia"/>
        </w:rPr>
        <w:br/>
      </w:r>
      <w:r>
        <w:rPr>
          <w:rFonts w:hint="eastAsia"/>
        </w:rPr>
        <w:t>　　功率IC的未来发展趋势将紧密跟随能源效率和可持续发展目标。宽禁带半导体材料（如SiC、GaN）的应用，将推动功率IC在高频、高温环境下工作，实现更高的能效转换和功率密度。随着物联网、电动汽车的快速发展，功率IC将更加注重与系统的集成优化，提供更加定制化的解决方案。同时，智能化功率管理技术，如自适应负载调节、远程监控，将使功率IC在新兴应用中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ecf5dc03364507" w:history="1">
        <w:r>
          <w:rPr>
            <w:rStyle w:val="Hyperlink"/>
          </w:rPr>
          <w:t>2024-2030年全球与中国功率IC发展现状及市场前景报告</w:t>
        </w:r>
      </w:hyperlink>
      <w:r>
        <w:rPr>
          <w:rFonts w:hint="eastAsia"/>
        </w:rPr>
        <w:t>》全面分析了全球及我国功率IC行业的现状、市场需求、市场规模以及价格动态，探讨了功率IC产业链的结构与发展。功率IC报告对功率IC细分市场进行了剖析，同时基于科学数据，对功率IC市场前景及发展趋势进行了预测。报告还聚焦功率IC重点企业，并对其品牌影响力、市场竞争力以及行业集中度进行了评估。功率IC报告为投资者、产业链相关企业及政府决策部门提供了专业、客观的参考，是了解和把握功率IC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功率IC行业发展综述</w:t>
      </w:r>
      <w:r>
        <w:rPr>
          <w:rFonts w:hint="eastAsia"/>
        </w:rPr>
        <w:br/>
      </w:r>
      <w:r>
        <w:rPr>
          <w:rFonts w:hint="eastAsia"/>
        </w:rPr>
        <w:t>　　1.1 功率IC行业概述及统计范围</w:t>
      </w:r>
      <w:r>
        <w:rPr>
          <w:rFonts w:hint="eastAsia"/>
        </w:rPr>
        <w:br/>
      </w:r>
      <w:r>
        <w:rPr>
          <w:rFonts w:hint="eastAsia"/>
        </w:rPr>
        <w:t>　　1.2 功率IC行业主要产品分类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不同产品类型功率IC市场规模 2024年VS</w:t>
      </w:r>
      <w:r>
        <w:rPr>
          <w:rFonts w:hint="eastAsia"/>
        </w:rPr>
        <w:br/>
      </w:r>
      <w:r>
        <w:rPr>
          <w:rFonts w:hint="eastAsia"/>
        </w:rPr>
        <w:t>　　　　1.2.2 PMIC</w:t>
      </w:r>
      <w:r>
        <w:rPr>
          <w:rFonts w:hint="eastAsia"/>
        </w:rPr>
        <w:br/>
      </w:r>
      <w:r>
        <w:rPr>
          <w:rFonts w:hint="eastAsia"/>
        </w:rPr>
        <w:t>　　　　1.2.3 驱动IC</w:t>
      </w:r>
      <w:r>
        <w:rPr>
          <w:rFonts w:hint="eastAsia"/>
        </w:rPr>
        <w:br/>
      </w:r>
      <w:r>
        <w:rPr>
          <w:rFonts w:hint="eastAsia"/>
        </w:rPr>
        <w:t>　　1.3 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不同应用功率IC市场规模 2024年VS</w:t>
      </w:r>
      <w:r>
        <w:rPr>
          <w:rFonts w:hint="eastAsia"/>
        </w:rPr>
        <w:br/>
      </w:r>
      <w:r>
        <w:rPr>
          <w:rFonts w:hint="eastAsia"/>
        </w:rPr>
        <w:t>　　　　1.3.2 智能手机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高性能计算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物联网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功率IC行业发展总体概况</w:t>
      </w:r>
      <w:r>
        <w:rPr>
          <w:rFonts w:hint="eastAsia"/>
        </w:rPr>
        <w:br/>
      </w:r>
      <w:r>
        <w:rPr>
          <w:rFonts w:hint="eastAsia"/>
        </w:rPr>
        <w:t>　　　　1.4.2 功率IC行业发展主要特点</w:t>
      </w:r>
      <w:r>
        <w:rPr>
          <w:rFonts w:hint="eastAsia"/>
        </w:rPr>
        <w:br/>
      </w:r>
      <w:r>
        <w:rPr>
          <w:rFonts w:hint="eastAsia"/>
        </w:rPr>
        <w:t>　　　　1.4.3 功率IC行业发展影响因素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全球功率IC行业规模及预测分析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全球市场功率IC总体规模（2018-2023年）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中国市场功率IC总体规模（2018-2023年）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全球主要地区功率IC市场规模分析（2018-2023年）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全球市场主要企业功率IC收入分析（2018-2023年）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全球主要企业总部、功率IC市场分布及商业化日期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全球主要企业功率IC产品类型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国外主要企业在华投资布局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中国本土主要企业功率IC收入分析（2018-2023年）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中国市场功率IC销售情况分析</w:t>
      </w:r>
      <w:r>
        <w:rPr>
          <w:rFonts w:hint="eastAsia"/>
        </w:rPr>
        <w:br/>
      </w:r>
      <w:r>
        <w:rPr>
          <w:rFonts w:hint="eastAsia"/>
        </w:rPr>
        <w:t>　　3.3 功率IC行业波特五力分析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不同产品类型功率IC分析</w:t>
      </w:r>
      <w:r>
        <w:rPr>
          <w:rFonts w:hint="eastAsia"/>
        </w:rPr>
        <w:br/>
      </w:r>
      <w:r>
        <w:rPr>
          <w:rFonts w:hint="eastAsia"/>
        </w:rPr>
        <w:t>　　4.1 全球市场不同产品类型功率IC总体规模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全球市场不同产品类型功率IC总体规模（2018-2023年）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全球市场不同产品类型功率IC总体规模预测（2018-2023年）</w:t>
      </w:r>
      <w:r>
        <w:rPr>
          <w:rFonts w:hint="eastAsia"/>
        </w:rPr>
        <w:br/>
      </w:r>
      <w:r>
        <w:rPr>
          <w:rFonts w:hint="eastAsia"/>
        </w:rPr>
        <w:t>　　4.2 中国市场不同产品类型功率IC总体规模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中国市场不同产品类型功率IC总体规模（2018-2023年）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中国市场不同产品类型功率IC总体规模预测（2018-2023年）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不同应用功率IC分析</w:t>
      </w:r>
      <w:r>
        <w:rPr>
          <w:rFonts w:hint="eastAsia"/>
        </w:rPr>
        <w:br/>
      </w:r>
      <w:r>
        <w:rPr>
          <w:rFonts w:hint="eastAsia"/>
        </w:rPr>
        <w:t>　　5.1 全球市场不同应用功率IC总体规模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全球市场不同应用功率IC总体规模（2018-2023年）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全球市场不同应用功率IC总体规模预测（2018-2023年）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中国市场不同应用功率IC总体规模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中国市场不同应用功率IC总体规模（2018-2023年）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中国市场不同应用功率IC总体规模预测（2018-2023年）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中国功率IC行业政策环境分析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政策环境对功率IC行业的影响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功率IC行业经济环境分析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经济环境对功率IC行业的影响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功率IC行业产业链简介</w:t>
      </w:r>
      <w:r>
        <w:rPr>
          <w:rFonts w:hint="eastAsia"/>
        </w:rPr>
        <w:br/>
      </w:r>
      <w:r>
        <w:rPr>
          <w:rFonts w:hint="eastAsia"/>
        </w:rPr>
        <w:t>　　7.2 功率IC行业供应链分析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上下游行业对功率IC行业的影响</w:t>
      </w:r>
      <w:r>
        <w:rPr>
          <w:rFonts w:hint="eastAsia"/>
        </w:rPr>
        <w:br/>
      </w:r>
      <w:r>
        <w:rPr>
          <w:rFonts w:hint="eastAsia"/>
        </w:rPr>
        <w:t>　　7.3 功率IC行业采购模式</w:t>
      </w:r>
      <w:r>
        <w:rPr>
          <w:rFonts w:hint="eastAsia"/>
        </w:rPr>
        <w:br/>
      </w:r>
      <w:r>
        <w:rPr>
          <w:rFonts w:hint="eastAsia"/>
        </w:rPr>
        <w:t>　　7.4 功率IC行业开发/生产模式，功率IC行业开发/生产模式分析</w:t>
      </w:r>
      <w:r>
        <w:rPr>
          <w:rFonts w:hint="eastAsia"/>
        </w:rPr>
        <w:br/>
      </w:r>
      <w:r>
        <w:rPr>
          <w:rFonts w:hint="eastAsia"/>
        </w:rPr>
        <w:t>　　7.5 功率IC行业销售模式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全球市场主要功率IC企业简介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重点企业（1）功率IC收入及毛利率（2018-2023年）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重点企业（2）功率IC收入及毛利率（2018-2023年）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重点企业（3）功率IC收入及毛利率（2018-2023年）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重点企业（4）功率IC收入及毛利率（2018-2023年）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重点企业（5）功率IC收入及毛利率（2018-2023年）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重点企业（6）功率IC收入及毛利率（2018-2023年）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重点企业（7）功率IC收入及毛利率（2018-2023年）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重点企业（8）功率IC收入及毛利率（2018-2023年）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重点企业（9）功率IC收入及毛利率（2018-2023年）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重点企业（10）功率IC收入及毛利率（2018-2023年）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重点企业（11）功率IC收入及毛利率（2018-2023年）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重点企业（12）功率IC收入及毛利率（2018-2023年）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重点企业（13）功率IC收入及毛利率（2018-2023年）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重点企业（14）功率IC收入及毛利率（2018-2023年）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重点企业（15）功率IC收入及毛利率（2018-2023年）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重点企业（16）功率IC收入及毛利率（2018-2023年）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重点企业（17）功率IC收入及毛利率（2018-2023年）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重点企业（18）功率IC收入及毛利率（2018-2023年）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重点企业（19）功率IC收入及毛利率（2018-2023年）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重点企业（20）功率IC收入及毛利率（2018-2023年）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中智:林 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按照不同产品类型，功率IC主要可以分为如下几个类别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不同产品类型功率IC市场规模 2022 vs 2023 （百万元）</w:t>
      </w:r>
      <w:r>
        <w:rPr>
          <w:rFonts w:hint="eastAsia"/>
        </w:rPr>
        <w:br/>
      </w:r>
      <w:r>
        <w:rPr>
          <w:rFonts w:hint="eastAsia"/>
        </w:rPr>
        <w:t>　　表3 从不同应用，功率IC主要包括如下几个方面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不同应用功率IC市场规模 2022 vs 2023（百万元）</w:t>
      </w:r>
      <w:r>
        <w:rPr>
          <w:rFonts w:hint="eastAsia"/>
        </w:rPr>
        <w:br/>
      </w:r>
      <w:r>
        <w:rPr>
          <w:rFonts w:hint="eastAsia"/>
        </w:rPr>
        <w:t>　　表5 功率IC行业发展主要特点</w:t>
      </w:r>
      <w:r>
        <w:rPr>
          <w:rFonts w:hint="eastAsia"/>
        </w:rPr>
        <w:br/>
      </w:r>
      <w:r>
        <w:rPr>
          <w:rFonts w:hint="eastAsia"/>
        </w:rPr>
        <w:t>　　表6 影响功率IC行业发展有利因素分析</w:t>
      </w:r>
      <w:r>
        <w:rPr>
          <w:rFonts w:hint="eastAsia"/>
        </w:rPr>
        <w:br/>
      </w:r>
      <w:r>
        <w:rPr>
          <w:rFonts w:hint="eastAsia"/>
        </w:rPr>
        <w:t>　　表7 影响功率IC行业发展不利因素分析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进入功率IC行业壁垒</w:t>
      </w:r>
      <w:r>
        <w:rPr>
          <w:rFonts w:hint="eastAsia"/>
        </w:rPr>
        <w:br/>
      </w:r>
      <w:r>
        <w:rPr>
          <w:rFonts w:hint="eastAsia"/>
        </w:rPr>
        <w:t>　　表9 功率IC发展趋势及建议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全球主要地区功率IC总体规模（百万元）：2022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全球主要地区功率IC总体规模（2018-2023年）&amp;（百万元）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全球主要地区功率IC总体规模（2018-2023年）&amp;（百万元）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北美功率IC基本情况分析</w:t>
      </w:r>
      <w:r>
        <w:rPr>
          <w:rFonts w:hint="eastAsia"/>
        </w:rPr>
        <w:br/>
      </w:r>
      <w:r>
        <w:rPr>
          <w:rFonts w:hint="eastAsia"/>
        </w:rPr>
        <w:t>　　表14 欧洲功率IC基本情况分析</w:t>
      </w:r>
      <w:r>
        <w:rPr>
          <w:rFonts w:hint="eastAsia"/>
        </w:rPr>
        <w:br/>
      </w:r>
      <w:r>
        <w:rPr>
          <w:rFonts w:hint="eastAsia"/>
        </w:rPr>
        <w:t>　　表15 亚太功率IC基本情况分析</w:t>
      </w:r>
      <w:r>
        <w:rPr>
          <w:rFonts w:hint="eastAsia"/>
        </w:rPr>
        <w:br/>
      </w:r>
      <w:r>
        <w:rPr>
          <w:rFonts w:hint="eastAsia"/>
        </w:rPr>
        <w:t>　　表16 拉美功率IC基本情况分析</w:t>
      </w:r>
      <w:r>
        <w:rPr>
          <w:rFonts w:hint="eastAsia"/>
        </w:rPr>
        <w:br/>
      </w:r>
      <w:r>
        <w:rPr>
          <w:rFonts w:hint="eastAsia"/>
        </w:rPr>
        <w:t>　　表17 中东及非洲功率IC基本情况分析</w:t>
      </w:r>
      <w:r>
        <w:rPr>
          <w:rFonts w:hint="eastAsia"/>
        </w:rPr>
        <w:br/>
      </w:r>
      <w:r>
        <w:rPr>
          <w:rFonts w:hint="eastAsia"/>
        </w:rPr>
        <w:t>　　表18 全球市场主要企业功率IC收入及市场份额（2018-2023年）&amp;（百万元）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表19 2024年全球主要企业功率IC收入排名</w:t>
      </w:r>
      <w:r>
        <w:rPr>
          <w:rFonts w:hint="eastAsia"/>
        </w:rPr>
        <w:br/>
      </w:r>
      <w:r>
        <w:rPr>
          <w:rFonts w:hint="eastAsia"/>
        </w:rPr>
        <w:t>　　表20 全球主要企业总部、功率IC市场分布及商业化日期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全球主要企业功率IC产品类型</w:t>
      </w:r>
      <w:r>
        <w:rPr>
          <w:rFonts w:hint="eastAsia"/>
        </w:rPr>
        <w:br/>
      </w:r>
      <w:r>
        <w:rPr>
          <w:rFonts w:hint="eastAsia"/>
        </w:rPr>
        <w:t>　　表22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表23 国外主要企业在华投资布局情况</w:t>
      </w:r>
      <w:r>
        <w:rPr>
          <w:rFonts w:hint="eastAsia"/>
        </w:rPr>
        <w:br/>
      </w:r>
      <w:r>
        <w:rPr>
          <w:rFonts w:hint="eastAsia"/>
        </w:rPr>
        <w:t>　　表24 中国本土企业功率IC收入及市场份额（2018-2023年）&amp;（百万元）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表25 2024年中国本土企业功率IC收入排名</w:t>
      </w:r>
      <w:r>
        <w:rPr>
          <w:rFonts w:hint="eastAsia"/>
        </w:rPr>
        <w:br/>
      </w:r>
      <w:r>
        <w:rPr>
          <w:rFonts w:hint="eastAsia"/>
        </w:rPr>
        <w:t>　　表26 2024年全球及中国本土企业在中国市场功率IC收入排名</w:t>
      </w:r>
      <w:r>
        <w:rPr>
          <w:rFonts w:hint="eastAsia"/>
        </w:rPr>
        <w:br/>
      </w:r>
      <w:r>
        <w:rPr>
          <w:rFonts w:hint="eastAsia"/>
        </w:rPr>
        <w:t>　　表27 全球市场不同产品类型功率IC总体规模（2018-2023年）&amp;（百万元）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全球市场不同产品类型功率IC市场份额（2018-2023年）</w:t>
      </w:r>
      <w:r>
        <w:rPr>
          <w:rFonts w:hint="eastAsia"/>
        </w:rPr>
        <w:br/>
      </w:r>
      <w:r>
        <w:rPr>
          <w:rFonts w:hint="eastAsia"/>
        </w:rPr>
        <w:t>　　表29 全球市场不同产品类型功率IC总体规模预测（2018-2023年）&amp;（百万元）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表30 全球市场不同产品类型功率IC市场份额预测（2018-2023年）</w:t>
      </w:r>
      <w:r>
        <w:rPr>
          <w:rFonts w:hint="eastAsia"/>
        </w:rPr>
        <w:br/>
      </w:r>
      <w:r>
        <w:rPr>
          <w:rFonts w:hint="eastAsia"/>
        </w:rPr>
        <w:t>　　表31 中国市场不同产品类型功率IC总体规模（2018-2023年）&amp;（百万元）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中国市场不同产品类型功率IC市场份额（2018-2023年）</w:t>
      </w:r>
      <w:r>
        <w:rPr>
          <w:rFonts w:hint="eastAsia"/>
        </w:rPr>
        <w:br/>
      </w:r>
      <w:r>
        <w:rPr>
          <w:rFonts w:hint="eastAsia"/>
        </w:rPr>
        <w:t>　　表33 中国市场不同产品类型功率IC总体规模预测（2018-2023年）&amp;（百万元）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表34 中国市场不同产品类型功率IC市场份额预测（2018-2023年）</w:t>
      </w:r>
      <w:r>
        <w:rPr>
          <w:rFonts w:hint="eastAsia"/>
        </w:rPr>
        <w:br/>
      </w:r>
      <w:r>
        <w:rPr>
          <w:rFonts w:hint="eastAsia"/>
        </w:rPr>
        <w:t>　　表35 全球市场不同应用功率IC总体规模（2018-2023年）&amp;（百万元）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表36 全球市场不同应用功率IC市场份额（2018-2023年）</w:t>
      </w:r>
      <w:r>
        <w:rPr>
          <w:rFonts w:hint="eastAsia"/>
        </w:rPr>
        <w:br/>
      </w:r>
      <w:r>
        <w:rPr>
          <w:rFonts w:hint="eastAsia"/>
        </w:rPr>
        <w:t>　　表37 全球市场不同应用功率IC总体规模预测（2018-2023年）&amp;（百万元）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表38 全球市场不同应用功率IC市场份额预测（2018-2023年）</w:t>
      </w:r>
      <w:r>
        <w:rPr>
          <w:rFonts w:hint="eastAsia"/>
        </w:rPr>
        <w:br/>
      </w:r>
      <w:r>
        <w:rPr>
          <w:rFonts w:hint="eastAsia"/>
        </w:rPr>
        <w:t>　　表39 中国市场不同应用功率IC总体规模（2018-2023年）&amp;（百万元）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表40 中国市场不同应用功率IC市场份额（2018-2023年）</w:t>
      </w:r>
      <w:r>
        <w:rPr>
          <w:rFonts w:hint="eastAsia"/>
        </w:rPr>
        <w:br/>
      </w:r>
      <w:r>
        <w:rPr>
          <w:rFonts w:hint="eastAsia"/>
        </w:rPr>
        <w:t>　　表41 中国市场不同应用功率IC总体规模预测（2018-2023年）&amp;（百万元）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中国市场不同应用功率IC市场份额预测（2018-2023年）</w:t>
      </w:r>
      <w:r>
        <w:rPr>
          <w:rFonts w:hint="eastAsia"/>
        </w:rPr>
        <w:br/>
      </w:r>
      <w:r>
        <w:rPr>
          <w:rFonts w:hint="eastAsia"/>
        </w:rPr>
        <w:t>　　表43 功率IC行业技术发展趋势</w:t>
      </w:r>
      <w:r>
        <w:rPr>
          <w:rFonts w:hint="eastAsia"/>
        </w:rPr>
        <w:br/>
      </w:r>
      <w:r>
        <w:rPr>
          <w:rFonts w:hint="eastAsia"/>
        </w:rPr>
        <w:t>　　表44 功率IC行业供应链分析</w:t>
      </w:r>
      <w:r>
        <w:rPr>
          <w:rFonts w:hint="eastAsia"/>
        </w:rPr>
        <w:br/>
      </w:r>
      <w:r>
        <w:rPr>
          <w:rFonts w:hint="eastAsia"/>
        </w:rPr>
        <w:t>　　表45 功率IC上游原材料和主要供应商情况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功率IC与上下游的关联关系</w:t>
      </w:r>
      <w:r>
        <w:rPr>
          <w:rFonts w:hint="eastAsia"/>
        </w:rPr>
        <w:br/>
      </w:r>
      <w:r>
        <w:rPr>
          <w:rFonts w:hint="eastAsia"/>
        </w:rPr>
        <w:t>　　表47 功率IC行业主要下游客户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上下游行业对功率IC行业的影响</w:t>
      </w:r>
      <w:r>
        <w:rPr>
          <w:rFonts w:hint="eastAsia"/>
        </w:rPr>
        <w:br/>
      </w:r>
      <w:r>
        <w:rPr>
          <w:rFonts w:hint="eastAsia"/>
        </w:rPr>
        <w:t>　　表49 功率IC行业主要经销商</w:t>
      </w:r>
      <w:r>
        <w:rPr>
          <w:rFonts w:hint="eastAsia"/>
        </w:rPr>
        <w:br/>
      </w:r>
      <w:r>
        <w:rPr>
          <w:rFonts w:hint="eastAsia"/>
        </w:rPr>
        <w:t>　　表50 重点企业（1）基本信息、功率IC市场分布、总部及行业地位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重点企业（1）功率IC收入（百万元）及毛利率（2018-2023年）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重点企业（2）功率IC收入（百万元）及毛利率（2018-2023年）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重点企业（3）功率IC收入（百万元）及毛利率（2018-2023年）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重点企业（4）功率IC收入（百万元）及毛利率（2018-2023年）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重点企业（5）功率IC收入（百万元）及毛利率（2018-2023年）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重点企业（6）功率IC收入（百万元）及毛利率（2018-2023年）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重点企业（7）基本信息、功率IC市场分布、总部及行业地位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表81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重点企业（7）功率IC产品规格、参数及市场应用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重点企业（7）功率IC收入（百万元）及毛利率（2018-2023年）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重点企业（8）基本信息、功率IC市场分布、总部及行业地位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表86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重点企业（8）功率IC产品规格、参数及市场应用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重点企业（8）功率IC收入（百万元）及毛利率（2018-2023年）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重点企业（9）基本信息、功率IC市场分布、总部及行业地位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表91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重点企业（9）功率IC产品规格、参数及市场应用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重点企业（9）功率IC收入（百万元）及毛利率（2018-2023年）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重点企业（10）基本信息、功率IC市场分布、总部及行业地位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表96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重点企业（10）功率IC产品规格、参数及市场应用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重点企业（10）功率IC收入（百万元）及毛利率（2018-2023年）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重点企业（11）基本信息、功率IC市场分布、总部及行业地位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表101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重点企业（11）功率IC产品规格、参数及市场应用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重点企业（11）功率IC收入（百万元）及毛利率（2018-2023年）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重点企业（12）基本信息、功率IC市场分布、总部及行业地位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表106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重点企业（12）功率IC产品规格、参数及市场应用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重点企业（12）功率IC收入（百万元）及毛利率（2018-2023年）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重点企业（13）基本信息、功率IC市场分布、总部及行业地位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表111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重点企业（13）功率IC产品规格、参数及市场应用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重点企业（13）功率IC收入（百万元）及毛利率（2018-2023年）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重点企业（14）基本信息、功率IC市场分布、总部及行业地位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表116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重点企业（14）功率IC产品规格、参数及市场应用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重点企业（14）功率IC收入（百万元）及毛利率（2018-2023年）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重点企业（15）基本信息、功率IC市场分布、总部及行业地位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表121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重点企业（15）功率IC产品规格、参数及市场应用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重点企业（15）功率IC收入（百万元）及毛利率（2018-2023年）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重点企业（16）基本信息、功率IC市场分布、总部及行业地位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表126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重点企业（16）功率IC产品规格、参数及市场应用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重点企业（16）功率IC收入（百万元）及毛利率（2018-2023年）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重点企业（17）基本信息、功率IC市场分布、总部及行业地位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表131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重点企业（17）功率IC产品规格、参数及市场应用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重点企业（17）功率IC收入（百万元）及毛利率（2018-2023年）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重点企业（18）基本信息、功率IC市场分布、总部及行业地位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表136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重点企业（18）功率IC产品规格、参数及市场应用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重点企业（18）功率IC收入（百万元）及毛利率（2018-2023年）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重点企业（19）基本信息、功率IC市场分布、总部及行业地位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表141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重点企业（19）功率IC产品规格、参数及市场应用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重点企业（19）功率IC收入（百万元）及毛利率（2018-2023年）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重点企业（20）基本信息、功率IC市场分布、总部及行业地位</w:t>
      </w:r>
      <w:r>
        <w:rPr>
          <w:rFonts w:hint="eastAsia"/>
        </w:rPr>
        <w:br/>
      </w:r>
      <w:r>
        <w:rPr>
          <w:rFonts w:hint="eastAsia"/>
        </w:rPr>
        <w:t>　　表146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重点企业（20）功率IC产品规格、参数及市场应用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重点企业（20）功率IC收入（百万元）及毛利率（2018-2023年）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表150研究范围</w:t>
      </w:r>
      <w:r>
        <w:rPr>
          <w:rFonts w:hint="eastAsia"/>
        </w:rPr>
        <w:br/>
      </w:r>
      <w:r>
        <w:rPr>
          <w:rFonts w:hint="eastAsia"/>
        </w:rPr>
        <w:t>　　表151分析师列表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中国不同产品类型功率IC市场份额 2024年&amp;</w:t>
      </w:r>
      <w:r>
        <w:rPr>
          <w:rFonts w:hint="eastAsia"/>
        </w:rPr>
        <w:br/>
      </w:r>
      <w:r>
        <w:rPr>
          <w:rFonts w:hint="eastAsia"/>
        </w:rPr>
        <w:t>　　图2 PMIC产品图片</w:t>
      </w:r>
      <w:r>
        <w:rPr>
          <w:rFonts w:hint="eastAsia"/>
        </w:rPr>
        <w:br/>
      </w:r>
      <w:r>
        <w:rPr>
          <w:rFonts w:hint="eastAsia"/>
        </w:rPr>
        <w:t>　　图3 驱动IC产品图片</w:t>
      </w:r>
      <w:r>
        <w:rPr>
          <w:rFonts w:hint="eastAsia"/>
        </w:rPr>
        <w:br/>
      </w:r>
      <w:r>
        <w:rPr>
          <w:rFonts w:hint="eastAsia"/>
        </w:rPr>
        <w:t>　　图4 中国不同应用功率IC市场份额 2024年&amp;</w:t>
      </w:r>
      <w:r>
        <w:rPr>
          <w:rFonts w:hint="eastAsia"/>
        </w:rPr>
        <w:br/>
      </w:r>
      <w:r>
        <w:rPr>
          <w:rFonts w:hint="eastAsia"/>
        </w:rPr>
        <w:t>　　图5 智能手机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高性能计算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物联网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全球市场功率IC总体规模（2018-2023年）&amp;（百万元）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中国市场功率IC总体规模（2018-2023年）&amp;（百万元）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中国市场功率IC总规模占全球比重（2018-2023年）</w:t>
      </w:r>
      <w:r>
        <w:rPr>
          <w:rFonts w:hint="eastAsia"/>
        </w:rPr>
        <w:br/>
      </w:r>
      <w:r>
        <w:rPr>
          <w:rFonts w:hint="eastAsia"/>
        </w:rPr>
        <w:t>　　图14 全球主要地区功率IC市场份额（2018-2023年）</w:t>
      </w:r>
      <w:r>
        <w:rPr>
          <w:rFonts w:hint="eastAsia"/>
        </w:rPr>
        <w:br/>
      </w:r>
      <w:r>
        <w:rPr>
          <w:rFonts w:hint="eastAsia"/>
        </w:rPr>
        <w:t>　　图15 北美（美国和加拿大）功率IC总体规模（2018-2023年）&amp;（百万元）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欧洲（德国、英国、法国和意大利等国家）功率IC总体规模（2018-2023年）&amp;（百万元）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图17 亚太主要国家/地区（中国、日本、韩国、中国台湾、印度和东南亚）功率IC总体规模（2018-2023年）&amp;（百万元）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拉美主要国家（墨西哥和巴西等）功率IC总体规模（2018-2023年）&amp;（百万元）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图19 中东及非洲地区功率IC总体规模（2018-2023年）&amp;（百万元）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图20 中国市场国外企业与本土企业功率IC市场份额对比（2022 vs 2023）</w:t>
      </w:r>
      <w:r>
        <w:rPr>
          <w:rFonts w:hint="eastAsia"/>
        </w:rPr>
        <w:br/>
      </w:r>
      <w:r>
        <w:rPr>
          <w:rFonts w:hint="eastAsia"/>
        </w:rPr>
        <w:t>　　图21 波特五力模型</w:t>
      </w:r>
      <w:r>
        <w:rPr>
          <w:rFonts w:hint="eastAsia"/>
        </w:rPr>
        <w:br/>
      </w:r>
      <w:r>
        <w:rPr>
          <w:rFonts w:hint="eastAsia"/>
        </w:rPr>
        <w:t>　　图22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图23 功率IC产业链</w:t>
      </w:r>
      <w:r>
        <w:rPr>
          <w:rFonts w:hint="eastAsia"/>
        </w:rPr>
        <w:br/>
      </w:r>
      <w:r>
        <w:rPr>
          <w:rFonts w:hint="eastAsia"/>
        </w:rPr>
        <w:t>　　图24 功率IC行业采购模式</w:t>
      </w:r>
      <w:r>
        <w:rPr>
          <w:rFonts w:hint="eastAsia"/>
        </w:rPr>
        <w:br/>
      </w:r>
      <w:r>
        <w:rPr>
          <w:rFonts w:hint="eastAsia"/>
        </w:rPr>
        <w:t>　　图25 功率IC行业销售模式分析</w:t>
      </w:r>
      <w:r>
        <w:rPr>
          <w:rFonts w:hint="eastAsia"/>
        </w:rPr>
        <w:br/>
      </w:r>
      <w:r>
        <w:rPr>
          <w:rFonts w:hint="eastAsia"/>
        </w:rPr>
        <w:t>　　图26关键采访目标</w:t>
      </w:r>
      <w:r>
        <w:rPr>
          <w:rFonts w:hint="eastAsia"/>
        </w:rPr>
        <w:br/>
      </w:r>
      <w:r>
        <w:rPr>
          <w:rFonts w:hint="eastAsia"/>
        </w:rPr>
        <w:t>　　图27自下而上及自上而下验证</w:t>
      </w:r>
      <w:r>
        <w:rPr>
          <w:rFonts w:hint="eastAsia"/>
        </w:rPr>
        <w:br/>
      </w:r>
      <w:r>
        <w:rPr>
          <w:rFonts w:hint="eastAsia"/>
        </w:rPr>
        <w:t>　　图28资料三角测定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ecf5dc03364507" w:history="1">
        <w:r>
          <w:rPr>
            <w:rStyle w:val="Hyperlink"/>
          </w:rPr>
          <w:t>2024-2030年全球与中国功率IC发展现状及市场前景报告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ecf5dc03364507" w:history="1">
        <w:r>
          <w:rPr>
            <w:rStyle w:val="Hyperlink"/>
          </w:rPr>
          <w:t>https://www.20087.com/3/79/GongLvICHangYeFaZhanQianJing.html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858add843c43d9" w:history="1">
      <w:r>
        <w:rPr>
          <w:rStyle w:val="Hyperlink"/>
        </w:rPr>
        <w:t>2024-2030年全球与中国功率IC发展现状及市场前景报告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GongLvICHangYeFaZhanQianJing.html" TargetMode="External" Id="R4decf5dc0336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GongLvICHangYeFaZhanQianJing.html" TargetMode="External" Id="R08858add843c43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2023-12-02T00:44:00Z</dcterms:created>
  <dcterms:modified xsi:type="dcterms:W3CDTF">2023-12-02T01:44:00Z</dcterms:modified>
  <dc:subject>2024-2030年全球与中国功率IC发展现状及市场前景报告</dc:subject>
  <dc:title>2024-2030年全球与中国功率IC发展现状及市场前景报告</dc:title>
  <cp:keywords>2024-2030年全球与中国功率IC发展现状及市场前景报告</cp:keywords>
  <dc:description>2024-2030年全球与中国功率IC发展现状及市场前景报告</dc:description>
</cp:coreProperties>
</file>