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1d9ade214b6d" w:history="1">
              <w:r>
                <w:rPr>
                  <w:rStyle w:val="Hyperlink"/>
                </w:rPr>
                <w:t>2026-2032年全球与中国化学传感器市场研究分析及前景趋势报告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1d9ade214b6d" w:history="1">
              <w:r>
                <w:rPr>
                  <w:rStyle w:val="Hyperlink"/>
                </w:rPr>
                <w:t>2026-2032年全球与中国化学传感器市场研究分析及前景趋势报告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1d9ade214b6d" w:history="1">
                <w:r>
                  <w:rPr>
                    <w:rStyle w:val="Hyperlink"/>
                  </w:rPr>
                  <w:t>https://www.20087.com/3/69/HuaXueChuanGanQiDeXianZhuangYuQianJing.html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传感器是一种用于检测环境中化学物质浓度的设备，广泛应用于环境保护、食品安全及医疗诊断等领域。化学传感器能够快速准确地识别特定分子或离子的存在，并转换为电信号进行分析。近年来，随着纳米技术和材料科学的进步，化学传感器的灵敏度、选择性和稳定性不断提升，以满足各种复杂应用场景的需求。</w:t>
      </w:r>
      <w:r>
        <w:rPr>
          <w:rFonts w:hint="eastAsia"/>
        </w:rPr>
        <w:br/>
      </w:r>
      <w:r>
        <w:rPr>
          <w:rFonts w:hint="eastAsia"/>
        </w:rPr>
        <w:t>　　未来，化学传感器的发展将主要集中在微型化与多功能化方面。一方面，通过采用新型纳米材料和微纳加工技术，可以显著缩小传感器尺寸并提高其灵敏度和响应速度，满足便携式设备和可穿戴装置的应用需求。此外，结合生物医学工程和多模态传感技术，开发具备多重检测功能的复合型化学传感器，将进一步拓宽其应用场景，如在疾病早期筛查或个性化治疗中的应用。另一方面，随着全球健康目标的推进，探索化学传感器在应对新出现的公共卫生挑战中的潜力，如开发针对空气污染或水污染监测的新一代传感器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1d9ade214b6d" w:history="1">
        <w:r>
          <w:rPr>
            <w:rStyle w:val="Hyperlink"/>
          </w:rPr>
          <w:t>2026-2032年全球与中国化学传感器市场研究分析及前景趋势报告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化学传感器行业的发展现状、市场规模、供需动态及进出口情况。报告详细解读了化学传感器产业链上下游、重点区域市场、竞争格局及领先企业的表现，同时评估了化学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电化学传感器</w:t>
      </w:r>
      <w:r>
        <w:rPr>
          <w:rFonts w:hint="eastAsia"/>
        </w:rPr>
        <w:br/>
      </w:r>
      <w:r>
        <w:rPr>
          <w:rFonts w:hint="eastAsia"/>
        </w:rPr>
        <w:t>　　　　1.3.3 光学传感器</w:t>
      </w:r>
      <w:r>
        <w:rPr>
          <w:rFonts w:hint="eastAsia"/>
        </w:rPr>
        <w:br/>
      </w:r>
      <w:r>
        <w:rPr>
          <w:rFonts w:hint="eastAsia"/>
        </w:rPr>
        <w:t>　　　　1.3.4 半导体传感器</w:t>
      </w:r>
      <w:r>
        <w:rPr>
          <w:rFonts w:hint="eastAsia"/>
        </w:rPr>
        <w:br/>
      </w:r>
      <w:r>
        <w:rPr>
          <w:rFonts w:hint="eastAsia"/>
        </w:rPr>
        <w:t>　　　　1.3.5 催化燃烧/催化珠传感器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医疗的</w:t>
      </w:r>
      <w:r>
        <w:rPr>
          <w:rFonts w:hint="eastAsia"/>
        </w:rPr>
        <w:br/>
      </w:r>
      <w:r>
        <w:rPr>
          <w:rFonts w:hint="eastAsia"/>
        </w:rPr>
        <w:t>　　　　1.4.5 国土安全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化学传感器有利因素</w:t>
      </w:r>
      <w:r>
        <w:rPr>
          <w:rFonts w:hint="eastAsia"/>
        </w:rPr>
        <w:br/>
      </w:r>
      <w:r>
        <w:rPr>
          <w:rFonts w:hint="eastAsia"/>
        </w:rPr>
        <w:t>　　　　1.5.3 .2 化学传感器不利因素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全球主要厂商化学传感器产品类型及应用</w:t>
      </w:r>
      <w:r>
        <w:rPr>
          <w:rFonts w:hint="eastAsia"/>
        </w:rPr>
        <w:br/>
      </w:r>
      <w:r>
        <w:rPr>
          <w:rFonts w:hint="eastAsia"/>
        </w:rPr>
        <w:t>　　2.9 化学传感器行业集中度、竞争程度分析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全球化学传感器总体规模分析</w:t>
      </w:r>
      <w:r>
        <w:rPr>
          <w:rFonts w:hint="eastAsia"/>
        </w:rPr>
        <w:br/>
      </w:r>
      <w:r>
        <w:rPr>
          <w:rFonts w:hint="eastAsia"/>
        </w:rPr>
        <w:t>　　3.1 全球化学传感器供需现状及预测（2021-2032）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全球化学传感器销量及销售额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不同应用化学传感器分析</w:t>
      </w:r>
      <w:r>
        <w:rPr>
          <w:rFonts w:hint="eastAsia"/>
        </w:rPr>
        <w:br/>
      </w:r>
      <w:r>
        <w:rPr>
          <w:rFonts w:hint="eastAsia"/>
        </w:rPr>
        <w:t>　　7.1 全球不同应用化学传感器销量（2021-2032）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化学传感器行业发展趋势</w:t>
      </w:r>
      <w:r>
        <w:rPr>
          <w:rFonts w:hint="eastAsia"/>
        </w:rPr>
        <w:br/>
      </w:r>
      <w:r>
        <w:rPr>
          <w:rFonts w:hint="eastAsia"/>
        </w:rPr>
        <w:t>　　8.2 化学传感器行业主要驱动因素</w:t>
      </w:r>
      <w:r>
        <w:rPr>
          <w:rFonts w:hint="eastAsia"/>
        </w:rPr>
        <w:br/>
      </w:r>
      <w:r>
        <w:rPr>
          <w:rFonts w:hint="eastAsia"/>
        </w:rPr>
        <w:t>　　8.3 化学传感器中国企业SWOT分析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中国化学传感器行业政策环境分析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化学传感器行业供应链分析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化学传感器主要原料及供应情况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化学传感器行业采购模式</w:t>
      </w:r>
      <w:r>
        <w:rPr>
          <w:rFonts w:hint="eastAsia"/>
        </w:rPr>
        <w:br/>
      </w:r>
      <w:r>
        <w:rPr>
          <w:rFonts w:hint="eastAsia"/>
        </w:rPr>
        <w:t>　　9.3 化学传感器行业生产模式</w:t>
      </w:r>
      <w:r>
        <w:rPr>
          <w:rFonts w:hint="eastAsia"/>
        </w:rPr>
        <w:br/>
      </w:r>
      <w:r>
        <w:rPr>
          <w:rFonts w:hint="eastAsia"/>
        </w:rPr>
        <w:t>　　9.4 化学传感器行业销售模式及销售渠道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化学传感器行业发展有利因素分析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进入化学传感器行业壁垒</w:t>
      </w:r>
      <w:r>
        <w:rPr>
          <w:rFonts w:hint="eastAsia"/>
        </w:rPr>
        <w:br/>
      </w:r>
      <w:r>
        <w:rPr>
          <w:rFonts w:hint="eastAsia"/>
        </w:rPr>
        <w:t>　　表 7： 化学传感器主要企业在国际市场占有率（按销量，2023-2026）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化学传感器主要企业在国际市场占有率（按收入，2023-2026）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化学传感器主要企业在中国市场占有率（按销量，2023-2026）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化学传感器主要企业在中国市场占有率（按收入，2023-2026）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全球主要地区化学传感器产量（2021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全球主要地区化学传感器产量（2021-2026）&amp;（百万颗）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全球主要地区化学传感器产量（2027-2032）&amp;（百万颗）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全球主要地区化学传感器产量市场份额（2021-2026）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中国市场化学传感器产量、销量、进出口预测（2027-2032）&amp;（百万颗）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全球主要地区化学传感器销售收入增速：（2021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全球主要地区化学传感器销量市场份额（2021-2026）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全球主要地区化学传感器销量份额（2027-2032）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化学传感器销量（百万颗）、收入（万元）、价格（元/颗）及毛利率（2021-2026）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全球不同产品类型化学传感器销量（2021-2026）&amp;（百万颗）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全球不同产品类型化学传感器销量市场份额（2021-2026）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全球不同产品类型化学传感器销量预测（2027-2032）&amp;（百万颗）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全球市场不同产品类型化学传感器销量市场份额预测（2027-2032）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全球不同产品类型化学传感器收入（2021-2026）&amp;（万元）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全球不同产品类型化学传感器收入市场份额（2021-2026）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全球不同产品类型化学传感器收入预测（2027-2032）&amp;（万元）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全球不同产品类型化学传感器收入市场份额预测（2027-2032）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中国不同产品类型化学传感器销量（2021-2026）&amp;（百万颗）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中国不同产品类型化学传感器销量市场份额（2021-2026）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中国不同产品类型化学传感器销量预测（2027-2032）&amp;（百万颗）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全球市场不同产品类型化学传感器销量市场份额预测（2027-2032）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中国不同产品类型化学传感器收入（2021-2026）&amp;（万元）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中国不同产品类型化学传感器收入市场份额（2021-2026）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中国不同产品类型化学传感器收入预测（2027-2032）&amp;（万元）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中国不同产品类型化学传感器收入市场份额预测（2027-2032）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全球不同应用化学传感器销量（2021-2026）&amp;（百万颗）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全球不同应用化学传感器销量市场份额（2021-2026）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全球不同应用化学传感器销量预测（2027-2032）&amp;（百万颗）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全球市场不同应用化学传感器销量市场份额预测（2027-2032）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全球不同应用化学传感器收入（2021-2026）&amp;（万元）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全球不同应用化学传感器收入市场份额（2021-2026）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全球不同应用化学传感器收入预测（2027-2032）&amp;（万元）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全球不同应用化学传感器收入市场份额预测（2027-2032）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中国不同应用化学传感器销量（2021-2026）&amp;（百万颗）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中国不同应用化学传感器销量市场份额（2021-2026）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中国不同应用化学传感器销量预测（2027-2032）&amp;（百万颗）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中国市场不同应用化学传感器销量市场份额预测（2027-2032）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中国不同应用化学传感器收入（2021-2026）&amp;（万元）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中国不同应用化学传感器收入市场份额（2021-2026）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中国不同应用化学传感器收入预测（2027-2032）&amp;（万元）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中国不同应用化学传感器收入市场份额预测（2027-2032）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化学传感器行业发展趋势</w:t>
      </w:r>
      <w:r>
        <w:rPr>
          <w:rFonts w:hint="eastAsia"/>
        </w:rPr>
        <w:br/>
      </w:r>
      <w:r>
        <w:rPr>
          <w:rFonts w:hint="eastAsia"/>
        </w:rPr>
        <w:t>　　表 161： 化学传感器行业主要驱动因素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化学传感器行业供应链分析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化学传感器上游原料供应商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化学传感器主要地区不同应用客户分析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化学传感器典型经销商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半导体传感器产品图片</w:t>
      </w:r>
      <w:r>
        <w:rPr>
          <w:rFonts w:hint="eastAsia"/>
        </w:rPr>
        <w:br/>
      </w:r>
      <w:r>
        <w:rPr>
          <w:rFonts w:hint="eastAsia"/>
        </w:rPr>
        <w:t>　　图 7： 催化燃烧/催化珠传感器产品图片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全球不同应用化学传感器市场份额2025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医疗的</w:t>
      </w:r>
      <w:r>
        <w:rPr>
          <w:rFonts w:hint="eastAsia"/>
        </w:rPr>
        <w:br/>
      </w:r>
      <w:r>
        <w:rPr>
          <w:rFonts w:hint="eastAsia"/>
        </w:rPr>
        <w:t>　　图 14： 国土安全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2025年全球前五大生产商化学传感器市场份额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2025年全球化学传感器第一梯队、第二梯队和第三梯队厂商及市场份额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全球化学传感器产能、产量、产能利用率及发展趋势（2021-2032）&amp;（百万颗）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全球化学传感器产量、需求量及发展趋势（2021-2032）&amp;（百万颗）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全球主要地区化学传感器产量市场份额（2021-2032）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中国化学传感器产能、产量、产能利用率及发展趋势（2021-2032）&amp;（百万颗）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中国化学传感器产量、市场需求量及发展趋势（2021-2032）&amp;（百万颗）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全球化学传感器市场销售额及增长率：（2021-2032）&amp;（万元）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全球市场化学传感器市场规模：2021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全球市场化学传感器价格趋势（2021-2032）&amp;（元/颗）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全球主要地区化学传感器销售收入（2021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全球主要地区化学传感器销售收入市场份额（2021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南美市场化学传感器收入及增长率（2021-2032）&amp;（万元）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中东市场化学传感器销量及增长率（2021-2032）&amp;（百万颗）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中东市场化学传感器收入及增长率（2021-2032）&amp;（万元）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全球不同产品类型化学传感器价格走势（2021-2032）&amp;（元/颗）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全球不同应用化学传感器价格走势（2021-2032）&amp;（元/颗）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化学传感器中国企业SWOT分析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化学传感器产业链</w:t>
      </w:r>
      <w:r>
        <w:rPr>
          <w:rFonts w:hint="eastAsia"/>
        </w:rPr>
        <w:br/>
      </w:r>
      <w:r>
        <w:rPr>
          <w:rFonts w:hint="eastAsia"/>
        </w:rPr>
        <w:t>　　图 50： 化学传感器行业采购模式分析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化学传感器行业生产模式</w:t>
      </w:r>
      <w:r>
        <w:rPr>
          <w:rFonts w:hint="eastAsia"/>
        </w:rPr>
        <w:br/>
      </w:r>
      <w:r>
        <w:rPr>
          <w:rFonts w:hint="eastAsia"/>
        </w:rPr>
        <w:t>　　图 52： 化学传感器行业销售模式分析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1d9ade214b6d" w:history="1">
        <w:r>
          <w:rPr>
            <w:rStyle w:val="Hyperlink"/>
          </w:rPr>
          <w:t>2026-2032年全球与中国化学传感器市场研究分析及前景趋势报告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1d9ade214b6d" w:history="1">
        <w:r>
          <w:rPr>
            <w:rStyle w:val="Hyperlink"/>
          </w:rPr>
          <w:t>https://www.20087.com/3/69/HuaXueChuanGanQiDeXianZhuangYuQianJing.html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热点：电化学传感器原理及应用、化学传感器可分为、压力传感器、常见的化学传感器、传感器种类大全及其功能、葡萄糖电化学传感器、烟雾报警器属于什么传感器、化学传感器工作原理、声敏传感器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812e6ead43e5" w:history="1">
      <w:r>
        <w:rPr>
          <w:rStyle w:val="Hyperlink"/>
        </w:rPr>
        <w:t>2026-2032年全球与中国化学传感器市场研究分析及前景趋势报告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XueChuanGanQiDeXianZhuangYuQianJing.html" TargetMode="External" Id="R62001d9ade21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XueChuanGanQiDeXianZhuangYuQianJing.html" TargetMode="External" Id="R671e812e6ead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2025-12-30T08:57:38Z</dcterms:created>
  <dcterms:modified xsi:type="dcterms:W3CDTF">2025-12-30T09:57:38Z</dcterms:modified>
  <dc:subject>2026-2032年全球与中国化学传感器市场研究分析及前景趋势报告</dc:subject>
  <dc:title>2026-2032年全球与中国化学传感器市场研究分析及前景趋势报告</dc:title>
  <cp:keywords>2026-2032年全球与中国化学传感器市场研究分析及前景趋势报告</cp:keywords>
  <dc:description>2026-2032年全球与中国化学传感器市场研究分析及前景趋势报告</dc:description>
</cp:coreProperties>
</file>