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0dbbee0fa44ca" w:history="1">
              <w:r>
                <w:rPr>
                  <w:rStyle w:val="Hyperlink"/>
                </w:rPr>
                <w:t>2025-2031年中国压电喷油器市场研究与发展趋势分析报告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0dbbee0fa44ca" w:history="1">
              <w:r>
                <w:rPr>
                  <w:rStyle w:val="Hyperlink"/>
                </w:rPr>
                <w:t>2025-2031年中国压电喷油器市场研究与发展趋势分析报告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0dbbee0fa44ca" w:history="1">
                <w:r>
                  <w:rPr>
                    <w:rStyle w:val="Hyperlink"/>
                  </w:rPr>
                  <w:t>https://www.20087.com/3/09/YaDianPenYouQiHangYeFaZhanQuShi.html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喷油器作为现代内燃机的关键部件，通过精确控制燃油喷射实现了更高的燃烧效率和更低的排放。当前技术利用压电效应快速响应特性，实现了多次喷射和极其精确的喷油量控制。这不仅提升了发动机性能，也为满足严格的排放标准提供了技术支持。市场上的压电喷油器正逐渐替代传统电磁喷油器，特别是在高性能汽车和环保型发动机中。</w:t>
      </w:r>
      <w:r>
        <w:rPr>
          <w:rFonts w:hint="eastAsia"/>
        </w:rPr>
        <w:br/>
      </w:r>
      <w:r>
        <w:rPr>
          <w:rFonts w:hint="eastAsia"/>
        </w:rPr>
        <w:t>　　压电喷油器的未来将与汽车电气化和氢燃料电池技术紧密相连。随着混合动力和电动汽车的普及，压电喷油器将更加注重在低负荷、稀薄燃烧条件下的性能优化，以提高能效。同时，对于氢燃料发动机，压电喷油器可能会被重新设计以适应氢气的喷射，确保高效、安全的燃料供给。此外，材料科学的进步将推动更耐用、成本效益更高的压电元件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0dbbee0fa44ca" w:history="1">
        <w:r>
          <w:rPr>
            <w:rStyle w:val="Hyperlink"/>
          </w:rPr>
          <w:t>2025-2031年中国压电喷油器市场研究与发展趋势分析报告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压电喷油器行业的发展现状、市场规模、供需动态及进出口情况。报告详细解读了压电喷油器产业链上下游、重点区域市场、竞争格局及领先企业的表现，同时评估了压电喷油器行业风险与投资机会。通过对压电喷油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压电喷油器行业界定及应用</w:t>
      </w:r>
      <w:r>
        <w:rPr>
          <w:rFonts w:hint="eastAsia"/>
        </w:rPr>
        <w:br/>
      </w:r>
      <w:r>
        <w:rPr>
          <w:rFonts w:hint="eastAsia"/>
        </w:rPr>
        <w:t>　　第一节 压电喷油器行业定义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压电喷油器主要应用领域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2024-2025年中国压电喷油器行业发展环境分析</w:t>
      </w:r>
      <w:r>
        <w:rPr>
          <w:rFonts w:hint="eastAsia"/>
        </w:rPr>
        <w:br/>
      </w:r>
      <w:r>
        <w:rPr>
          <w:rFonts w:hint="eastAsia"/>
        </w:rPr>
        <w:t>　　第一节 压电喷油器行业经济环境分析</w:t>
      </w:r>
      <w:r>
        <w:rPr>
          <w:rFonts w:hint="eastAsia"/>
        </w:rPr>
        <w:br/>
      </w:r>
      <w:r>
        <w:rPr>
          <w:rFonts w:hint="eastAsia"/>
        </w:rPr>
        <w:t>　　第二节 压电喷油器行业政策环境分析</w:t>
      </w:r>
      <w:r>
        <w:rPr>
          <w:rFonts w:hint="eastAsia"/>
        </w:rPr>
        <w:br/>
      </w:r>
      <w:r>
        <w:rPr>
          <w:rFonts w:hint="eastAsia"/>
        </w:rPr>
        <w:t>　　　　一、压电喷油器行业政策影响分析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二、相关压电喷油器行业标准分析</w:t>
      </w:r>
      <w:r>
        <w:rPr>
          <w:rFonts w:hint="eastAsia"/>
        </w:rPr>
        <w:br/>
      </w:r>
      <w:r>
        <w:rPr>
          <w:rFonts w:hint="eastAsia"/>
        </w:rPr>
        <w:t>　　第三节 压电喷油器行业社会环境分析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2024-2025年压电喷油器行业技术发展现状及趋势分析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压电喷油器行业技术发展现状分析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国内外压电喷油器行业技术差异与原因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压电喷油器行业技术发展方向、趋势预测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提升压电喷油器行业技术能力策略建议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2024-2025年全球压电喷油器行业发展状况分析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2019-2024年全球压电喷油器行业运行概况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2019-2024年全球压电喷油器行业市场规模分析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全球主要地区压电喷油器行业运行情况分析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2025-2031年全球压电喷油器行业发展趋势预测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中国压电喷油器行业现状调研分析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中国压电喷油器行业发展现状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一、2024-2025年压电喷油器行业品牌发展现状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二、2024-2025年压电喷油器行业需求市场现状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三、2024-2025年压电喷油器市场需求层次分析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四、2024-2025年中国压电喷油器市场走向分析</w:t>
      </w:r>
      <w:r>
        <w:rPr>
          <w:rFonts w:hint="eastAsia"/>
        </w:rPr>
        <w:br/>
      </w:r>
      <w:r>
        <w:rPr>
          <w:rFonts w:hint="eastAsia"/>
        </w:rPr>
        <w:t>　　第二节 中国压电喷油器行业存在的问题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一、2024-2025年压电喷油器产品市场存在的主要问题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二、2024-2025年国内压电喷油器产品市场的三大瓶颈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三、2024-2025年压电喷油器产品市场遭遇的规模难题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对中国压电喷油器市场的分析及思考</w:t>
      </w:r>
      <w:r>
        <w:rPr>
          <w:rFonts w:hint="eastAsia"/>
        </w:rPr>
        <w:br/>
      </w:r>
      <w:r>
        <w:rPr>
          <w:rFonts w:hint="eastAsia"/>
        </w:rPr>
        <w:t>　　　　一、压电喷油器市场特点</w:t>
      </w:r>
      <w:r>
        <w:rPr>
          <w:rFonts w:hint="eastAsia"/>
        </w:rPr>
        <w:br/>
      </w:r>
      <w:r>
        <w:rPr>
          <w:rFonts w:hint="eastAsia"/>
        </w:rPr>
        <w:t>　　　　二、压电喷油器市场分析</w:t>
      </w:r>
      <w:r>
        <w:rPr>
          <w:rFonts w:hint="eastAsia"/>
        </w:rPr>
        <w:br/>
      </w:r>
      <w:r>
        <w:rPr>
          <w:rFonts w:hint="eastAsia"/>
        </w:rPr>
        <w:t>　　　　三、压电喷油器市场变化的方向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四、中国压电喷油器行业发展的新思路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五、对中国压电喷油器行业发展的思考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中国压电喷油器行业市场供需现状调研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中国压电喷油器市场现状分析</w:t>
      </w:r>
      <w:r>
        <w:rPr>
          <w:rFonts w:hint="eastAsia"/>
        </w:rPr>
        <w:br/>
      </w:r>
      <w:r>
        <w:rPr>
          <w:rFonts w:hint="eastAsia"/>
        </w:rPr>
        <w:t>　　第二节 中国压电喷油器行业产量情况分析及预测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一、压电喷油器总体产能规模</w:t>
      </w:r>
      <w:r>
        <w:rPr>
          <w:rFonts w:hint="eastAsia"/>
        </w:rPr>
        <w:br/>
      </w:r>
      <w:r>
        <w:rPr>
          <w:rFonts w:hint="eastAsia"/>
        </w:rPr>
        <w:t>　　　　二、压电喷油器生产区域分布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三、2019-2024年中国压电喷油器产量统计分析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四、2025-2031年中国压电喷油器产量预测分析</w:t>
      </w:r>
      <w:r>
        <w:rPr>
          <w:rFonts w:hint="eastAsia"/>
        </w:rPr>
        <w:br/>
      </w:r>
      <w:r>
        <w:rPr>
          <w:rFonts w:hint="eastAsia"/>
        </w:rPr>
        <w:t>　　第三节 中国压电喷油器市场需求分析及预测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一、中国压电喷油器市场需求特点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二、2019-2024年中国压电喷油器市场需求量统计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三、2025-2031年中国压电喷油器市场需求量预测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中国压电喷油器价格趋势分析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一、2019-2024年中国压电喷油器市场价格趋势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二、2025-2031年中国压电喷油器市场价格走势预测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压电喷油器细分市场深度分析</w:t>
      </w:r>
      <w:r>
        <w:rPr>
          <w:rFonts w:hint="eastAsia"/>
        </w:rPr>
        <w:br/>
      </w:r>
      <w:r>
        <w:rPr>
          <w:rFonts w:hint="eastAsia"/>
        </w:rPr>
        <w:t>　　第一节 压电喷油器细分市场（一）发展研究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压电喷油器细分市场（二）发展研究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中国压电喷油器进出口分析</w:t>
      </w:r>
      <w:r>
        <w:rPr>
          <w:rFonts w:hint="eastAsia"/>
        </w:rPr>
        <w:br/>
      </w:r>
      <w:r>
        <w:rPr>
          <w:rFonts w:hint="eastAsia"/>
        </w:rPr>
        <w:t>　　第一节 压电喷油器进口情况分析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压电喷油器出口情况分析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影响压电喷油器进出口因素分析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中国压电喷油器行业主要指标监测分析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2019-2024年中国压电喷油器行业规模情况分析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2019-2024年中国压电喷油器行业财务能力分析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压电喷油器行业上下游发展情况分析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压电喷油器行业上游产业发展分析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压电喷油器行业下游产业发展分析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中国压电喷油器行业重点地区发展分析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压电喷油器行业重点区域市场结构调研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**地区压电喷油器市场容量分析</w:t>
      </w:r>
      <w:r>
        <w:rPr>
          <w:rFonts w:hint="eastAsia"/>
        </w:rPr>
        <w:br/>
      </w:r>
      <w:r>
        <w:rPr>
          <w:rFonts w:hint="eastAsia"/>
        </w:rPr>
        <w:t>　　第三节 **地区压电喷油器市场容量分析</w:t>
      </w:r>
      <w:r>
        <w:rPr>
          <w:rFonts w:hint="eastAsia"/>
        </w:rPr>
        <w:br/>
      </w:r>
      <w:r>
        <w:rPr>
          <w:rFonts w:hint="eastAsia"/>
        </w:rPr>
        <w:t>　　第四节 **地区压电喷油器市场容量分析</w:t>
      </w:r>
      <w:r>
        <w:rPr>
          <w:rFonts w:hint="eastAsia"/>
        </w:rPr>
        <w:br/>
      </w:r>
      <w:r>
        <w:rPr>
          <w:rFonts w:hint="eastAsia"/>
        </w:rPr>
        <w:t>　　第五节 **地区压电喷油器市场容量分析</w:t>
      </w:r>
      <w:r>
        <w:rPr>
          <w:rFonts w:hint="eastAsia"/>
        </w:rPr>
        <w:br/>
      </w:r>
      <w:r>
        <w:rPr>
          <w:rFonts w:hint="eastAsia"/>
        </w:rPr>
        <w:t>　　第六节 **地区压电喷油器市场容量分析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压电喷油器行业重点企业竞争力分析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三、企业压电喷油器经营状况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压电喷油器行业企业经营策略研究分析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压电喷油器企业多样化经营策略分析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一、压电喷油器企业多样化经营情况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二、现行压电喷油器行业多样化经营的方向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大型压电喷油器企业集团未来发展策略分析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对中小压电喷油器企业生产经营的建议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压电喷油器行业前景及投资风险预警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2025年压电喷油器市场前景分析</w:t>
      </w:r>
      <w:r>
        <w:rPr>
          <w:rFonts w:hint="eastAsia"/>
        </w:rPr>
        <w:br/>
      </w:r>
      <w:r>
        <w:rPr>
          <w:rFonts w:hint="eastAsia"/>
        </w:rPr>
        <w:t>　　第二节 2025年压电喷油器行业发展趋势预测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影响压电喷油器行业发展的主要因素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一、2025年影响压电喷油器行业运行的有利因素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二、2025年影响压电喷油器行业运行的稳定因素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三、2025年影响压电喷油器行业运行的不利因素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四、2025年中国压电喷油器行业发展面临的挑战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五、2025年中国压电喷油器行业发展面临的机遇</w:t>
      </w:r>
      <w:r>
        <w:rPr>
          <w:rFonts w:hint="eastAsia"/>
        </w:rPr>
        <w:br/>
      </w:r>
      <w:r>
        <w:rPr>
          <w:rFonts w:hint="eastAsia"/>
        </w:rPr>
        <w:t>　　第四节 压电喷油器行业投资风险预警</w:t>
      </w:r>
      <w:r>
        <w:rPr>
          <w:rFonts w:hint="eastAsia"/>
        </w:rPr>
        <w:br/>
      </w:r>
      <w:r>
        <w:rPr>
          <w:rFonts w:hint="eastAsia"/>
        </w:rPr>
        <w:t>　　　　一、压电喷油器行业市场风险预测</w:t>
      </w:r>
      <w:r>
        <w:rPr>
          <w:rFonts w:hint="eastAsia"/>
        </w:rPr>
        <w:br/>
      </w:r>
      <w:r>
        <w:rPr>
          <w:rFonts w:hint="eastAsia"/>
        </w:rPr>
        <w:t>　　　　二、压电喷油器行业政策风险预测</w:t>
      </w:r>
      <w:r>
        <w:rPr>
          <w:rFonts w:hint="eastAsia"/>
        </w:rPr>
        <w:br/>
      </w:r>
      <w:r>
        <w:rPr>
          <w:rFonts w:hint="eastAsia"/>
        </w:rPr>
        <w:t>　　　　三、压电喷油器行业经营风险预测</w:t>
      </w:r>
      <w:r>
        <w:rPr>
          <w:rFonts w:hint="eastAsia"/>
        </w:rPr>
        <w:br/>
      </w:r>
      <w:r>
        <w:rPr>
          <w:rFonts w:hint="eastAsia"/>
        </w:rPr>
        <w:t>　　　　四、压电喷油器行业技术风险预测</w:t>
      </w:r>
      <w:r>
        <w:rPr>
          <w:rFonts w:hint="eastAsia"/>
        </w:rPr>
        <w:br/>
      </w:r>
      <w:r>
        <w:rPr>
          <w:rFonts w:hint="eastAsia"/>
        </w:rPr>
        <w:t>　　　　五、压电喷油器行业竞争风险预测</w:t>
      </w:r>
      <w:r>
        <w:rPr>
          <w:rFonts w:hint="eastAsia"/>
        </w:rPr>
        <w:br/>
      </w:r>
      <w:r>
        <w:rPr>
          <w:rFonts w:hint="eastAsia"/>
        </w:rPr>
        <w:t>　　　　六、压电喷油器行业其他风险预测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压电喷油器投资建议</w:t>
      </w:r>
      <w:r>
        <w:rPr>
          <w:rFonts w:hint="eastAsia"/>
        </w:rPr>
        <w:br/>
      </w:r>
      <w:r>
        <w:rPr>
          <w:rFonts w:hint="eastAsia"/>
        </w:rPr>
        <w:t>　　第一节 压电喷油器行业投资环境分析</w:t>
      </w:r>
      <w:r>
        <w:rPr>
          <w:rFonts w:hint="eastAsia"/>
        </w:rPr>
        <w:br/>
      </w:r>
      <w:r>
        <w:rPr>
          <w:rFonts w:hint="eastAsia"/>
        </w:rPr>
        <w:t>　　第二节 压电喷油器行业投资进入壁垒分析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压电喷油器行业类别</w:t>
      </w:r>
      <w:r>
        <w:rPr>
          <w:rFonts w:hint="eastAsia"/>
        </w:rPr>
        <w:br/>
      </w:r>
      <w:r>
        <w:rPr>
          <w:rFonts w:hint="eastAsia"/>
        </w:rPr>
        <w:t>　　图表 压电喷油器行业产业链调研</w:t>
      </w:r>
      <w:r>
        <w:rPr>
          <w:rFonts w:hint="eastAsia"/>
        </w:rPr>
        <w:br/>
      </w:r>
      <w:r>
        <w:rPr>
          <w:rFonts w:hint="eastAsia"/>
        </w:rPr>
        <w:t>　　图表 压电喷油器行业现状</w:t>
      </w:r>
      <w:r>
        <w:rPr>
          <w:rFonts w:hint="eastAsia"/>
        </w:rPr>
        <w:br/>
      </w:r>
      <w:r>
        <w:rPr>
          <w:rFonts w:hint="eastAsia"/>
        </w:rPr>
        <w:t>　　图表 压电喷油器行业标准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2019-2024年中国压电喷油器行业市场规模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2025年中国压电喷油器行业产能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2019-2024年中国压电喷油器行业产量统计</w:t>
      </w:r>
      <w:r>
        <w:rPr>
          <w:rFonts w:hint="eastAsia"/>
        </w:rPr>
        <w:br/>
      </w:r>
      <w:r>
        <w:rPr>
          <w:rFonts w:hint="eastAsia"/>
        </w:rPr>
        <w:t>　　图表 压电喷油器行业动态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2019-2024年中国压电喷油器市场需求量</w:t>
      </w:r>
      <w:r>
        <w:rPr>
          <w:rFonts w:hint="eastAsia"/>
        </w:rPr>
        <w:br/>
      </w:r>
      <w:r>
        <w:rPr>
          <w:rFonts w:hint="eastAsia"/>
        </w:rPr>
        <w:t>　　图表 2025年中国压电喷油器行业需求区域调研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2019-2024年中国压电喷油器行情</w:t>
      </w:r>
      <w:r>
        <w:rPr>
          <w:rFonts w:hint="eastAsia"/>
        </w:rPr>
        <w:br/>
      </w:r>
      <w:r>
        <w:rPr>
          <w:rFonts w:hint="eastAsia"/>
        </w:rPr>
        <w:t>　　图表 2019-2024年中国压电喷油器价格走势图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2019-2024年中国压电喷油器行业销售收入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2019-2024年中国压电喷油器行业盈利情况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2019-2024年中国压电喷油器行业利润总额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2019-2024年中国压电喷油器进口统计</w:t>
      </w:r>
      <w:r>
        <w:rPr>
          <w:rFonts w:hint="eastAsia"/>
        </w:rPr>
        <w:br/>
      </w:r>
      <w:r>
        <w:rPr>
          <w:rFonts w:hint="eastAsia"/>
        </w:rPr>
        <w:t>　　图表 2019-2024年中国压电喷油器出口统计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2019-2024年中国压电喷油器行业企业数量统计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**地区压电喷油器市场规模</w:t>
      </w:r>
      <w:r>
        <w:rPr>
          <w:rFonts w:hint="eastAsia"/>
        </w:rPr>
        <w:br/>
      </w:r>
      <w:r>
        <w:rPr>
          <w:rFonts w:hint="eastAsia"/>
        </w:rPr>
        <w:t>　　图表 **地区压电喷油器行业市场需求</w:t>
      </w:r>
      <w:r>
        <w:rPr>
          <w:rFonts w:hint="eastAsia"/>
        </w:rPr>
        <w:br/>
      </w:r>
      <w:r>
        <w:rPr>
          <w:rFonts w:hint="eastAsia"/>
        </w:rPr>
        <w:t>　　图表 **地区压电喷油器市场调研</w:t>
      </w:r>
      <w:r>
        <w:rPr>
          <w:rFonts w:hint="eastAsia"/>
        </w:rPr>
        <w:br/>
      </w:r>
      <w:r>
        <w:rPr>
          <w:rFonts w:hint="eastAsia"/>
        </w:rPr>
        <w:t>　　图表 **地区压电喷油器行业市场需求分析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**地区压电喷油器市场规模</w:t>
      </w:r>
      <w:r>
        <w:rPr>
          <w:rFonts w:hint="eastAsia"/>
        </w:rPr>
        <w:br/>
      </w:r>
      <w:r>
        <w:rPr>
          <w:rFonts w:hint="eastAsia"/>
        </w:rPr>
        <w:t>　　图表 **地区压电喷油器行业市场需求</w:t>
      </w:r>
      <w:r>
        <w:rPr>
          <w:rFonts w:hint="eastAsia"/>
        </w:rPr>
        <w:br/>
      </w:r>
      <w:r>
        <w:rPr>
          <w:rFonts w:hint="eastAsia"/>
        </w:rPr>
        <w:t>　　图表 **地区压电喷油器市场调研</w:t>
      </w:r>
      <w:r>
        <w:rPr>
          <w:rFonts w:hint="eastAsia"/>
        </w:rPr>
        <w:br/>
      </w:r>
      <w:r>
        <w:rPr>
          <w:rFonts w:hint="eastAsia"/>
        </w:rPr>
        <w:t>　　图表 **地区压电喷油器行业市场需求分析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压电喷油器行业竞争对手分析</w:t>
      </w:r>
      <w:r>
        <w:rPr>
          <w:rFonts w:hint="eastAsia"/>
        </w:rPr>
        <w:br/>
      </w:r>
      <w:r>
        <w:rPr>
          <w:rFonts w:hint="eastAsia"/>
        </w:rPr>
        <w:t>　　图表 压电喷油器重点企业（一）基本信息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压电喷油器重点企业（一）经营情况分析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压电喷油器重点企业（一）主要经济指标情况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压电喷油器重点企业（一）盈利能力情况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压电喷油器重点企业（一）偿债能力情况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压电喷油器重点企业（一）运营能力情况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压电喷油器重点企业（一）成长能力情况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压电喷油器重点企业（二）基本信息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压电喷油器重点企业（二）经营情况分析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压电喷油器重点企业（二）主要经济指标情况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压电喷油器重点企业（二）盈利能力情况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压电喷油器重点企业（二）偿债能力情况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压电喷油器重点企业（二）运营能力情况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压电喷油器重点企业（二）成长能力情况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压电喷油器重点企业（三）基本信息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压电喷油器重点企业（三）经营情况分析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压电喷油器重点企业（三）主要经济指标情况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压电喷油器重点企业（三）盈利能力情况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压电喷油器重点企业（三）偿债能力情况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压电喷油器重点企业（三）运营能力情况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压电喷油器重点企业（三）成长能力情况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2025-2031年中国压电喷油器行业产能预测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2025-2031年中国压电喷油器行业产量预测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2025-2031年中国压电喷油器市场需求预测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2025-2031年中国压电喷油器行业市场规模预测</w:t>
      </w:r>
      <w:r>
        <w:rPr>
          <w:rFonts w:hint="eastAsia"/>
        </w:rPr>
        <w:br/>
      </w:r>
      <w:r>
        <w:rPr>
          <w:rFonts w:hint="eastAsia"/>
        </w:rPr>
        <w:t>　　图表 压电喷油器行业准入条件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2025年中国压电喷油器市场前景</w:t>
      </w:r>
      <w:r>
        <w:rPr>
          <w:rFonts w:hint="eastAsia"/>
        </w:rPr>
        <w:br/>
      </w:r>
      <w:r>
        <w:rPr>
          <w:rFonts w:hint="eastAsia"/>
        </w:rPr>
        <w:t>　　图表 2025-2031年中国压电喷油器行业信息化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2025-2031年中国压电喷油器行业风险分析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2025-2031年中国压电喷油器行业发展趋势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0dbbee0fa44ca" w:history="1">
        <w:r>
          <w:rPr>
            <w:rStyle w:val="Hyperlink"/>
          </w:rPr>
          <w:t>2025-2031年中国压电喷油器市场研究与发展趋势分析报告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0dbbee0fa44ca" w:history="1">
        <w:r>
          <w:rPr>
            <w:rStyle w:val="Hyperlink"/>
          </w:rPr>
          <w:t>https://www.20087.com/3/09/YaDianPenYouQiHangYeFaZhanQuShi.html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油器的压力是多少、压电喷油器维修视频、西门子压电喷油器测试视频、压电喷油器工作原理、填空题压电式电控喷油器大多利用、压电喷油器的图片、电喷摩托车喷油器、压电喷油器工作视频、柴油电喷高压油泵拆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710f245e74f5a" w:history="1">
      <w:r>
        <w:rPr>
          <w:rStyle w:val="Hyperlink"/>
        </w:rPr>
        <w:t>2025-2031年中国压电喷油器市场研究与发展趋势分析报告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aDianPenYouQiHangYeFaZhanQuShi.html" TargetMode="External" Id="R3fe0dbbee0fa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aDianPenYouQiHangYeFaZhanQuShi.html" TargetMode="External" Id="R76b710f245e7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2024-12-23T08:50:00Z</dcterms:created>
  <dcterms:modified xsi:type="dcterms:W3CDTF">2024-12-23T09:50:00Z</dcterms:modified>
  <dc:subject>2025-2031年中国压电喷油器市场研究与发展趋势分析报告</dc:subject>
  <dc:title>2025-2031年中国压电喷油器市场研究与发展趋势分析报告</dc:title>
  <cp:keywords>2025-2031年中国压电喷油器市场研究与发展趋势分析报告</cp:keywords>
  <dc:description>2025-2031年中国压电喷油器市场研究与发展趋势分析报告</dc:description>
</cp:coreProperties>
</file>