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7309dc1414f2e" w:history="1">
              <w:r>
                <w:rPr>
                  <w:rStyle w:val="Hyperlink"/>
                </w:rPr>
                <w:t>2024-2030年中国双极性晶体管市场调研与趋势分析报告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7309dc1414f2e" w:history="1">
              <w:r>
                <w:rPr>
                  <w:rStyle w:val="Hyperlink"/>
                </w:rPr>
                <w:t>2024-2030年中国双极性晶体管市场调研与趋势分析报告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7309dc1414f2e" w:history="1">
                <w:r>
                  <w:rPr>
                    <w:rStyle w:val="Hyperlink"/>
                  </w:rPr>
                  <w:t>https://www.20087.com/3/99/ShuangJiXingJingTiGuanHangYeQianJingQuShi.html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性晶体管是电子电路中的基本元件，广泛应用于放大、开关和振荡器等领域。随着半导体技术的进步，双极性晶体管的性能得到了显著提升，包括更高的工作频率、更低的功耗和更稳定的温度特性。目前，双极性晶体管在无线通信、航空航天和医疗设备中发挥着关键作用，支持高速数据传输和精确信号处理。</w:t>
      </w:r>
      <w:r>
        <w:rPr>
          <w:rFonts w:hint="eastAsia"/>
        </w:rPr>
        <w:br/>
      </w:r>
      <w:r>
        <w:rPr>
          <w:rFonts w:hint="eastAsia"/>
        </w:rPr>
        <w:t>　　未来，双极性晶体管将朝着更小尺寸、更高集成度和更宽频带方向发展。纳米技术的突破将允许晶体管的特征尺寸缩小至原子级别，提高电路的密度和速度。同时，新材料的探索，如碳纳米管和二维材料，将推动新一代晶体管的诞生，拥有超越硅基器件的性能。此外，量子计算的兴起将促使研究人员开发能够处理量子信息的晶体管，开启电子学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7309dc1414f2e" w:history="1">
        <w:r>
          <w:rPr>
            <w:rStyle w:val="Hyperlink"/>
          </w:rPr>
          <w:t>2024-2030年中国双极性晶体管市场调研与趋势分析报告</w:t>
        </w:r>
      </w:hyperlink>
      <w:r>
        <w:rPr>
          <w:rFonts w:hint="eastAsia"/>
        </w:rPr>
        <w:t>》全面分析了我国双极性晶体管行业的现状、市场需求、市场规模以及价格动态，探讨了双极性晶体管产业链的结构与发展。双极性晶体管报告对双极性晶体管细分市场进行了剖析，同时基于科学数据，对双极性晶体管市场前景及发展趋势进行了预测。报告还聚焦双极性晶体管重点企业，并对其品牌影响力、市场竞争力以及行业集中度进行了评估。双极性晶体管报告为投资者、产业链相关企业及政府决策部门提供了专业、客观的参考，是了解和把握双极性晶体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双极性晶体管行业界定及应用</w:t>
      </w:r>
      <w:r>
        <w:rPr>
          <w:rFonts w:hint="eastAsia"/>
        </w:rPr>
        <w:br/>
      </w:r>
      <w:r>
        <w:rPr>
          <w:rFonts w:hint="eastAsia"/>
        </w:rPr>
        <w:t>　　第一节 双极性晶体管行业定义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双极性晶体管主要应用领域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2023-2024年全球双极性晶体管行业发展状况分析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2023-2024年全球双极性晶体管行业运行概况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2019-2024年全球双极性晶体管行业市场规模分析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全球主要地区双极性晶体管行业运行情况分析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2024-2030年全球双极性晶体管行业发展趋势预测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2023-2024年中国双极性晶体管发展环境分析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双极性晶体管行业相关政策、标准</w:t>
      </w:r>
      <w:r>
        <w:rPr>
          <w:rFonts w:hint="eastAsia"/>
        </w:rPr>
        <w:br/>
      </w:r>
      <w:r>
        <w:rPr>
          <w:rFonts w:hint="eastAsia"/>
        </w:rPr>
        <w:t>　　第三节 双极性晶体管行业相关发展规划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2023-2024年中国双极性晶体管行业现状调研分析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中国双极性晶体管行业发展现状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一、2023-2024年双极性晶体管行业品牌发展现状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二、2023-2024年双极性晶体管行业需求市场现状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三、2023-2024年双极性晶体管市场需求层次分析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四、2023-2024年中国双极性晶体管市场走向分析</w:t>
      </w:r>
      <w:r>
        <w:rPr>
          <w:rFonts w:hint="eastAsia"/>
        </w:rPr>
        <w:br/>
      </w:r>
      <w:r>
        <w:rPr>
          <w:rFonts w:hint="eastAsia"/>
        </w:rPr>
        <w:t>　　第二节 中国双极性晶体管产品技术分析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一、2023-2024年双极性晶体管产品技术变化特点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二、2023-2024年双极性晶体管产品市场的新技术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三、2023-2024年双极性晶体管产品市场现状分析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中国双极性晶体管行业存在的问题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一、2023-2024年双极性晶体管产品市场存在的主要问题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二、2023-2024年国内双极性晶体管产品市场的三大瓶颈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三、2023-2024年双极性晶体管产品市场遭遇的规模难题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对中国双极性晶体管市场的分析及思考</w:t>
      </w:r>
      <w:r>
        <w:rPr>
          <w:rFonts w:hint="eastAsia"/>
        </w:rPr>
        <w:br/>
      </w:r>
      <w:r>
        <w:rPr>
          <w:rFonts w:hint="eastAsia"/>
        </w:rPr>
        <w:t>　　　　一、双极性晶体管市场特点</w:t>
      </w:r>
      <w:r>
        <w:rPr>
          <w:rFonts w:hint="eastAsia"/>
        </w:rPr>
        <w:br/>
      </w:r>
      <w:r>
        <w:rPr>
          <w:rFonts w:hint="eastAsia"/>
        </w:rPr>
        <w:t>　　　　二、双极性晶体管市场分析</w:t>
      </w:r>
      <w:r>
        <w:rPr>
          <w:rFonts w:hint="eastAsia"/>
        </w:rPr>
        <w:br/>
      </w:r>
      <w:r>
        <w:rPr>
          <w:rFonts w:hint="eastAsia"/>
        </w:rPr>
        <w:t>　　　　三、双极性晶体管市场变化的方向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四、中国双极性晶体管行业发展的新思路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五、对中国双极性晶体管行业发展的思考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中国双极性晶体管行业市场供需现状调研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2023-2024年中国双极性晶体管市场现状分析</w:t>
      </w:r>
      <w:r>
        <w:rPr>
          <w:rFonts w:hint="eastAsia"/>
        </w:rPr>
        <w:br/>
      </w:r>
      <w:r>
        <w:rPr>
          <w:rFonts w:hint="eastAsia"/>
        </w:rPr>
        <w:t>　　第二节 中国双极性晶体管产量分析及预测</w:t>
      </w:r>
      <w:r>
        <w:rPr>
          <w:rFonts w:hint="eastAsia"/>
        </w:rPr>
        <w:br/>
      </w:r>
      <w:r>
        <w:rPr>
          <w:rFonts w:hint="eastAsia"/>
        </w:rPr>
        <w:t>　　　　一、双极性晶体管总体产能规模</w:t>
      </w:r>
      <w:r>
        <w:rPr>
          <w:rFonts w:hint="eastAsia"/>
        </w:rPr>
        <w:br/>
      </w:r>
      <w:r>
        <w:rPr>
          <w:rFonts w:hint="eastAsia"/>
        </w:rPr>
        <w:t>　　　　二、双极性晶体管生产区域分布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三、2019-2024年中国双极性晶体管产量统计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四、2024-2030年中国双极性晶体管产量预测</w:t>
      </w:r>
      <w:r>
        <w:rPr>
          <w:rFonts w:hint="eastAsia"/>
        </w:rPr>
        <w:br/>
      </w:r>
      <w:r>
        <w:rPr>
          <w:rFonts w:hint="eastAsia"/>
        </w:rPr>
        <w:t>　　第三节 中国双极性晶体管市场需求分析及预测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一、中国双极性晶体管市场需求特点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二、2019-2024年中国双极性晶体管市场需求量统计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三、2024-2030年中国双极性晶体管市场需求量预测</w:t>
      </w:r>
      <w:r>
        <w:rPr>
          <w:rFonts w:hint="eastAsia"/>
        </w:rPr>
        <w:br/>
      </w:r>
      <w:r>
        <w:rPr>
          <w:rFonts w:hint="eastAsia"/>
        </w:rPr>
        <w:t>　　第四节 中国双极性晶体管价格趋势分析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一、2019-2024年中国双极性晶体管市场价格趋势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二、2024-2030年中国双极性晶体管市场价格走势预测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中国双极性晶体管进出口分析</w:t>
      </w:r>
      <w:r>
        <w:rPr>
          <w:rFonts w:hint="eastAsia"/>
        </w:rPr>
        <w:br/>
      </w:r>
      <w:r>
        <w:rPr>
          <w:rFonts w:hint="eastAsia"/>
        </w:rPr>
        <w:t>　　第一节 双极性晶体管进口情况分析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双极性晶体管出口情况分析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影响双极性晶体管进出口因素分析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中国双极性晶体管行业主要指标监测分析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2019-2024年中国双极性晶体管行业规模情况分析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2019-2024年中国双极性晶体管行业财务能力分析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2023-2024年双极性晶体管行业细分产品调研</w:t>
      </w:r>
      <w:r>
        <w:rPr>
          <w:rFonts w:hint="eastAsia"/>
        </w:rPr>
        <w:br/>
      </w:r>
      <w:r>
        <w:rPr>
          <w:rFonts w:hint="eastAsia"/>
        </w:rPr>
        <w:t>　　第一节 双极性晶体管细分产品结构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2023-2024年双极性晶体管行业上下游发展情况分析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双极性晶体管行业上游产业发展分析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双极性晶体管行业下游产业发展分析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中国双极性晶体管行业重点地区发展分析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2023-2024年双极性晶体管行业重点区域市场结构调研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**地区双极性晶体管市场容量分析</w:t>
      </w:r>
      <w:r>
        <w:rPr>
          <w:rFonts w:hint="eastAsia"/>
        </w:rPr>
        <w:br/>
      </w:r>
      <w:r>
        <w:rPr>
          <w:rFonts w:hint="eastAsia"/>
        </w:rPr>
        <w:t>　　第三节 **地区双极性晶体管市场容量分析</w:t>
      </w:r>
      <w:r>
        <w:rPr>
          <w:rFonts w:hint="eastAsia"/>
        </w:rPr>
        <w:br/>
      </w:r>
      <w:r>
        <w:rPr>
          <w:rFonts w:hint="eastAsia"/>
        </w:rPr>
        <w:t>　　第四节 **地区双极性晶体管市场容量分析</w:t>
      </w:r>
      <w:r>
        <w:rPr>
          <w:rFonts w:hint="eastAsia"/>
        </w:rPr>
        <w:br/>
      </w:r>
      <w:r>
        <w:rPr>
          <w:rFonts w:hint="eastAsia"/>
        </w:rPr>
        <w:t>　　第五节 **地区双极性晶体管市场容量分析</w:t>
      </w:r>
      <w:r>
        <w:rPr>
          <w:rFonts w:hint="eastAsia"/>
        </w:rPr>
        <w:br/>
      </w:r>
      <w:r>
        <w:rPr>
          <w:rFonts w:hint="eastAsia"/>
        </w:rPr>
        <w:t>　　第六节 **地区双极性晶体管市场容量分析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双极性晶体管行业重点企业竞争力分析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三、企业双极性晶体管经营状况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三、企业双极性晶体管经营状况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三、企业双极性晶体管经营状况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三、企业双极性晶体管经营状况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三、企业双极性晶体管经营状况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三、企业双极性晶体管经营状况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2023-2024年双极性晶体管行业企业经营策略研究分析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双极性晶体管企业多样化经营策略分析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一、双极性晶体管企业多样化经营情况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二、现行双极性晶体管行业多样化经营的方向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大型双极性晶体管企业集团未来发展策略分析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对中小双极性晶体管企业生产经营的建议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2023-2024年双极性晶体管行业前景及投资风险预警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2024年双极性晶体管市场前景分析</w:t>
      </w:r>
      <w:r>
        <w:rPr>
          <w:rFonts w:hint="eastAsia"/>
        </w:rPr>
        <w:br/>
      </w:r>
      <w:r>
        <w:rPr>
          <w:rFonts w:hint="eastAsia"/>
        </w:rPr>
        <w:t>　　第二节 2024年双极性晶体管行业发展趋势预测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影响双极性晶体管行业发展的主要因素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一、2024年影响双极性晶体管行业运行的有利因素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二、2024年影响双极性晶体管行业运行的稳定因素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三、2024年影响双极性晶体管行业运行的不利因素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四、2024年中国双极性晶体管行业发展面临的挑战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五、2024年中国双极性晶体管行业发展面临的机遇</w:t>
      </w:r>
      <w:r>
        <w:rPr>
          <w:rFonts w:hint="eastAsia"/>
        </w:rPr>
        <w:br/>
      </w:r>
      <w:r>
        <w:rPr>
          <w:rFonts w:hint="eastAsia"/>
        </w:rPr>
        <w:t>　　第四节 双极性晶体管行业投资风险预警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一、双极性晶体管行业市场风险预测</w:t>
      </w:r>
      <w:r>
        <w:rPr>
          <w:rFonts w:hint="eastAsia"/>
        </w:rPr>
        <w:br/>
      </w:r>
      <w:r>
        <w:rPr>
          <w:rFonts w:hint="eastAsia"/>
        </w:rPr>
        <w:t>　　　　二、双极性晶体管行业政策风险预测</w:t>
      </w:r>
      <w:r>
        <w:rPr>
          <w:rFonts w:hint="eastAsia"/>
        </w:rPr>
        <w:br/>
      </w:r>
      <w:r>
        <w:rPr>
          <w:rFonts w:hint="eastAsia"/>
        </w:rPr>
        <w:t>　　　　三、双极性晶体管行业经营风险预测</w:t>
      </w:r>
      <w:r>
        <w:rPr>
          <w:rFonts w:hint="eastAsia"/>
        </w:rPr>
        <w:br/>
      </w:r>
      <w:r>
        <w:rPr>
          <w:rFonts w:hint="eastAsia"/>
        </w:rPr>
        <w:t>　　　　四、双极性晶体管行业技术风险预测</w:t>
      </w:r>
      <w:r>
        <w:rPr>
          <w:rFonts w:hint="eastAsia"/>
        </w:rPr>
        <w:br/>
      </w:r>
      <w:r>
        <w:rPr>
          <w:rFonts w:hint="eastAsia"/>
        </w:rPr>
        <w:t>　　　　五、双极性晶体管行业竞争风险预测</w:t>
      </w:r>
      <w:r>
        <w:rPr>
          <w:rFonts w:hint="eastAsia"/>
        </w:rPr>
        <w:br/>
      </w:r>
      <w:r>
        <w:rPr>
          <w:rFonts w:hint="eastAsia"/>
        </w:rPr>
        <w:t>　　　　六、双极性晶体管行业其他风险预测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2024-2030年双极性晶体管投资建议</w:t>
      </w:r>
      <w:r>
        <w:rPr>
          <w:rFonts w:hint="eastAsia"/>
        </w:rPr>
        <w:br/>
      </w:r>
      <w:r>
        <w:rPr>
          <w:rFonts w:hint="eastAsia"/>
        </w:rPr>
        <w:t>　　第一节 2023-2024年双极性晶体管行业投资环境分析</w:t>
      </w:r>
      <w:r>
        <w:rPr>
          <w:rFonts w:hint="eastAsia"/>
        </w:rPr>
        <w:br/>
      </w:r>
      <w:r>
        <w:rPr>
          <w:rFonts w:hint="eastAsia"/>
        </w:rPr>
        <w:t>　　第二节 双极性晶体管行业投资进入壁垒分析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双极性晶体管行业历程</w:t>
      </w:r>
      <w:r>
        <w:rPr>
          <w:rFonts w:hint="eastAsia"/>
        </w:rPr>
        <w:br/>
      </w:r>
      <w:r>
        <w:rPr>
          <w:rFonts w:hint="eastAsia"/>
        </w:rPr>
        <w:t>　　图表 双极性晶体管行业生命周期</w:t>
      </w:r>
      <w:r>
        <w:rPr>
          <w:rFonts w:hint="eastAsia"/>
        </w:rPr>
        <w:br/>
      </w:r>
      <w:r>
        <w:rPr>
          <w:rFonts w:hint="eastAsia"/>
        </w:rPr>
        <w:t>　　图表 双极性晶体管行业产业链分析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2019-2024年中国双极性晶体管行业市场规模及增长情况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2019-2024年双极性晶体管行业市场容量分析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2019-2024年中国双极性晶体管行业产能统计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2019-2024年中国双极性晶体管行业产量及增长趋势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2019-2024年中国双极性晶体管市场需求量及增速统计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2024年中国双极性晶体管行业需求领域分布格局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2019-2024年中国双极性晶体管行业销售收入分析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2019-2024年中国双极性晶体管行业盈利情况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2019-2024年中国双极性晶体管行业利润总额统计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2019-2024年中国双极性晶体管进口数量分析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2019-2024年中国双极性晶体管进口金额分析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2019-2024年中国双极性晶体管出口数量分析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2019-2024年中国双极性晶体管出口金额分析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2024年中国双极性晶体管进口国家及地区分析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2024年中国双极性晶体管出口国家及地区分析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2019-2024年中国双极性晶体管行业企业数量情况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2019-2024年中国双极性晶体管行业企业平均规模情况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**地区双极性晶体管市场规模及增长情况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**地区双极性晶体管行业市场需求情况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**地区双极性晶体管市场规模及增长情况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**地区双极性晶体管行业市场需求情况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**地区双极性晶体管市场规模及增长情况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**地区双极性晶体管行业市场需求情况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**地区双极性晶体管市场规模及增长情况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**地区双极性晶体管行业市场需求情况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双极性晶体管重点企业（二）经营情况分析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双极性晶体管重点企业（二）主要经济指标情况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2024-2030年中国双极性晶体管行业产能预测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2024-2030年中国双极性晶体管行业产量预测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2024-2030年中国双极性晶体管市场需求量预测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2024-2030年中国双极性晶体管行业供需平衡预测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2024-2030年中国双极性晶体管行业市场容量预测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2024-2030年中国双极性晶体管行业市场规模预测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2024年中国双极性晶体管市场前景分析</w:t>
      </w:r>
      <w:r>
        <w:rPr>
          <w:rFonts w:hint="eastAsia"/>
        </w:rPr>
        <w:br/>
      </w:r>
      <w:r>
        <w:rPr>
          <w:rFonts w:hint="eastAsia"/>
        </w:rPr>
        <w:t>　　图表 2024年中国双极性晶体管发展趋势预测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7309dc1414f2e" w:history="1">
        <w:r>
          <w:rPr>
            <w:rStyle w:val="Hyperlink"/>
          </w:rPr>
          <w:t>2024-2030年中国双极性晶体管市场调研与趋势分析报告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7309dc1414f2e" w:history="1">
        <w:r>
          <w:rPr>
            <w:rStyle w:val="Hyperlink"/>
          </w:rPr>
          <w:t>https://www.20087.com/3/99/ShuangJiXingJingTiGuanHangYeQianJingQuShi.html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7be22210244a9" w:history="1">
      <w:r>
        <w:rPr>
          <w:rStyle w:val="Hyperlink"/>
        </w:rPr>
        <w:t>2024-2030年中国双极性晶体管市场调研与趋势分析报告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uangJiXingJingTiGuanHangYeQianJingQuShi.html" TargetMode="External" Id="Racf7309dc141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uangJiXingJingTiGuanHangYeQianJingQuShi.html" TargetMode="External" Id="R2f67be222102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2024-03-01T02:28:00Z</dcterms:created>
  <dcterms:modified xsi:type="dcterms:W3CDTF">2024-03-01T03:28:00Z</dcterms:modified>
  <dc:subject>2024-2030年中国双极性晶体管市场调研与趋势分析报告</dc:subject>
  <dc:title>2024-2030年中国双极性晶体管市场调研与趋势分析报告</dc:title>
  <cp:keywords>2024-2030年中国双极性晶体管市场调研与趋势分析报告</cp:keywords>
  <dc:description>2024-2030年中国双极性晶体管市场调研与趋势分析报告</dc:description>
</cp:coreProperties>
</file>