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01f6c3f53450e" w:history="1">
              <w:r>
                <w:rPr>
                  <w:rStyle w:val="Hyperlink"/>
                </w:rPr>
                <w:t>2026-2032年全球与中国商用小型电池市场研究及行业前景分析报告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01f6c3f53450e" w:history="1">
              <w:r>
                <w:rPr>
                  <w:rStyle w:val="Hyperlink"/>
                </w:rPr>
                <w:t>2026-2032年全球与中国商用小型电池市场研究及行业前景分析报告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01f6c3f53450e" w:history="1">
                <w:r>
                  <w:rPr>
                    <w:rStyle w:val="Hyperlink"/>
                  </w:rPr>
                  <w:t>https://www.20087.com/3/59/ShangYongXiaoXingDianChiQianJing.html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小型电池是用于电动工具、园林机械、清洁机器人及轻型商用设备的可充电锂离子或镍氢电池组，强调高倍率放电、长循环寿命与安全防护。商用小型电池采用高镍三元或磷酸铁锂电芯，集成BMS（电池管理系统）实现过充、过放、短路及温度保护，部分支持快充（30分钟充至80%）与状态显示。然而，在高负载连续使用下，散热设计不足易引发热积累；不同品牌设备与电池接口不兼容，限制用户选择。此外，回收体系不健全，大量退役电池未进入正规渠道，存在环境风险。</w:t>
      </w:r>
      <w:r>
        <w:rPr>
          <w:rFonts w:hint="eastAsia"/>
        </w:rPr>
        <w:br/>
      </w:r>
      <w:r>
        <w:rPr>
          <w:rFonts w:hint="eastAsia"/>
        </w:rPr>
        <w:t>　　未来，商用小型电池将向标准化接口、智能互联与闭环回收升级。市场调研网指出，行业联盟推动统一电池平台（如Power for All），实现跨品牌通用；嵌入式通信芯片可上传健康状态至设备云平台。在碳足迹透明化趋势下商用小型电池企业将采用再生钴、镍材料并标注电池碳强度。长远看，若能建立覆盖全生命周期的电池护照制度，并纳入生产者责任延伸（EPR）法规强制回收，商用小型电池将在绿色工具生态中，从动力模块升级为可追溯、可共享、可持续的智能能源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01f6c3f53450e" w:history="1">
        <w:r>
          <w:rPr>
            <w:rStyle w:val="Hyperlink"/>
          </w:rPr>
          <w:t>2026-2032年全球与中国商用小型电池市场研究及行业前景分析报告</w:t>
        </w:r>
      </w:hyperlink>
      <w:r>
        <w:rPr>
          <w:rFonts w:hint="eastAsia"/>
        </w:rPr>
        <w:t>》，2025年商用小型电池行业市场规模达 亿元，预计2032年市场规模将达 亿元，期间年均复合增长率（CAGR）达 %。报告系统分析了全球及我国商用小型电池行业的市场规模、竞争格局及技术发展现状，梳理了产业链结构和重点企业表现。报告基于商用小型电池行业发展轨迹，结合政策环境与商用小型电池市场需求变化，研判了商用小型电池行业未来发展趋势与技术演进方向，客观评估了商用小型电池市场机遇与潜在风险。报告为投资者和从业者提供了专业的市场参考，有助于把握商用小型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按产品类型细分，全球商用小型电池市场规模2021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锌空气电池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按应用细分，全球商用小型电池市场规模2021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家用电子设备</w:t>
      </w:r>
      <w:r>
        <w:rPr>
          <w:rFonts w:hint="eastAsia"/>
        </w:rPr>
        <w:br/>
      </w:r>
      <w:r>
        <w:rPr>
          <w:rFonts w:hint="eastAsia"/>
        </w:rPr>
        <w:t>　　　　1.4.3 办公用品</w:t>
      </w:r>
      <w:r>
        <w:rPr>
          <w:rFonts w:hint="eastAsia"/>
        </w:rPr>
        <w:br/>
      </w:r>
      <w:r>
        <w:rPr>
          <w:rFonts w:hint="eastAsia"/>
        </w:rPr>
        <w:t>　　　　1.4.4 娱乐设备</w:t>
      </w:r>
      <w:r>
        <w:rPr>
          <w:rFonts w:hint="eastAsia"/>
        </w:rPr>
        <w:br/>
      </w:r>
      <w:r>
        <w:rPr>
          <w:rFonts w:hint="eastAsia"/>
        </w:rPr>
        <w:t>　　　　1.4.5 健康医疗设备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商用小型电池行业发展总体概况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商用小型电池行业发展主要特点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商用小型电池行业发展影响因素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商用小型电池有利因素</w:t>
      </w:r>
      <w:r>
        <w:rPr>
          <w:rFonts w:hint="eastAsia"/>
        </w:rPr>
        <w:br/>
      </w:r>
      <w:r>
        <w:rPr>
          <w:rFonts w:hint="eastAsia"/>
        </w:rPr>
        <w:t>　　　　1.5.3 .2 商用小型电池不利因素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全球市场，近三年商用小型电池主要企业占有率及排名（按销量）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商用小型电池主要企业在国际市场占有率（按销量，2023-2026）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2025年商用小型电池主要企业在国际市场排名（按销量）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全球市场主要企业商用小型电池销量（2023-2026）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全球市场，近三年商用小型电池主要企业占有率及排名（按收入）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商用小型电池主要企业在国际市场占有率（按收入，2023-2026）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2025年商用小型电池主要企业在国际市场排名（按收入）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全球市场主要企业商用小型电池销售收入（2023-2026）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全球市场主要企业商用小型电池销售价格（2023-2026）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中国市场，近三年商用小型电池主要企业占有率及排名（按销量）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商用小型电池主要企业在中国市场占有率（按销量，2023-2026）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2025年商用小型电池主要企业在中国市场排名（按销量）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中国市场主要企业商用小型电池销量（2023-2026）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中国市场，近三年商用小型电池主要企业占有率及排名（按收入）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商用小型电池主要企业在中国市场占有率（按收入，2023-2026）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2025年商用小型电池主要企业在中国市场排名（按收入）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中国市场主要企业商用小型电池销售收入（2023-2026）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全球主要厂商商用小型电池总部及产地分布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全球主要厂商成立时间及商用小型电池商业化日期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全球主要厂商商用小型电池产品类型及应用</w:t>
      </w:r>
      <w:r>
        <w:rPr>
          <w:rFonts w:hint="eastAsia"/>
        </w:rPr>
        <w:br/>
      </w:r>
      <w:r>
        <w:rPr>
          <w:rFonts w:hint="eastAsia"/>
        </w:rPr>
        <w:t>　　2.9 商用小型电池行业集中度、竞争程度分析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商用小型电池行业集中度分析：2025年全球Top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全球商用小型电池第一梯队、第二梯队和第三梯队生产商（品牌）及市场份额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全球商用小型电池总体规模分析</w:t>
      </w:r>
      <w:r>
        <w:rPr>
          <w:rFonts w:hint="eastAsia"/>
        </w:rPr>
        <w:br/>
      </w:r>
      <w:r>
        <w:rPr>
          <w:rFonts w:hint="eastAsia"/>
        </w:rPr>
        <w:t>　　3.1 全球商用小型电池供需现状及预测（2021-2032）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全球商用小型电池产能、产量、产能利用率及发展趋势（2021-2032）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全球商用小型电池产量、需求量及发展趋势（2021-2032）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全球主要地区商用小型电池产量及发展趋势（2021-2032）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全球主要地区商用小型电池产量（2021-2026）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全球主要地区商用小型电池产量（2027-2032）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全球主要地区商用小型电池产量市场份额（2021-2032）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中国商用小型电池供需现状及预测（2021-2032）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中国商用小型电池产能、产量、产能利用率及发展趋势（2021-2032）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中国商用小型电池产量、市场需求量及发展趋势（2021-2032）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中国市场商用小型电池进出口（2021-2032）</w:t>
      </w:r>
      <w:r>
        <w:rPr>
          <w:rFonts w:hint="eastAsia"/>
        </w:rPr>
        <w:br/>
      </w:r>
      <w:r>
        <w:rPr>
          <w:rFonts w:hint="eastAsia"/>
        </w:rPr>
        <w:t>　　3.4 全球商用小型电池销量及销售额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全球市场商用小型电池销售额（2021-2032）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全球市场商用小型电池价格趋势（2021-2032）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全球商用小型电池主要地区分析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全球主要地区商用小型电池市场规模分析：2021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全球主要地区商用小型电池销售收入及市场份额（2021-2026）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全球主要地区商用小型电池销售收入预测（2027-2032）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全球主要地区商用小型电池销量分析：2021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全球主要地区商用小型电池销量及市场份额预测（2027-2032）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中东市场商用小型电池销量、收入及增长率（2021-2032）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不同产品类型商用小型电池分析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全球不同产品类型商用小型电池销量预测（2027-2032）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全球不同产品类型商用小型电池收入（2021-2032）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全球不同产品类型商用小型电池收入及市场份额（2021-2026）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全球不同产品类型商用小型电池收入预测（2027-2032）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全球不同产品类型商用小型电池价格走势（2021-2032）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中国不同产品类型商用小型电池销量预测（2027-2032）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中国不同产品类型商用小型电池收入（2021-2032）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中国不同产品类型商用小型电池收入及市场份额（2021-2026）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中国不同产品类型商用小型电池收入预测（2027-2032）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不同应用商用小型电池分析</w:t>
      </w:r>
      <w:r>
        <w:rPr>
          <w:rFonts w:hint="eastAsia"/>
        </w:rPr>
        <w:br/>
      </w:r>
      <w:r>
        <w:rPr>
          <w:rFonts w:hint="eastAsia"/>
        </w:rPr>
        <w:t>　　7.1 全球不同应用商用小型电池销量（2021-2032）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全球不同应用商用小型电池销量预测（2027-2032）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全球不同应用商用小型电池收入（2021-2032）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全球不同应用商用小型电池收入及市场份额（2021-2026）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全球不同应用商用小型电池收入预测（2027-2032）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全球不同应用商用小型电池价格走势（2021-2032）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中国不同应用商用小型电池销量预测（2027-2032）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中国不同应用商用小型电池收入（2021-2032）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中国不同应用商用小型电池收入及市场份额（2021-2026）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中国不同应用商用小型电池收入预测（2027-2032）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商用小型电池行业发展趋势</w:t>
      </w:r>
      <w:r>
        <w:rPr>
          <w:rFonts w:hint="eastAsia"/>
        </w:rPr>
        <w:br/>
      </w:r>
      <w:r>
        <w:rPr>
          <w:rFonts w:hint="eastAsia"/>
        </w:rPr>
        <w:t>　　8.2 商用小型电池行业主要驱动因素</w:t>
      </w:r>
      <w:r>
        <w:rPr>
          <w:rFonts w:hint="eastAsia"/>
        </w:rPr>
        <w:br/>
      </w:r>
      <w:r>
        <w:rPr>
          <w:rFonts w:hint="eastAsia"/>
        </w:rPr>
        <w:t>　　8.3 商用小型电池中国企业SWOT分析</w:t>
      </w:r>
      <w:r>
        <w:rPr>
          <w:rFonts w:hint="eastAsia"/>
        </w:rPr>
        <w:br/>
      </w:r>
      <w:r>
        <w:rPr>
          <w:rFonts w:hint="eastAsia"/>
        </w:rPr>
        <w:t>　　8.4 中国商用小型电池行业政策环境分析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商用小型电池行业产业链简介</w:t>
      </w:r>
      <w:r>
        <w:rPr>
          <w:rFonts w:hint="eastAsia"/>
        </w:rPr>
        <w:br/>
      </w:r>
      <w:r>
        <w:rPr>
          <w:rFonts w:hint="eastAsia"/>
        </w:rPr>
        <w:t>　　　　9.1.1 商用小型电池行业供应链分析</w:t>
      </w:r>
      <w:r>
        <w:rPr>
          <w:rFonts w:hint="eastAsia"/>
        </w:rPr>
        <w:br/>
      </w:r>
      <w:r>
        <w:rPr>
          <w:rFonts w:hint="eastAsia"/>
        </w:rPr>
        <w:t>　　　　9.1.2 商用小型电池主要原料及供应情况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商用小型电池行业采购模式</w:t>
      </w:r>
      <w:r>
        <w:rPr>
          <w:rFonts w:hint="eastAsia"/>
        </w:rPr>
        <w:br/>
      </w:r>
      <w:r>
        <w:rPr>
          <w:rFonts w:hint="eastAsia"/>
        </w:rPr>
        <w:t>　　9.3 商用小型电池行业生产模式</w:t>
      </w:r>
      <w:r>
        <w:rPr>
          <w:rFonts w:hint="eastAsia"/>
        </w:rPr>
        <w:br/>
      </w:r>
      <w:r>
        <w:rPr>
          <w:rFonts w:hint="eastAsia"/>
        </w:rPr>
        <w:t>　　9.4 商用小型电池行业销售模式及销售渠道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按产品类型细分，全球商用小型电池市场规模2021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按应用细分，全球商用小型电池市场规模（CAGR）2021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商用小型电池行业发展主要特点</w:t>
      </w:r>
      <w:r>
        <w:rPr>
          <w:rFonts w:hint="eastAsia"/>
        </w:rPr>
        <w:br/>
      </w:r>
      <w:r>
        <w:rPr>
          <w:rFonts w:hint="eastAsia"/>
        </w:rPr>
        <w:t>　　表 4： 商用小型电池行业发展有利因素分析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商用小型电池行业发展不利因素分析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进入商用小型电池行业壁垒</w:t>
      </w:r>
      <w:r>
        <w:rPr>
          <w:rFonts w:hint="eastAsia"/>
        </w:rPr>
        <w:br/>
      </w:r>
      <w:r>
        <w:rPr>
          <w:rFonts w:hint="eastAsia"/>
        </w:rPr>
        <w:t>　　表 7： 商用小型电池主要企业在国际市场占有率（按销量，2023-2026）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2025年商用小型电池主要企业在国际市场排名（按销量）&amp;（百万节）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全球市场主要企业商用小型电池销量（2023-2026）&amp;（百万节）</w:t>
      </w:r>
      <w:r>
        <w:rPr>
          <w:rFonts w:hint="eastAsia"/>
        </w:rPr>
        <w:br/>
      </w:r>
      <w:r>
        <w:rPr>
          <w:rFonts w:hint="eastAsia"/>
        </w:rPr>
        <w:t>　　表 10： 商用小型电池主要企业在国际市场占有率（按收入，2023-2026）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2025年商用小型电池主要企业在国际市场排名（按收入）&amp;（万元）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全球市场主要企业商用小型电池销售收入（2023-2026）&amp;（万元）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全球市场主要企业商用小型电池销售价格（2023-2026）&amp;（元/节）</w:t>
      </w:r>
      <w:r>
        <w:rPr>
          <w:rFonts w:hint="eastAsia"/>
        </w:rPr>
        <w:br/>
      </w:r>
      <w:r>
        <w:rPr>
          <w:rFonts w:hint="eastAsia"/>
        </w:rPr>
        <w:t>　　表 14： 商用小型电池主要企业在中国市场占有率（按销量，2023-2026）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2025年商用小型电池主要企业在中国市场排名（按销量）&amp;（百万节）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中国市场主要企业商用小型电池销量（2023-2026）&amp;（百万节）</w:t>
      </w:r>
      <w:r>
        <w:rPr>
          <w:rFonts w:hint="eastAsia"/>
        </w:rPr>
        <w:br/>
      </w:r>
      <w:r>
        <w:rPr>
          <w:rFonts w:hint="eastAsia"/>
        </w:rPr>
        <w:t>　　表 17： 商用小型电池主要企业在中国市场占有率（按收入，2023-2026）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2025年商用小型电池主要企业在中国市场排名（按收入）&amp;（万元）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中国市场主要企业商用小型电池销售收入（2023-2026）&amp;（万元）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全球主要厂商商用小型电池总部及产地分布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全球主要厂商成立时间及商用小型电池商业化日期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全球主要厂商商用小型电池产品类型及应用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2025年全球商用小型电池主要厂商市场地位（第一梯队、第二梯队和第三梯队）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全球商用小型电池市场投资、并购等现状分析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全球主要地区商用小型电池产量增速（CAGR）：（2021 VS 2025 VS 2032）&amp;（百万节）</w:t>
      </w:r>
      <w:r>
        <w:rPr>
          <w:rFonts w:hint="eastAsia"/>
        </w:rPr>
        <w:br/>
      </w:r>
      <w:r>
        <w:rPr>
          <w:rFonts w:hint="eastAsia"/>
        </w:rPr>
        <w:t>　　表 26： 全球主要地区商用小型电池产量（2021 VS 2025 VS 2032）&amp;（百万节）</w:t>
      </w:r>
      <w:r>
        <w:rPr>
          <w:rFonts w:hint="eastAsia"/>
        </w:rPr>
        <w:br/>
      </w:r>
      <w:r>
        <w:rPr>
          <w:rFonts w:hint="eastAsia"/>
        </w:rPr>
        <w:t>　　表 27： 全球主要地区商用小型电池产量（2021-2026）&amp;（百万节）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28： 全球主要地区商用小型电池产量（2027-2032）&amp;（百万节）</w:t>
      </w:r>
      <w:r>
        <w:rPr>
          <w:rFonts w:hint="eastAsia"/>
        </w:rPr>
        <w:br/>
      </w:r>
      <w:r>
        <w:rPr>
          <w:rFonts w:hint="eastAsia"/>
        </w:rPr>
        <w:t>　　表 29： 全球主要地区商用小型电池产量市场份额（2021-2026）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全球主要地区商用小型电池产量市场份额（2027-2032）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中国市场商用小型电池产量、销量、进出口（2021-2026）&amp;（百万节）</w:t>
      </w:r>
      <w:r>
        <w:rPr>
          <w:rFonts w:hint="eastAsia"/>
        </w:rPr>
        <w:br/>
      </w:r>
      <w:r>
        <w:rPr>
          <w:rFonts w:hint="eastAsia"/>
        </w:rPr>
        <w:t>　　表 32： 中国市场商用小型电池产量、销量、进出口预测（2027-2032）&amp;（百万节）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33： 全球主要地区商用小型电池销售收入增速：（2021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全球主要地区商用小型电池销售收入（2021-2026）&amp;（万元）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全球主要地区商用小型电池销售收入市场份额（2021-2026）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全球主要地区商用小型电池收入（2027-2032）&amp;（万元）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全球主要地区商用小型电池收入市场份额（2027-2032）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全球主要地区商用小型电池销量（百万节）：2021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40： 全球主要地区商用小型电池销量市场份额（2021-2026）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全球主要地区商用小型电池销量（2027-2032）&amp;（百万节）</w:t>
      </w:r>
      <w:r>
        <w:rPr>
          <w:rFonts w:hint="eastAsia"/>
        </w:rPr>
        <w:br/>
      </w:r>
      <w:r>
        <w:rPr>
          <w:rFonts w:hint="eastAsia"/>
        </w:rPr>
        <w:t>　　表 42： 全球主要地区商用小型电池销量份额（2027-2032）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商用小型电池生产基地、销售区域、竞争对手及市场地位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全球不同产品类型商用小型电池销量预测（2027-2032）&amp;（百万节）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全球市场不同产品类型商用小型电池销量市场份额预测（2027-2032）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全球不同产品类型商用小型电池收入（2021-2026）&amp;（万元）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全球不同产品类型商用小型电池收入市场份额（2021-2026）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全球不同产品类型商用小型电池收入预测（2027-2032）&amp;（万元）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全球不同产品类型商用小型电池收入市场份额预测（2027-2032）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中国不同产品类型商用小型电池销量预测（2027-2032）&amp;（百万节）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全球市场不同产品类型商用小型电池销量市场份额预测（2027-2032）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中国不同产品类型商用小型电池收入（2021-2026）&amp;（万元）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中国不同产品类型商用小型电池收入市场份额（2021-2026）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中国不同产品类型商用小型电池收入预测（2027-2032）&amp;（万元）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中国不同产品类型商用小型电池收入市场份额预测（2027-2032）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120： 全球不同应用商用小型电池销量市场份额（2021-2026）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全球不同应用商用小型电池销量预测（2027-2032）&amp;（百万节）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全球市场不同应用商用小型电池销量市场份额预测（2027-2032）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全球不同应用商用小型电池收入（2021-2026）&amp;（万元）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全球不同应用商用小型电池收入市场份额（2021-2026）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全球不同应用商用小型电池收入预测（2027-2032）&amp;（万元）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全球不同应用商用小型电池收入市场份额预测（2027-2032）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128： 中国不同应用商用小型电池销量市场份额（2021-2026）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中国不同应用商用小型电池销量预测（2027-2032）&amp;（百万节）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中国市场不同应用商用小型电池销量市场份额预测（2027-2032）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中国不同应用商用小型电池收入（2021-2026）&amp;（万元）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中国不同应用商用小型电池收入市场份额（2021-2026）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中国不同应用商用小型电池收入预测（2027-2032）&amp;（万元）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中国不同应用商用小型电池收入市场份额预测（2027-2032）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商用小型电池行业发展趋势</w:t>
      </w:r>
      <w:r>
        <w:rPr>
          <w:rFonts w:hint="eastAsia"/>
        </w:rPr>
        <w:br/>
      </w:r>
      <w:r>
        <w:rPr>
          <w:rFonts w:hint="eastAsia"/>
        </w:rPr>
        <w:t>　　表 136： 商用小型电池行业主要驱动因素</w:t>
      </w:r>
      <w:r>
        <w:rPr>
          <w:rFonts w:hint="eastAsia"/>
        </w:rPr>
        <w:br/>
      </w:r>
      <w:r>
        <w:rPr>
          <w:rFonts w:hint="eastAsia"/>
        </w:rPr>
        <w:t>　　表 137： 商用小型电池行业供应链分析</w:t>
      </w:r>
      <w:r>
        <w:rPr>
          <w:rFonts w:hint="eastAsia"/>
        </w:rPr>
        <w:br/>
      </w:r>
      <w:r>
        <w:rPr>
          <w:rFonts w:hint="eastAsia"/>
        </w:rPr>
        <w:t>　　表 138： 商用小型电池上游原料供应商</w:t>
      </w:r>
      <w:r>
        <w:rPr>
          <w:rFonts w:hint="eastAsia"/>
        </w:rPr>
        <w:br/>
      </w:r>
      <w:r>
        <w:rPr>
          <w:rFonts w:hint="eastAsia"/>
        </w:rPr>
        <w:t>　　表 139： 商用小型电池主要地区不同应用客户分析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商用小型电池典型经销商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商用小型电池产品图片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全球不同产品类型商用小型电池销售额2021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全球不同产品类型商用小型电池市场份额2025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锌空气电池产品图片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全球不同应用商用小型电池市场份额2025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家用电子设备</w:t>
      </w:r>
      <w:r>
        <w:rPr>
          <w:rFonts w:hint="eastAsia"/>
        </w:rPr>
        <w:br/>
      </w:r>
      <w:r>
        <w:rPr>
          <w:rFonts w:hint="eastAsia"/>
        </w:rPr>
        <w:t>　　图 11： 办公用品</w:t>
      </w:r>
      <w:r>
        <w:rPr>
          <w:rFonts w:hint="eastAsia"/>
        </w:rPr>
        <w:br/>
      </w:r>
      <w:r>
        <w:rPr>
          <w:rFonts w:hint="eastAsia"/>
        </w:rPr>
        <w:t>　　图 12： 娱乐设备</w:t>
      </w:r>
      <w:r>
        <w:rPr>
          <w:rFonts w:hint="eastAsia"/>
        </w:rPr>
        <w:br/>
      </w:r>
      <w:r>
        <w:rPr>
          <w:rFonts w:hint="eastAsia"/>
        </w:rPr>
        <w:t>　　图 13： 健康医疗设备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2025年全球前五大生产商商用小型电池市场份额</w:t>
      </w:r>
      <w:r>
        <w:rPr>
          <w:rFonts w:hint="eastAsia"/>
        </w:rPr>
        <w:br/>
      </w:r>
      <w:r>
        <w:rPr>
          <w:rFonts w:hint="eastAsia"/>
        </w:rPr>
        <w:t>　　图 16： 2025年全球商用小型电池第一梯队、第二梯队和第三梯队厂商及市场份额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全球商用小型电池产能、产量、产能利用率及发展趋势（2021-2032）&amp;（百万节）</w:t>
      </w:r>
      <w:r>
        <w:rPr>
          <w:rFonts w:hint="eastAsia"/>
        </w:rPr>
        <w:br/>
      </w:r>
      <w:r>
        <w:rPr>
          <w:rFonts w:hint="eastAsia"/>
        </w:rPr>
        <w:t>　　图 18： 全球商用小型电池产量、需求量及发展趋势（2021-2032）&amp;（百万节）</w:t>
      </w:r>
      <w:r>
        <w:rPr>
          <w:rFonts w:hint="eastAsia"/>
        </w:rPr>
        <w:br/>
      </w:r>
      <w:r>
        <w:rPr>
          <w:rFonts w:hint="eastAsia"/>
        </w:rPr>
        <w:t>　　图 19： 全球主要地区商用小型电池产量市场份额（2021-2032）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中国商用小型电池产能、产量、产能利用率及发展趋势（2021-2032）&amp;（百万节）</w:t>
      </w:r>
      <w:r>
        <w:rPr>
          <w:rFonts w:hint="eastAsia"/>
        </w:rPr>
        <w:br/>
      </w:r>
      <w:r>
        <w:rPr>
          <w:rFonts w:hint="eastAsia"/>
        </w:rPr>
        <w:t>　　图 21： 中国商用小型电池产量、市场需求量及发展趋势（2021-2032）&amp;（百万节）</w:t>
      </w:r>
      <w:r>
        <w:rPr>
          <w:rFonts w:hint="eastAsia"/>
        </w:rPr>
        <w:br/>
      </w:r>
      <w:r>
        <w:rPr>
          <w:rFonts w:hint="eastAsia"/>
        </w:rPr>
        <w:t>　　图 22： 全球商用小型电池市场销售额及增长率：（2021-2032）&amp;（万元）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全球市场商用小型电池市场规模：2021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25： 全球市场商用小型电池价格趋势（2021-2032）&amp;（元/节）</w:t>
      </w:r>
      <w:r>
        <w:rPr>
          <w:rFonts w:hint="eastAsia"/>
        </w:rPr>
        <w:br/>
      </w:r>
      <w:r>
        <w:rPr>
          <w:rFonts w:hint="eastAsia"/>
        </w:rPr>
        <w:t>　　图 26： 全球主要地区商用小型电池销售收入（2021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全球主要地区商用小型电池销售收入市场份额（2021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29： 北美市场商用小型电池收入及增长率（2021-2032）&amp;（万元）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31： 欧洲市场商用小型电池收入及增长率（2021-2032）&amp;（万元）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33： 中国市场商用小型电池收入及增长率（2021-2032）&amp;（万元）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35： 日本市场商用小型电池收入及增长率（2021-2032）&amp;（万元）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37： 东南亚市场商用小型电池收入及增长率（2021-2032）&amp;（万元）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39： 印度市场商用小型电池收入及增长率（2021-2032）&amp;（万元）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41： 南美市场商用小型电池收入及增长率（2021-2032）&amp;（万元）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43： 中东市场商用小型电池收入及增长率（2021-2032）&amp;（万元）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全球不同产品类型商用小型电池价格走势（2021-2032）&amp;（元/节）</w:t>
      </w:r>
      <w:r>
        <w:rPr>
          <w:rFonts w:hint="eastAsia"/>
        </w:rPr>
        <w:br/>
      </w:r>
      <w:r>
        <w:rPr>
          <w:rFonts w:hint="eastAsia"/>
        </w:rPr>
        <w:t>　　图 45： 全球不同应用商用小型电池价格走势（2021-2032）&amp;（元/节）</w:t>
      </w:r>
      <w:r>
        <w:rPr>
          <w:rFonts w:hint="eastAsia"/>
        </w:rPr>
        <w:br/>
      </w:r>
      <w:r>
        <w:rPr>
          <w:rFonts w:hint="eastAsia"/>
        </w:rPr>
        <w:t>　　图 46： 商用小型电池中国企业SWOT分析</w:t>
      </w:r>
      <w:r>
        <w:rPr>
          <w:rFonts w:hint="eastAsia"/>
        </w:rPr>
        <w:br/>
      </w:r>
      <w:r>
        <w:rPr>
          <w:rFonts w:hint="eastAsia"/>
        </w:rPr>
        <w:t>　　图 47： 商用小型电池产业链</w:t>
      </w:r>
      <w:r>
        <w:rPr>
          <w:rFonts w:hint="eastAsia"/>
        </w:rPr>
        <w:br/>
      </w:r>
      <w:r>
        <w:rPr>
          <w:rFonts w:hint="eastAsia"/>
        </w:rPr>
        <w:t>　　图 48： 商用小型电池行业采购模式分析</w:t>
      </w:r>
      <w:r>
        <w:rPr>
          <w:rFonts w:hint="eastAsia"/>
        </w:rPr>
        <w:br/>
      </w:r>
      <w:r>
        <w:rPr>
          <w:rFonts w:hint="eastAsia"/>
        </w:rPr>
        <w:t>　　图 49： 商用小型电池行业生产模式</w:t>
      </w:r>
      <w:r>
        <w:rPr>
          <w:rFonts w:hint="eastAsia"/>
        </w:rPr>
        <w:br/>
      </w:r>
      <w:r>
        <w:rPr>
          <w:rFonts w:hint="eastAsia"/>
        </w:rPr>
        <w:t>　　图 50： 商用小型电池行业销售模式分析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01f6c3f53450e" w:history="1">
        <w:r>
          <w:rPr>
            <w:rStyle w:val="Hyperlink"/>
          </w:rPr>
          <w:t>2026-2032年全球与中国商用小型电池市场研究及行业前景分析报告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01f6c3f53450e" w:history="1">
        <w:r>
          <w:rPr>
            <w:rStyle w:val="Hyperlink"/>
          </w:rPr>
          <w:t>https://www.20087.com/3/59/ShangYongXiaoXingDianChiQianJing.html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热点：低温电池、商用小型电池怎么充电、微型电池、小型的电池、电池厂家排名、商用电瓶、锂电池充电器、小型电池多少钱、工业用超大容量蓄电池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1626d4e6643e1" w:history="1">
      <w:r>
        <w:rPr>
          <w:rStyle w:val="Hyperlink"/>
        </w:rPr>
        <w:t>2026-2032年全球与中国商用小型电池市场研究及行业前景分析报告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angYongXiaoXingDianChiQianJing.html" TargetMode="External" Id="Rbff01f6c3f5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angYongXiaoXingDianChiQianJing.html" TargetMode="External" Id="R9d21626d4e6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2026-03-24T00:35:05Z</dcterms:created>
  <dcterms:modified xsi:type="dcterms:W3CDTF">2026-03-24T01:35:05Z</dcterms:modified>
  <dc:subject>2026-2032年全球与中国商用小型电池市场研究及行业前景分析报告</dc:subject>
  <dc:title>2026-2032年全球与中国商用小型电池市场研究及行业前景分析报告</dc:title>
  <cp:keywords>2026-2032年全球与中国商用小型电池市场研究及行业前景分析报告</cp:keywords>
  <dc:description>2026-2032年全球与中国商用小型电池市场研究及行业前景分析报告</dc:description>
</cp:coreProperties>
</file>