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2fe0bd2e487b" w:history="1">
              <w:r>
                <w:rPr>
                  <w:rStyle w:val="Hyperlink"/>
                </w:rPr>
                <w:t>2025-2031年全球与中国商用车变速器市场研究分析及发展趋势报告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2fe0bd2e487b" w:history="1">
              <w:r>
                <w:rPr>
                  <w:rStyle w:val="Hyperlink"/>
                </w:rPr>
                <w:t>2025-2031年全球与中国商用车变速器市场研究分析及发展趋势报告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a2fe0bd2e487b" w:history="1">
                <w:r>
                  <w:rPr>
                    <w:rStyle w:val="Hyperlink"/>
                  </w:rPr>
                  <w:t>https://www.20087.com/3/59/ShangYongCheBianSuQiDeQianJingQuShi.html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器行业在过去几年中经历了显著的技术进步，特别是随着电动化和自动化趋势的发展。随着对燃油效率和排放标准的要求日益严格，制造商正在开发更加高效和环保的变速器。此外，随着物流和运输行业的增长，对可靠且高效的商用车辆的需求也在增加，从而推动了变速器技术的发展。</w:t>
      </w:r>
      <w:r>
        <w:rPr>
          <w:rFonts w:hint="eastAsia"/>
        </w:rPr>
        <w:br/>
      </w:r>
      <w:r>
        <w:rPr>
          <w:rFonts w:hint="eastAsia"/>
        </w:rPr>
        <w:t>　　未来，商用车变速器的发展将更加注重电气化和智能化。一方面，随着电动商用车的普及，对高效电驱动系统的变速器需求将增加。另一方面，随着智能驾驶技术的进步，自动变速器和双离合变速器将在商用领域得到更广泛的应用，以提高驾驶舒适性和安全性。此外，随着车联网技术的发展，变速器将更加智能，能够根据路况和驾驶行为进行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2fe0bd2e487b" w:history="1">
        <w:r>
          <w:rPr>
            <w:rStyle w:val="Hyperlink"/>
          </w:rPr>
          <w:t>2025-2031年全球与中国商用车变速器市场研究分析及发展趋势报告</w:t>
        </w:r>
      </w:hyperlink>
      <w:r>
        <w:rPr>
          <w:rFonts w:hint="eastAsia"/>
        </w:rPr>
        <w:t>》通过严谨的分析、翔实的数据及直观的图表，系统解析了商用车变速器行业的市场规模、需求变化、价格波动及产业链结构。报告全面评估了当前商用车变速器市场现状，科学预测了未来市场前景与发展趋势，重点剖析了商用车变速器细分市场的机遇与挑战。同时，报告对商用车变速器重点企业的竞争地位及市场集中度进行了评估，为商用车变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商用车变速器行业概述及发展现状</w:t>
      </w:r>
      <w:r>
        <w:rPr>
          <w:rFonts w:hint="eastAsia"/>
        </w:rPr>
        <w:br/>
      </w:r>
      <w:r>
        <w:rPr>
          <w:rFonts w:hint="eastAsia"/>
        </w:rPr>
        <w:t>　　1.1 商用车变速器行业介绍</w:t>
      </w:r>
      <w:r>
        <w:rPr>
          <w:rFonts w:hint="eastAsia"/>
        </w:rPr>
        <w:br/>
      </w:r>
      <w:r>
        <w:rPr>
          <w:rFonts w:hint="eastAsia"/>
        </w:rPr>
        <w:t>　　1.2 商用车变速器主要种类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2024年不同种类商用车变速器产量占比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2020-2031年不同种类商用车变速器价格走势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商用车变速器主要应用领域分析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2025年全球商用车变速器不同应用领域消费量占比分析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全球与中国商用车变速器市场发展现状对比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2020-2031年全球商用车变速器市场现状及发展趋势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2020-2031年中国商用车变速器市场现状及发展趋势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2020-2031年中国商用车变速器产量、需求量、市场缺口情况及趋势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中国商用车变速器行业政策分析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全球与中国商用车变速器重点企业产量、产值、集中度分析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全球市场商用车变速器重点企业2024和2025年产量、产值对比分析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全球市场商用车变速器重点企业2024和2025年产量对比分析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全球市场商用车变速器重点企业2024和2025年产值对比分析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全球市场商用车变速器重点企业2024和2025年产品价格分析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中国市场商用车变速器重点企业2024和2025年产量、产值对比分析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中国市场商用车变速器重点企业2024和2025年产量对比分析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中国市场商用车变速器重点企业2024和2025年产值对比分析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商用车变速器重点厂商总部</w:t>
      </w:r>
      <w:r>
        <w:rPr>
          <w:rFonts w:hint="eastAsia"/>
        </w:rPr>
        <w:br/>
      </w:r>
      <w:r>
        <w:rPr>
          <w:rFonts w:hint="eastAsia"/>
        </w:rPr>
        <w:t>　　2.4 商用车变速器行业企业集中度分析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全球重点商用车变速器企业SWOT分析</w:t>
      </w:r>
      <w:r>
        <w:rPr>
          <w:rFonts w:hint="eastAsia"/>
        </w:rPr>
        <w:br/>
      </w:r>
      <w:r>
        <w:rPr>
          <w:rFonts w:hint="eastAsia"/>
        </w:rPr>
        <w:t>　　2.6 中国重点商用车变速器企业SWOT分析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2020-2031年全球主要地区商用车变速器产量、产值、市场份额情况及趋势预测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2020-2031年全球主要地区商用车变速器产量、产值及市场份额情况及趋势预测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2020-2031年全球主要地区商用车变速器产量及市场份额情况及趋势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2020-2031年全球主要地区商用车变速器产值及市场份额情况及趋势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2020-2031年日本市场商用车变速器产量、产值情况及趋势预测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2020-2031年全球主要地区商用车变速器消费量、市场份额及发展趋势分析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2020-2031年全球主要地区商用车变速器消费量、市场份额及发展趋势预测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2020-2031年中国市场商用车变速器消费情况及发展趋势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2020-2031年北美市场商用车变速器消费情况及发展趋势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2020-2031年欧洲市场商用车变速器消费情况及发展趋势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2020-2031年日本市场商用车变速器消费情况及发展趋势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企业商用车变速器产品</w:t>
      </w:r>
      <w:r>
        <w:rPr>
          <w:rFonts w:hint="eastAsia"/>
        </w:rPr>
        <w:br/>
      </w:r>
      <w:r>
        <w:rPr>
          <w:rFonts w:hint="eastAsia"/>
        </w:rPr>
        <w:t>　　　　5.1.3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企业商用车变速器产品</w:t>
      </w:r>
      <w:r>
        <w:rPr>
          <w:rFonts w:hint="eastAsia"/>
        </w:rPr>
        <w:br/>
      </w:r>
      <w:r>
        <w:rPr>
          <w:rFonts w:hint="eastAsia"/>
        </w:rPr>
        <w:t>　　　　5.2.3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企业商用车变速器产品</w:t>
      </w:r>
      <w:r>
        <w:rPr>
          <w:rFonts w:hint="eastAsia"/>
        </w:rPr>
        <w:br/>
      </w:r>
      <w:r>
        <w:rPr>
          <w:rFonts w:hint="eastAsia"/>
        </w:rPr>
        <w:t>　　　　5.3.3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企业商用车变速器产品</w:t>
      </w:r>
      <w:r>
        <w:rPr>
          <w:rFonts w:hint="eastAsia"/>
        </w:rPr>
        <w:br/>
      </w:r>
      <w:r>
        <w:rPr>
          <w:rFonts w:hint="eastAsia"/>
        </w:rPr>
        <w:t>　　　　5.4.3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企业商用车变速器产品</w:t>
      </w:r>
      <w:r>
        <w:rPr>
          <w:rFonts w:hint="eastAsia"/>
        </w:rPr>
        <w:br/>
      </w:r>
      <w:r>
        <w:rPr>
          <w:rFonts w:hint="eastAsia"/>
        </w:rPr>
        <w:t>　　　　5.5.3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企业商用车变速器产品</w:t>
      </w:r>
      <w:r>
        <w:rPr>
          <w:rFonts w:hint="eastAsia"/>
        </w:rPr>
        <w:br/>
      </w:r>
      <w:r>
        <w:rPr>
          <w:rFonts w:hint="eastAsia"/>
        </w:rPr>
        <w:t>　　　　5.6.3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企业商用车变速器产品</w:t>
      </w:r>
      <w:r>
        <w:rPr>
          <w:rFonts w:hint="eastAsia"/>
        </w:rPr>
        <w:br/>
      </w:r>
      <w:r>
        <w:rPr>
          <w:rFonts w:hint="eastAsia"/>
        </w:rPr>
        <w:t>　　　　5.7.3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企业商用车变速器产品</w:t>
      </w:r>
      <w:r>
        <w:rPr>
          <w:rFonts w:hint="eastAsia"/>
        </w:rPr>
        <w:br/>
      </w:r>
      <w:r>
        <w:rPr>
          <w:rFonts w:hint="eastAsia"/>
        </w:rPr>
        <w:t>　　　　5.8.3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企业商用车变速器产品</w:t>
      </w:r>
      <w:r>
        <w:rPr>
          <w:rFonts w:hint="eastAsia"/>
        </w:rPr>
        <w:br/>
      </w:r>
      <w:r>
        <w:rPr>
          <w:rFonts w:hint="eastAsia"/>
        </w:rPr>
        <w:t>　　　　5.9.3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企业商用车变速器产品</w:t>
      </w:r>
      <w:r>
        <w:rPr>
          <w:rFonts w:hint="eastAsia"/>
        </w:rPr>
        <w:br/>
      </w:r>
      <w:r>
        <w:rPr>
          <w:rFonts w:hint="eastAsia"/>
        </w:rPr>
        <w:t>　　　　5.10.3 企业商用车变速器产量、价格、收入、成本、毛利情况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2020-2031不同种类商用车变速器产量、价格、产值及市场份额情况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2020-2031年全球市场不同种类商用车变速器价格走势分析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2020-2031年中国市场不同种类商用车变速器价格走势分析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商用车变速器产业链分析</w:t>
      </w:r>
      <w:r>
        <w:rPr>
          <w:rFonts w:hint="eastAsia"/>
        </w:rPr>
        <w:br/>
      </w:r>
      <w:r>
        <w:rPr>
          <w:rFonts w:hint="eastAsia"/>
        </w:rPr>
        <w:t>　　7.2 商用车变速器产业上游供应分析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2020-2031年全球市场商用车变速器下游主要应用领域消费量、市场份额情况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2020-2031年中国市场商用车变速器下游主要应用领域消费量、市场份额及增长情况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中国市场商用车变速器主要进口来源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中国市场商用车变速器主要出口目的地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2025年中国市场商用车变速器主要地区分布</w:t>
      </w:r>
      <w:r>
        <w:rPr>
          <w:rFonts w:hint="eastAsia"/>
        </w:rPr>
        <w:br/>
      </w:r>
      <w:r>
        <w:rPr>
          <w:rFonts w:hint="eastAsia"/>
        </w:rPr>
        <w:t>　　9.1 中国商用车变速器生产地区分布</w:t>
      </w:r>
      <w:r>
        <w:rPr>
          <w:rFonts w:hint="eastAsia"/>
        </w:rPr>
        <w:br/>
      </w:r>
      <w:r>
        <w:rPr>
          <w:rFonts w:hint="eastAsia"/>
        </w:rPr>
        <w:t>　　9.2 中国商用车变速器消费地区分布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影响中国市场商用车变速器供需因素分析</w:t>
      </w:r>
      <w:r>
        <w:rPr>
          <w:rFonts w:hint="eastAsia"/>
        </w:rPr>
        <w:br/>
      </w:r>
      <w:r>
        <w:rPr>
          <w:rFonts w:hint="eastAsia"/>
        </w:rPr>
        <w:t>　　10.1 商用车变速器及相关行业技术发展概况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2020-2031年商用车变速器进出口贸易现状及趋势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2020-2031年商用车变速器产品技术趋势与价格走势预测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商用车变速器行业市场环境发展趋势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2020-2031年不同种类商用车变速器产品技术发展趋势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2020-2031年商用车变速器价格走势预测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国内市场商用车变速器销售渠道分析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当前商用车变速器主要销售模式及销售渠道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2020-2031年国内市场商用车变速器销售模式及销售渠道趋势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海外市场商用车变速器销售渠道分析</w:t>
      </w:r>
      <w:r>
        <w:rPr>
          <w:rFonts w:hint="eastAsia"/>
        </w:rPr>
        <w:br/>
      </w:r>
      <w:r>
        <w:rPr>
          <w:rFonts w:hint="eastAsia"/>
        </w:rPr>
        <w:t>　　12.3 商用车变速器行业营销策略建议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商用车变速器市场定位及目标消费者分析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商用车变速器行业营销模式及销售渠道建议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商用车变速器产品介绍</w:t>
      </w:r>
      <w:r>
        <w:rPr>
          <w:rFonts w:hint="eastAsia"/>
        </w:rPr>
        <w:br/>
      </w:r>
      <w:r>
        <w:rPr>
          <w:rFonts w:hint="eastAsia"/>
        </w:rPr>
        <w:t>　　表 商用车变速器产品分类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2025年全球不同种类商用车变速器产量份额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2020-2031年不同种类商用车变速器价格及趋势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商用车变速器主要应用领域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全球2025年商用车变速器不同应用领域消费量份额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2020-2031年中国商用车变速器产量、市场需求量及趋势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商用车变速器行业政策分析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全球市场商用车变速器重点企业2024和2025年产量对比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全球市场商用车变速器重点企业2024和2025年产量、市场份额统计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全球市场商用车变速器重点企业2024和2025年产值市场份额统计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中国市场商用车变速器重点企业2024和2025年产量对比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中国市场商用车变速器重点企业2024和2025年产量市场份额统计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中国市场商用车变速器重点企业2024和2025年产值对比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中国市场商用车变速器重点企业2024和2025年产值市场份额统计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商用车变速器企业总部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2024和2025年全球市场商用车变速器重点企业产值市场份额对比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全球商用车变速器重点企业SWOT分析</w:t>
      </w:r>
      <w:r>
        <w:rPr>
          <w:rFonts w:hint="eastAsia"/>
        </w:rPr>
        <w:br/>
      </w:r>
      <w:r>
        <w:rPr>
          <w:rFonts w:hint="eastAsia"/>
        </w:rPr>
        <w:t>　　表 中国商用车变速器重点企业SWOT分析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2020-2025年全球主要地区商用车变速器消费量统计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2025-2031年全球主要地区商用车变速器消费量预测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2020-2031年全球主要地区商用车变速器消费量市场份额统计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2025年全球主要地区商用车变速器消费量市场份额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重点企业（十）2024-2025年商用车变速器产量、价格、收入、成本、毛利情况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2020-2025年全球市场不同种类商用车变速器产量统计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2025-2031年全球市场不同种类商用车变速器产量预测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2020-2031年全球市场不同种类商用车变速器产量市场份额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2020-2025年全球市场不同种类商用车变速器产值统计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2025-2031年全球市场不同种类商用车变速器产值预测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2020-2031年全球市场不同种类商用车变速器产值市场份额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2020-2031年全球市场不同种类商用车变速器价格走势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2020-2025年中国市场不同种类商用车变速器产量统计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2025-2031年中国市场不同种类商用车变速器产量预测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2020-2031年中国市场不同种类商用车变速器产量市场份额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2020-2025年中国市场不同种类商用车变速器产值统计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2025-2031年中国市场不同种类商用车变速器产值预测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2020-2031年中国市场不同种类商用车变速器产值市场份额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2020-2031年中国市场不同种类商用车变速器价格走势</w:t>
      </w:r>
      <w:r>
        <w:rPr>
          <w:rFonts w:hint="eastAsia"/>
        </w:rPr>
        <w:br/>
      </w:r>
      <w:r>
        <w:rPr>
          <w:rFonts w:hint="eastAsia"/>
        </w:rPr>
        <w:t>　　图 商用车变速器产业链</w:t>
      </w:r>
      <w:r>
        <w:rPr>
          <w:rFonts w:hint="eastAsia"/>
        </w:rPr>
        <w:br/>
      </w:r>
      <w:r>
        <w:rPr>
          <w:rFonts w:hint="eastAsia"/>
        </w:rPr>
        <w:t>　　表 商用车变速器原材料</w:t>
      </w:r>
      <w:r>
        <w:rPr>
          <w:rFonts w:hint="eastAsia"/>
        </w:rPr>
        <w:br/>
      </w:r>
      <w:r>
        <w:rPr>
          <w:rFonts w:hint="eastAsia"/>
        </w:rPr>
        <w:t>　　表 商用车变速器上游原料供应商及联系方式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2020-2025年中国市场商用车变速器产量、消费量、进出口情况分析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2025-2031年中国市场商用车变速器产量、消费量、进出口情况预测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2020-2031年中国市场商用车变速器进出口量</w:t>
      </w:r>
      <w:r>
        <w:rPr>
          <w:rFonts w:hint="eastAsia"/>
        </w:rPr>
        <w:br/>
      </w:r>
      <w:r>
        <w:rPr>
          <w:rFonts w:hint="eastAsia"/>
        </w:rPr>
        <w:t>　　图 2025年商用车变速器生产地区分布</w:t>
      </w:r>
      <w:r>
        <w:rPr>
          <w:rFonts w:hint="eastAsia"/>
        </w:rPr>
        <w:br/>
      </w:r>
      <w:r>
        <w:rPr>
          <w:rFonts w:hint="eastAsia"/>
        </w:rPr>
        <w:t>　　图 2025年商用车变速器消费地区分布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2020-2031年中国商用车变速器进口量及趋势预测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2020-2031年中国商用车变速器出口量及趋势预测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2025-2031年不同种类商用车变速器产量占比</w:t>
      </w:r>
      <w:r>
        <w:rPr>
          <w:rFonts w:hint="eastAsia"/>
        </w:rPr>
        <w:br/>
      </w:r>
      <w:r>
        <w:rPr>
          <w:rFonts w:hint="eastAsia"/>
        </w:rPr>
        <w:t>　　图 2025-2031年商用车变速器价格走势预测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国内市场商用车变速器未来销售渠道趋势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2fe0bd2e487b" w:history="1">
        <w:r>
          <w:rPr>
            <w:rStyle w:val="Hyperlink"/>
          </w:rPr>
          <w:t>2025-2031年全球与中国商用车变速器市场研究分析及发展趋势报告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a2fe0bd2e487b" w:history="1">
        <w:r>
          <w:rPr>
            <w:rStyle w:val="Hyperlink"/>
          </w:rPr>
          <w:t>https://www.20087.com/3/59/ShangYongCheBianSuQiDeQianJingQuShi.html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主要有哪几种类型、商用车变速器设计、商用车发动机排名前十、商用车变速器副箱传动路线、变速箱和变速器的区别、商用车变速器各部名称、货车变速箱有哪几种品牌、商用车变速器厂家、三轴变速器有几个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24e433314186" w:history="1">
      <w:r>
        <w:rPr>
          <w:rStyle w:val="Hyperlink"/>
        </w:rPr>
        <w:t>2025-2031年全球与中国商用车变速器市场研究分析及发展趋势报告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angYongCheBianSuQiDeQianJingQuShi.html" TargetMode="External" Id="Rc0ca2fe0bd2e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angYongCheBianSuQiDeQianJingQuShi.html" TargetMode="External" Id="R8d8024e4333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2025-04-28T01:02:00Z</dcterms:created>
  <dcterms:modified xsi:type="dcterms:W3CDTF">2025-04-28T02:02:00Z</dcterms:modified>
  <dc:subject>2025-2031年全球与中国商用车变速器市场研究分析及发展趋势报告</dc:subject>
  <dc:title>2025-2031年全球与中国商用车变速器市场研究分析及发展趋势报告</dc:title>
  <cp:keywords>2025-2031年全球与中国商用车变速器市场研究分析及发展趋势报告</cp:keywords>
  <dc:description>2025-2031年全球与中国商用车变速器市场研究分析及发展趋势报告</dc:description>
</cp:coreProperties>
</file>