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7e329a597446c" w:history="1">
              <w:r>
                <w:rPr>
                  <w:rStyle w:val="Hyperlink"/>
                </w:rPr>
                <w:t>2024-2030年全球与中国基于ARM的微控制器行业现状全面调研与发展趋势分析报告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7e329a597446c" w:history="1">
              <w:r>
                <w:rPr>
                  <w:rStyle w:val="Hyperlink"/>
                </w:rPr>
                <w:t>2024-2030年全球与中国基于ARM的微控制器行业现状全面调研与发展趋势分析报告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7e329a597446c" w:history="1">
                <w:r>
                  <w:rPr>
                    <w:rStyle w:val="Hyperlink"/>
                  </w:rPr>
                  <w:t>https://www.20087.com/3/19/JiYuARMDeWeiKongZhiQiFaZhanQuShiFenXi.html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ARM架构的微控制器因其高性能、低功耗和广泛的生态系统支持，在工业控制、消费电子、汽车电子等多个领域得到广泛应用。近年来，随着物联网技术的发展和边缘计算需求的增长，基于ARM的微控制器不仅在处理能力和能效比上有所提升，而且在安全性方面也有了显著增强。此外，随着开发工具和软件支持的不断进步，基于ARM的微控制器在易用性和兼容性方面也得到了优化，使得开发者可以更快地将产品推向市场。</w:t>
      </w:r>
      <w:r>
        <w:rPr>
          <w:rFonts w:hint="eastAsia"/>
        </w:rPr>
        <w:br/>
      </w:r>
      <w:r>
        <w:rPr>
          <w:rFonts w:hint="eastAsia"/>
        </w:rPr>
        <w:t>　　未来，基于ARM的微控制器的发展将更加注重技术创新和安全性增强。市场调研网指出，一方面，随着物联网和边缘计算技术的进步，基于ARM的微控制器将更加注重提高其处理能力和连接性，以适应更复杂的应用场景。另一方面，随着对数据安全和个人隐私保护的重视，基于ARM的微控制器将更加注重增强安全功能，包括加密技术和访问控制机制，以保障系统的安全稳定运行。此外，随着对低功耗和可持续性的需求增加，基于ARM的微控制器将更加注重优化能耗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7e329a597446c" w:history="1">
        <w:r>
          <w:rPr>
            <w:rStyle w:val="Hyperlink"/>
          </w:rPr>
          <w:t>2024-2030年全球与中国基于ARM的微控制器行业现状全面调研与发展趋势分析报告</w:t>
        </w:r>
      </w:hyperlink>
      <w:r>
        <w:rPr>
          <w:rFonts w:hint="eastAsia"/>
        </w:rPr>
        <w:t>》基于国家统计局及相关行业协会的详实数据，结合国内外基于ARM的微控制器行业研究资料及深入市场调研，系统分析了基于ARM的微控制器行业的市场规模、市场需求及产业链现状。报告重点探讨了基于ARM的微控制器行业整体运行情况及细分领域特点，科学预测了基于ARM的微控制器市场前景与发展趋势，揭示了基于ARM的微控制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7e329a597446c" w:history="1">
        <w:r>
          <w:rPr>
            <w:rStyle w:val="Hyperlink"/>
          </w:rPr>
          <w:t>2024-2030年全球与中国基于ARM的微控制器行业现状全面调研与发展趋势分析报告</w:t>
        </w:r>
      </w:hyperlink>
      <w:r>
        <w:rPr>
          <w:rFonts w:hint="eastAsia"/>
        </w:rPr>
        <w:t>》，2024年基于ARM的微控制器行业市场规模达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基于ARM的微控制器市场概述</w:t>
      </w:r>
      <w:r>
        <w:rPr>
          <w:rFonts w:hint="eastAsia"/>
        </w:rPr>
        <w:br/>
      </w:r>
      <w:r>
        <w:rPr>
          <w:rFonts w:hint="eastAsia"/>
        </w:rPr>
        <w:t>　　1.1 基于ARM的微控制器产品定义及统计范围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按照不同产品类型，基于ARM的微控制器主要可以分为如下几个类别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不同产品类型基于ARM的微控制器增长趋势2023年VS</w:t>
      </w:r>
      <w:r>
        <w:rPr>
          <w:rFonts w:hint="eastAsia"/>
        </w:rPr>
        <w:br/>
      </w:r>
      <w:r>
        <w:rPr>
          <w:rFonts w:hint="eastAsia"/>
        </w:rPr>
        <w:t>　　　　1.2.2 Flash存储类型</w:t>
      </w:r>
      <w:r>
        <w:rPr>
          <w:rFonts w:hint="eastAsia"/>
        </w:rPr>
        <w:br/>
      </w:r>
      <w:r>
        <w:rPr>
          <w:rFonts w:hint="eastAsia"/>
        </w:rPr>
        <w:t>　　　　1.2.3 Roomless存储类型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从不同应用，基于ARM的微控制器主要包括如下几个方面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通讯设备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全球基于ARM的微控制器供需现状及预测（2018-2023年）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全球基于ARM的微控制器产能、产量、产能利用率及发展趋势（2018-2023年）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全球基于ARM的微控制器产量、表观消费量及发展趋势（2018-2023年）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中国基于ARM的微控制器供需现状及预测（2018-2023年）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中国基于ARM的微控制器产能、产量、产能利用率及发展趋势（2018-2023年）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中国基于ARM的微控制器产量、表观消费量及发展趋势（2018-2023年）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中国基于ARM的微控制器产量、市场需求量及发展趋势（2018-2023年）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基于ARM的微控制器中国及欧美日等行业政策分析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新型冠状病毒肺炎（COVID-19）对基于ARM的微控制器行业影响分析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COVID-19对基于ARM的微控制器行业主要的影响方面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COVID-19对基于ARM的微控制器行业2023年增长评估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COVID-19疫情下，基于ARM的微控制器企业应对措施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COVID-19疫情下，基于ARM的微控制器潜在市场机会、挑战及风险分析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全球与中国主要厂商基于ARM的微控制器产量、产值及竞争分析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全球基于ARM的微控制器主要厂商列表（2018-2023年）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全球基于ARM的微控制器主要厂商产量列表（2018-2023年）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全球基于ARM的微控制器主要厂商产值列表（2018-2023年）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2024年全球主要生产商基于ARM的微控制器收入排名</w:t>
      </w:r>
      <w:r>
        <w:rPr>
          <w:rFonts w:hint="eastAsia"/>
        </w:rPr>
        <w:br/>
      </w:r>
      <w:r>
        <w:rPr>
          <w:rFonts w:hint="eastAsia"/>
        </w:rPr>
        <w:t>　　　　2.1.4 全球基于ARM的微控制器主要厂商产品价格列表（2018-2023年）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中国基于ARM的微控制器主要厂商产量、产值及市场份额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中国基于ARM的微控制器主要厂商产量列表（2018-2023年）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中国基于ARM的微控制器主要厂商产值列表（2018-2023年）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基于ARM的微控制器厂商产地分布及商业化日期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基于ARM的微控制器行业集中度、竞争程度分析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基于ARM的微控制器行业集中度分析：全球Top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全球基于ARM的微控制器第一梯队、第二梯队和第三梯队生产商（品牌）及市场份额（2022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基于ARM的微控制器全球领先企业SWOT分析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全球主要基于ARM的微控制器企业采访及观点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全球基于ARM的微控制器主要生产地区分析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全球主要地区基于ARM的微控制器市场规模分析：2022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全球主要地区基于ARM的微控制器产量及市场份额（2018-2023年）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全球主要地区基于ARM的微控制器产量及市场份额预测（2018-2023年）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全球主要地区基于ARM的微控制器产值及市场份额（2018-2023年）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全球主要地区基于ARM的微控制器产值及市场份额预测（2018-2023年）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印度市场基于ARM的微控制器产量、产值及增长率（2018-2023年）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全球主要地区基于ARM的微控制器消费展望2022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全球主要地区基于ARM的微控制器消费量及增长率（2018-2023年）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全球主要地区基于ARM的微控制器消费量预测（2018-2023年）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印度市场基于ARM的微控制器消费量、增长率及发展预测（2018-2023年）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全球基于ARM的微控制器主要生产商概况分析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重点企业（12）基本信息、基于ARM的微控制器生产基地、销售区域、竞争对手及市场地位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重点企业（12）基于ARM的微控制器产能、产量、产值、价格及毛利率（2018-2023年）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不同类型基于ARM的微控制器分析</w:t>
      </w:r>
      <w:r>
        <w:rPr>
          <w:rFonts w:hint="eastAsia"/>
        </w:rPr>
        <w:br/>
      </w:r>
      <w:r>
        <w:rPr>
          <w:rFonts w:hint="eastAsia"/>
        </w:rPr>
        <w:t>　　6.1 全球不同类型基于ARM的微控制器产量（2018-2023年）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全球基于ARM的微控制器不同类型基于ARM的微控制器产量及市场份额（2018-2023年）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全球不同类型基于ARM的微控制器产量预测（2018-2023年）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全球不同类型基于ARM的微控制器产值（2018-2023年）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全球基于ARM的微控制器不同类型基于ARM的微控制器产值及市场份额（2018-2023年）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全球不同类型基于ARM的微控制器产值预测（2018-2023年）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全球不同类型基于ARM的微控制器价格走势（2018-2023年）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不同价格区间基于ARM的微控制器市场份额对比（2018-2023年）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中国不同类型基于ARM的微控制器产量（2018-2023年）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中国基于ARM的微控制器不同类型基于ARM的微控制器产量及市场份额（2018-2023年）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中国不同类型基于ARM的微控制器产量预测（2018-2023年）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中国不同类型基于ARM的微控制器产值（2018-2023年）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中国基于ARM的微控制器不同类型基于ARM的微控制器产值及市场份额（2018-2023年）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中国不同类型基于ARM的微控制器产值预测（2018-2023年）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基于ARM的微控制器上游原料及下游主要应用分析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基于ARM的微控制器产业链分析</w:t>
      </w:r>
      <w:r>
        <w:rPr>
          <w:rFonts w:hint="eastAsia"/>
        </w:rPr>
        <w:br/>
      </w:r>
      <w:r>
        <w:rPr>
          <w:rFonts w:hint="eastAsia"/>
        </w:rPr>
        <w:t>　　7.2 基于ARM的微控制器产业上游供应分析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全球不同应用基于ARM的微控制器消费量、市场份额及增长率（2018-2023年）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全球不同应用基于ARM的微控制器消费量（2018-2023年）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全球不同应用基于ARM的微控制器消费量预测（2018-2023年）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中国不同应用基于ARM的微控制器消费量、市场份额及增长率（2018-2023年）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中国不同应用基于ARM的微控制器消费量（2018-2023年）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中国不同应用基于ARM的微控制器消费量预测（2018-2023年）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中国基于ARM的微控制器产量、消费量、进出口分析及未来趋势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中国基于ARM的微控制器产量、消费量、进出口分析及未来趋势（2018-2023年）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中国基于ARM的微控制器进出口贸易趋势</w:t>
      </w:r>
      <w:r>
        <w:rPr>
          <w:rFonts w:hint="eastAsia"/>
        </w:rPr>
        <w:br/>
      </w:r>
      <w:r>
        <w:rPr>
          <w:rFonts w:hint="eastAsia"/>
        </w:rPr>
        <w:t>　　8.3 中国基于ARM的微控制器主要进口来源</w:t>
      </w:r>
      <w:r>
        <w:rPr>
          <w:rFonts w:hint="eastAsia"/>
        </w:rPr>
        <w:br/>
      </w:r>
      <w:r>
        <w:rPr>
          <w:rFonts w:hint="eastAsia"/>
        </w:rPr>
        <w:t>　　8.4 中国基于ARM的微控制器主要出口目的地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中国基于ARM的微控制器主要地区分布</w:t>
      </w:r>
      <w:r>
        <w:rPr>
          <w:rFonts w:hint="eastAsia"/>
        </w:rPr>
        <w:br/>
      </w:r>
      <w:r>
        <w:rPr>
          <w:rFonts w:hint="eastAsia"/>
        </w:rPr>
        <w:t>　　9.1 中国基于ARM的微控制器生产地区分布</w:t>
      </w:r>
      <w:r>
        <w:rPr>
          <w:rFonts w:hint="eastAsia"/>
        </w:rPr>
        <w:br/>
      </w:r>
      <w:r>
        <w:rPr>
          <w:rFonts w:hint="eastAsia"/>
        </w:rPr>
        <w:t>　　9.2 中国基于ARM的微控制器消费地区分布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基于ARM的微控制器技术及相关行业技术发展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基于ARM的微控制器销售渠道分析及建议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国内市场基于ARM的微控制器销售渠道</w:t>
      </w:r>
      <w:r>
        <w:rPr>
          <w:rFonts w:hint="eastAsia"/>
        </w:rPr>
        <w:br/>
      </w:r>
      <w:r>
        <w:rPr>
          <w:rFonts w:hint="eastAsia"/>
        </w:rPr>
        <w:t>　　12.2 企业海外基于ARM的微控制器销售渠道</w:t>
      </w:r>
      <w:r>
        <w:rPr>
          <w:rFonts w:hint="eastAsia"/>
        </w:rPr>
        <w:br/>
      </w:r>
      <w:r>
        <w:rPr>
          <w:rFonts w:hint="eastAsia"/>
        </w:rPr>
        <w:t>　　12.3 基于ARM的微控制器销售/营销策略建议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按照不同产品类型，基于ARM的微控制器主要可以分为如下几个类别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不同种类基于ARM的微控制器增长趋势2022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从不同应用，基于ARM的微控制器主要包括如下几个方面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不同应用基于ARM的微控制器消费量（千件）增长趋势2023年VS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基于ARM的微控制器中国及欧美日等地区政策分析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COVID-19对基于ARM的微控制器行业主要的影响方面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两种情景下，COVID-19对基于ARM的微控制器行业2023年增速评估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COVID-19疫情下，基于ARM的微控制器潜在市场机会、挑战及风险分析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全球基于ARM的微控制器主要厂商产量列表（千件）（2018-2023年）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全球基于ARM的微控制器主要厂商产量市场份额列表（2018-2023年）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全球基于ARM的微控制器主要厂商产值列表（2018-2023年）（百万美元）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全球基于ARM的微控制器主要厂商产值市场份额列表（百万美元）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2024年全球主要生产商基于ARM的微控制器收入排名（百万美元）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全球基于ARM的微控制器主要厂商产品价格列表（2018-2023年）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中国基于ARM的微控制器全球基于ARM的微控制器主要厂商产品价格列表（千件）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中国基于ARM的微控制器主要厂商产量市场份额列表（2018-2023年）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中国基于ARM的微控制器主要厂商产值列表（2018-2023年）（百万美元）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中国基于ARM的微控制器主要厂商产值市场份额列表（2018-2023年）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全球主要厂商基于ARM的微控制器厂商产地分布及商业化日期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全球主要基于ARM的微控制器企业采访及观点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全球主要地区基于ARM的微控制器产值（百万美元）：2022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全球主要地区基于ARM的微控制器2018-2023年产量市场份额列表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全球主要地区基于ARM的微控制器产量列表（2018-2023年）（千件）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全球主要地区基于ARM的微控制器产量份额（2018-2023年）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全球主要地区基于ARM的微控制器产值列表（2018-2023年）（百万美元）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全球主要地区基于ARM的微控制器产值份额列表（2018-2023年）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全球主要地区基于ARM的微控制器消费量列表（2018-2023年）（千件）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全球主要地区基于ARM的微控制器消费量市场份额列表（2018-2023年）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重点企业（10）基于ARM的微控制器产品规格、参数及市场应用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重点企业（10）基于ARM的微控制器产能（千件）、产量（千件）、产值（百万美元）、价格及毛利率（2018-2023年）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重点企业（10）基于ARM的微控制器产品规格及价格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全球不同产品类型基于ARM的微控制器产量（2018-2023年）（千件）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全球不同产品类型基于ARM的微控制器产量市场份额（2018-2023年）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全球不同产品类型基于ARM的微控制器产量预测（2018-2023年）（千件）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全球不同产品类型基于ARM的微控制器产量市场份额预测（2018-2023年）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全球不同类型基于ARM的微控制器产值（百万美元）（2018-2023年）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全球不同类型基于ARM的微控制器产值市场份额（2018-2023年）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全球不同类型基于ARM的微控制器产值预测（百万美元）（2018-2023年）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全球不同类型基于ARM的微控制器产值市场预测份额（2018-2023年）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全球不同价格区间基于ARM的微控制器市场份额对比（2018-2023年）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中国不同产品类型基于ARM的微控制器产量（2018-2023年）（千件）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中国不同产品类型基于ARM的微控制器产量市场份额（2018-2023年）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中国不同产品类型基于ARM的微控制器产量预测（2018-2023年）（千件）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中国不同产品类型基于ARM的微控制器产量市场份额预测（2018-2023年）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中国不同产品类型基于ARM的微控制器产值（2018-2023年）（百万美元）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中国不同产品类型基于ARM的微控制器产值市场份额（2018-2023年）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中国不同产品类型基于ARM的微控制器产值预测（2018-2023年）（百万美元）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中国不同产品类型基于ARM的微控制器产值市场份额预测（2018-2023年）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基于ARM的微控制器上游原料供应商及联系方式列表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全球不同应用基于ARM的微控制器消费量（2018-2023年）（千件）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全球不同应用基于ARM的微控制器消费量市场份额（2018-2023年）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全球不同应用基于ARM的微控制器消费量预测（2018-2023年）（千件）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全球不同应用基于ARM的微控制器消费量市场份额预测（2018-2023年）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中国不同应用基于ARM的微控制器消费量（2018-2023年）（千件）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中国不同应用基于ARM的微控制器消费量市场份额（2018-2023年）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中国不同应用基于ARM的微控制器消费量预测（2018-2023年）（千件）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中国不同应用基于ARM的微控制器消费量市场份额预测（2018-2023年）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中国基于ARM的微控制器产量、消费量、进出口（2018-2023年）（千件）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中国基于ARM的微控制器产量、消费量、进出口预测（2018-2023年）（千件）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中国市场基于ARM的微控制器进出口贸易趋势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中国市场基于ARM的微控制器主要进口来源</w:t>
      </w:r>
      <w:r>
        <w:rPr>
          <w:rFonts w:hint="eastAsia"/>
        </w:rPr>
        <w:br/>
      </w:r>
      <w:r>
        <w:rPr>
          <w:rFonts w:hint="eastAsia"/>
        </w:rPr>
        <w:t>　　表112 中国市场基于ARM的微控制器主要出口目的地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中国基于ARM的微控制器生产地区分布</w:t>
      </w:r>
      <w:r>
        <w:rPr>
          <w:rFonts w:hint="eastAsia"/>
        </w:rPr>
        <w:br/>
      </w:r>
      <w:r>
        <w:rPr>
          <w:rFonts w:hint="eastAsia"/>
        </w:rPr>
        <w:t>　　表115 中国基于ARM的微控制器消费地区分布</w:t>
      </w:r>
      <w:r>
        <w:rPr>
          <w:rFonts w:hint="eastAsia"/>
        </w:rPr>
        <w:br/>
      </w:r>
      <w:r>
        <w:rPr>
          <w:rFonts w:hint="eastAsia"/>
        </w:rPr>
        <w:t>　　表116 基于ARM的微控制器行业及市场环境发展趋势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基于ARM的微控制器产品及技术发展趋势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国内当前及未来基于ARM的微控制器主要销售模式及销售渠道趋势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欧美日等地区当前及未来基于ARM的微控制器主要销售模式及销售渠道趋势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基于ARM的微控制器产品市场定位及目标消费者分析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基于ARM的微控制器产品图片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2024年全球不同产品类型基于ARM的微控制器产量市场份额</w:t>
      </w:r>
      <w:r>
        <w:rPr>
          <w:rFonts w:hint="eastAsia"/>
        </w:rPr>
        <w:br/>
      </w:r>
      <w:r>
        <w:rPr>
          <w:rFonts w:hint="eastAsia"/>
        </w:rPr>
        <w:t>　　图3 Flash存储类型产品图片</w:t>
      </w:r>
      <w:r>
        <w:rPr>
          <w:rFonts w:hint="eastAsia"/>
        </w:rPr>
        <w:br/>
      </w:r>
      <w:r>
        <w:rPr>
          <w:rFonts w:hint="eastAsia"/>
        </w:rPr>
        <w:t>　　图4 Roomless存储类型产品图片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全球产品类型基于ARM的微控制器消费量市场份额2023年Vs</w:t>
      </w:r>
      <w:r>
        <w:rPr>
          <w:rFonts w:hint="eastAsia"/>
        </w:rPr>
        <w:br/>
      </w:r>
      <w:r>
        <w:rPr>
          <w:rFonts w:hint="eastAsia"/>
        </w:rPr>
        <w:t>　　图7 通讯设备产品图片</w:t>
      </w:r>
      <w:r>
        <w:rPr>
          <w:rFonts w:hint="eastAsia"/>
        </w:rPr>
        <w:br/>
      </w:r>
      <w:r>
        <w:rPr>
          <w:rFonts w:hint="eastAsia"/>
        </w:rPr>
        <w:t>　　图8 汽车电子产品图片</w:t>
      </w:r>
      <w:r>
        <w:rPr>
          <w:rFonts w:hint="eastAsia"/>
        </w:rPr>
        <w:br/>
      </w:r>
      <w:r>
        <w:rPr>
          <w:rFonts w:hint="eastAsia"/>
        </w:rPr>
        <w:t>　　图9 电脑产品图片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全球基于ARM的微控制器产量及增长率（2018-2023年）（千件）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中国基于ARM的微控制器产量及发展趋势（2018-2023年）（千件）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中国基于ARM的微控制器产值及未来发展趋势（2018-2023年）（百万美元）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全球基于ARM的微控制器产能、产量、产能利用率及发展趋势（2018-2023年）（千件）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全球基于ARM的微控制器产量、市场需求量及发展趋势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中国基于ARM的微控制器产能、产量、产能利用率及发展趋势（2018-2023年）（千件）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中国基于ARM的微控制器产量、市场需求量及发展趋势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全球基于ARM的微控制器主要厂商2023年产量市场份额列表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全球基于ARM的微控制器主要厂商2023年产值市场份额列表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中国市场基于ARM的微控制器主要厂商2023年产量市场份额列表（2018-2023年）（百万美元）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中国基于ARM的微控制器主要厂商2023年产量市场份额列表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中国基于ARM的微控制器主要厂商2023年产值市场份额列表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2024年全球前五及前十大生产商基于ARM的微控制器市场份额</w:t>
      </w:r>
      <w:r>
        <w:rPr>
          <w:rFonts w:hint="eastAsia"/>
        </w:rPr>
        <w:br/>
      </w:r>
      <w:r>
        <w:rPr>
          <w:rFonts w:hint="eastAsia"/>
        </w:rPr>
        <w:t>　　图25 全球基于ARM的微控制器第一梯队、第二梯队和第三梯队生产商（品牌）及市场份额（2022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基于ARM的微控制器全球领先企业SWOT分析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全球主要地区基于ARM的微控制器消费量市场份额（2022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印度市场基于ARM的微控制器产量及增长率（2018-2023年）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印度市场基于ARM的微控制器产值及增长率（2018-2023年）（百万美元）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全球主要地区基于ARM的微控制器消费量市场份额（2022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全球主要地区基于ARM的微控制器消费量市场份额（2022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印度市场基于ARM的微控制器消费量、增长率及发展预测（2018-2023年）（千件）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基于ARM的微控制器产业链图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基于ARM的微控制器产品价格走势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7e329a597446c" w:history="1">
        <w:r>
          <w:rPr>
            <w:rStyle w:val="Hyperlink"/>
          </w:rPr>
          <w:t>2024-2030年全球与中国基于ARM的微控制器行业现状全面调研与发展趋势分析报告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7e329a597446c" w:history="1">
        <w:r>
          <w:rPr>
            <w:rStyle w:val="Hyperlink"/>
          </w:rPr>
          <w:t>https://www.20087.com/3/19/JiYuARMDeWeiKongZhiQiFaZhanQuShiFenXi.html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热点：arm微控制器基础与实战、arm微控制器内核及其特点、arm微控制器实训总结、arm微控制器内核、arm微控制器的交换指令swp可以完成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22bf658940ab" w:history="1">
      <w:r>
        <w:rPr>
          <w:rStyle w:val="Hyperlink"/>
        </w:rPr>
        <w:t>2024-2030年全球与中国基于ARM的微控制器行业现状全面调研与发展趋势分析报告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YuARMDeWeiKongZhiQiFaZhanQuShiFenXi.html" TargetMode="External" Id="R1867e329a59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YuARMDeWeiKongZhiQiFaZhanQuShiFenXi.html" TargetMode="External" Id="Rb3b122bf6589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2023-11-28T01:59:00Z</dcterms:created>
  <dcterms:modified xsi:type="dcterms:W3CDTF">2023-11-28T02:59:00Z</dcterms:modified>
  <dc:subject>2024-2030年全球与中国基于ARM的微控制器行业现状全面调研与发展趋势分析报告</dc:subject>
  <dc:title>2024-2030年全球与中国基于ARM的微控制器行业现状全面调研与发展趋势分析报告</dc:title>
  <cp:keywords>2024-2030年全球与中国基于ARM的微控制器行业现状全面调研与发展趋势分析报告</cp:keywords>
  <dc:description>2024-2030年全球与中国基于ARM的微控制器行业现状全面调研与发展趋势分析报告</dc:description>
</cp:coreProperties>
</file>