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2d28e552c4311" w:history="1">
              <w:r>
                <w:rPr>
                  <w:rStyle w:val="Hyperlink"/>
                </w:rPr>
                <w:t>2025-2031年全球与中国恒温散热器阀行业现状调研及前景趋势分析报告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2d28e552c4311" w:history="1">
              <w:r>
                <w:rPr>
                  <w:rStyle w:val="Hyperlink"/>
                </w:rPr>
                <w:t>2025-2031年全球与中国恒温散热器阀行业现状调研及前景趋势分析报告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2d28e552c4311" w:history="1">
                <w:r>
                  <w:rPr>
                    <w:rStyle w:val="Hyperlink"/>
                  </w:rPr>
                  <w:t>https://www.20087.com/3/09/HengWenSanReQiFaHangYeQianJing.html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散热器阀是一种用于住宅和商业建筑中的供暖系统配件，近年来随着智能家居技术和节能环保理念的普及而得到了广泛应用。现代恒温散热器阀不仅在设计上更加智能，能够根据室内温度自动调节热水流量，还通过采用先进的传感器技术和无线通信模块，实现了与智能手机和其他智能家居设备的互联。此外，随着对节能减排要求的提高，恒温散热器阀的设计更加注重能效和环保，如通过优化阀体结构和材料，减少能源浪费。然而，恒温散热器阀在实际应用中仍存在一些挑战，如与现有供暖系统的兼容性问题以及用户对新技术的接受度问题。</w:t>
      </w:r>
      <w:r>
        <w:rPr>
          <w:rFonts w:hint="eastAsia"/>
        </w:rPr>
        <w:br/>
      </w:r>
      <w:r>
        <w:rPr>
          <w:rFonts w:hint="eastAsia"/>
        </w:rPr>
        <w:t>　　未来，恒温散热器阀的发展将更加注重智能化和高效化。一方面，通过引入更先进的传感器技术和机器学习算法，未来的恒温散热器阀将能够实现更加精准的温度控制，如通过分析用户的习惯和环境变化，自动调整最佳供暖方案；另一方面，随着物联网技术的发展，恒温散热器阀将更加注重与其他智能家居设备的互联互通，如通过集成智能家居平台，实现一键控制和远程管理。此外，通过采用更加环保的材料和制造工艺，恒温散热器阀将更好地服务于可持续发展目标，提高产品的环保性能。然而，为了确保恒温散热器阀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2d28e552c4311" w:history="1">
        <w:r>
          <w:rPr>
            <w:rStyle w:val="Hyperlink"/>
          </w:rPr>
          <w:t>2025-2031年全球与中国恒温散热器阀行业现状调研及前景趋势分析报告</w:t>
        </w:r>
      </w:hyperlink>
      <w:r>
        <w:rPr>
          <w:rFonts w:hint="eastAsia"/>
        </w:rPr>
        <w:t>》基于统计局、相关行业协会及科研机构的详实数据，系统呈现恒温散热器阀行业市场规模、技术发展现状及未来趋势，客观分析恒温散热器阀行业竞争格局与主要企业经营状况。报告从恒温散热器阀供需关系、政策环境等维度，评估了恒温散热器阀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恒温散热器阀市场概述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按照不同产品类型，恒温散热器阀主要可以分为如下几个类别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全球不同产品类型恒温散热器阀销售额增长趋势2020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自操作恒温散热器阀TRV</w:t>
      </w:r>
      <w:r>
        <w:rPr>
          <w:rFonts w:hint="eastAsia"/>
        </w:rPr>
        <w:br/>
      </w:r>
      <w:r>
        <w:rPr>
          <w:rFonts w:hint="eastAsia"/>
        </w:rPr>
        <w:t>　　　　1.2.3 电子恒温散热器阀TRV</w:t>
      </w:r>
      <w:r>
        <w:rPr>
          <w:rFonts w:hint="eastAsia"/>
        </w:rPr>
        <w:br/>
      </w:r>
      <w:r>
        <w:rPr>
          <w:rFonts w:hint="eastAsia"/>
        </w:rPr>
        <w:t>　　1.3 从不同应用，恒温散热器阀主要包括如下几个方面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全球不同应用恒温散热器阀销售额增长趋势2020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热水系统</w:t>
      </w:r>
      <w:r>
        <w:rPr>
          <w:rFonts w:hint="eastAsia"/>
        </w:rPr>
        <w:br/>
      </w:r>
      <w:r>
        <w:rPr>
          <w:rFonts w:hint="eastAsia"/>
        </w:rPr>
        <w:t>　　　　1.3.3 蒸汽供热系统</w:t>
      </w:r>
      <w:r>
        <w:rPr>
          <w:rFonts w:hint="eastAsia"/>
        </w:rPr>
        <w:br/>
      </w:r>
      <w:r>
        <w:rPr>
          <w:rFonts w:hint="eastAsia"/>
        </w:rPr>
        <w:t>　　1.4 恒温散热器阀行业背景、发展历史、现状及趋势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恒温散热器阀行业目前现状分析</w:t>
      </w:r>
      <w:r>
        <w:rPr>
          <w:rFonts w:hint="eastAsia"/>
        </w:rPr>
        <w:br/>
      </w:r>
      <w:r>
        <w:rPr>
          <w:rFonts w:hint="eastAsia"/>
        </w:rPr>
        <w:t>　　　　1.4.2 恒温散热器阀发展趋势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全球恒温散热器阀总体规模分析</w:t>
      </w:r>
      <w:r>
        <w:rPr>
          <w:rFonts w:hint="eastAsia"/>
        </w:rPr>
        <w:br/>
      </w:r>
      <w:r>
        <w:rPr>
          <w:rFonts w:hint="eastAsia"/>
        </w:rPr>
        <w:t>　　2.1 全球恒温散热器阀供需现状及预测（2020-2031）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全球恒温散热器阀产能、产量、产能利用率及发展趋势（2020-2031）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全球恒温散热器阀产量、需求量及发展趋势（2020-2031）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全球主要地区恒温散热器阀产量及发展趋势（2020-2031）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全球主要地区恒温散热器阀产量（2020-2025）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全球主要地区恒温散热器阀产量（2026-2031）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全球主要地区恒温散热器阀产量市场份额（2020-2031）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中国恒温散热器阀供需现状及预测（2020-2031）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中国恒温散热器阀产能、产量、产能利用率及发展趋势（2020-2031）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中国恒温散热器阀产量、市场需求量及发展趋势（2020-2031）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全球恒温散热器阀销量及销售额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全球市场恒温散热器阀销售额（2020-2031）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全球市场恒温散热器阀销量（2020-2031）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全球市场恒温散热器阀价格趋势（2020-2031）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全球恒温散热器阀主要地区分析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全球主要地区恒温散热器阀市场规模分析：2020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全球主要地区恒温散热器阀销售收入及市场份额（2020-2025年）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全球主要地区恒温散热器阀销售收入预测（2026-2031年）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全球主要地区恒温散热器阀销量分析：2020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全球主要地区恒温散热器阀销量及市场份额（2020-2025年）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全球主要地区恒温散热器阀销量及市场份额预测（2026-2031）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北美市场恒温散热器阀销量、收入及增长率（2020-2031）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欧洲市场恒温散热器阀销量、收入及增长率（2020-2031）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中国市场恒温散热器阀销量、收入及增长率（2020-2031）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日本市场恒温散热器阀销量、收入及增长率（2020-2031）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东南亚市场恒温散热器阀销量、收入及增长率（2020-2031）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印度市场恒温散热器阀销量、收入及增长率（2020-2031）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全球市场主要厂商恒温散热器阀产能市场份额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全球市场主要厂商恒温散热器阀销量（2020-2025）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全球市场主要厂商恒温散热器阀销量（2020-2025）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全球市场主要厂商恒温散热器阀销售收入（2020-2025）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全球市场主要厂商恒温散热器阀销售价格（2020-2025）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2024年全球主要生产商恒温散热器阀收入排名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中国市场主要厂商恒温散热器阀销量（2020-2025）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中国市场主要厂商恒温散热器阀销量（2020-2025）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中国市场主要厂商恒温散热器阀销售收入（2020-2025）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2024年中国主要生产商恒温散热器阀收入排名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中国市场主要厂商恒温散热器阀销售价格（2020-2025）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全球主要厂商恒温散热器阀总部及产地分布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全球主要厂商成立时间及恒温散热器阀商业化日期</w:t>
      </w:r>
      <w:r>
        <w:rPr>
          <w:rFonts w:hint="eastAsia"/>
        </w:rPr>
        <w:br/>
      </w:r>
      <w:r>
        <w:rPr>
          <w:rFonts w:hint="eastAsia"/>
        </w:rPr>
        <w:t>　　4.6 全球主要厂商恒温散热器阀产品类型及应用</w:t>
      </w:r>
      <w:r>
        <w:rPr>
          <w:rFonts w:hint="eastAsia"/>
        </w:rPr>
        <w:br/>
      </w:r>
      <w:r>
        <w:rPr>
          <w:rFonts w:hint="eastAsia"/>
        </w:rPr>
        <w:t>　　4.7 恒温散热器阀行业集中度、竞争程度分析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恒温散热器阀行业集中度分析：2024年全球Top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全球恒温散热器阀第一梯队、第二梯队和第三梯队生产商（品牌）及市场份额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恒温散热器阀销量、收入、价格及毛利率（2020-2025）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不同产品类型恒温散热器阀分析</w:t>
      </w:r>
      <w:r>
        <w:rPr>
          <w:rFonts w:hint="eastAsia"/>
        </w:rPr>
        <w:br/>
      </w:r>
      <w:r>
        <w:rPr>
          <w:rFonts w:hint="eastAsia"/>
        </w:rPr>
        <w:t>　　6.1 全球不同产品类型恒温散热器阀销量（2020-2031）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全球不同产品类型恒温散热器阀销量及市场份额（2020-2025）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全球不同产品类型恒温散热器阀销量预测（2026-2031）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全球不同产品类型恒温散热器阀收入（2020-2031）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全球不同产品类型恒温散热器阀收入及市场份额（2020-2025）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全球不同产品类型恒温散热器阀收入预测（2026-2031）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全球不同产品类型恒温散热器阀价格走势（2020-2031）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不同应用恒温散热器阀分析</w:t>
      </w:r>
      <w:r>
        <w:rPr>
          <w:rFonts w:hint="eastAsia"/>
        </w:rPr>
        <w:br/>
      </w:r>
      <w:r>
        <w:rPr>
          <w:rFonts w:hint="eastAsia"/>
        </w:rPr>
        <w:t>　　7.1 全球不同应用恒温散热器阀销量（2020-2031）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全球不同应用恒温散热器阀销量及市场份额（2020-2025）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全球不同应用恒温散热器阀销量预测（2026-2031）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全球不同应用恒温散热器阀收入（2020-2031）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全球不同应用恒温散热器阀收入及市场份额（2020-2025）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全球不同应用恒温散热器阀收入预测（2026-2031）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全球不同应用恒温散热器阀价格走势（2020-2031）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恒温散热器阀产业链分析</w:t>
      </w:r>
      <w:r>
        <w:rPr>
          <w:rFonts w:hint="eastAsia"/>
        </w:rPr>
        <w:br/>
      </w:r>
      <w:r>
        <w:rPr>
          <w:rFonts w:hint="eastAsia"/>
        </w:rPr>
        <w:t>　　8.2 恒温散热器阀工艺制造技术分析</w:t>
      </w:r>
      <w:r>
        <w:rPr>
          <w:rFonts w:hint="eastAsia"/>
        </w:rPr>
        <w:br/>
      </w:r>
      <w:r>
        <w:rPr>
          <w:rFonts w:hint="eastAsia"/>
        </w:rPr>
        <w:t>　　8.3 恒温散热器阀产业上游供应分析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恒温散热器阀下游客户分析</w:t>
      </w:r>
      <w:r>
        <w:rPr>
          <w:rFonts w:hint="eastAsia"/>
        </w:rPr>
        <w:br/>
      </w:r>
      <w:r>
        <w:rPr>
          <w:rFonts w:hint="eastAsia"/>
        </w:rPr>
        <w:t>　　8.5 恒温散热器阀销售渠道分析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恒温散热器阀行业发展机遇及主要驱动因素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恒温散热器阀行业发展面临的风险</w:t>
      </w:r>
      <w:r>
        <w:rPr>
          <w:rFonts w:hint="eastAsia"/>
        </w:rPr>
        <w:br/>
      </w:r>
      <w:r>
        <w:rPr>
          <w:rFonts w:hint="eastAsia"/>
        </w:rPr>
        <w:t>　　9.3 恒温散热器阀行业政策分析</w:t>
      </w:r>
      <w:r>
        <w:rPr>
          <w:rFonts w:hint="eastAsia"/>
        </w:rPr>
        <w:br/>
      </w:r>
      <w:r>
        <w:rPr>
          <w:rFonts w:hint="eastAsia"/>
        </w:rPr>
        <w:t>　　9.4 恒温散热器阀中国企业SWOT分析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全球不同产品类型恒温散热器阀销售额增长（CAGR）趋势2020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恒温散热器阀行业目前发展现状</w:t>
      </w:r>
      <w:r>
        <w:rPr>
          <w:rFonts w:hint="eastAsia"/>
        </w:rPr>
        <w:br/>
      </w:r>
      <w:r>
        <w:rPr>
          <w:rFonts w:hint="eastAsia"/>
        </w:rPr>
        <w:t>　　表 4： 恒温散热器阀发展趋势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全球主要地区恒温散热器阀产量增速（CAGR）：（2020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全球主要地区恒温散热器阀产量（2020-2025）&amp;（千台）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全球主要地区恒温散热器阀产量（2026-2031）&amp;（千台）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全球主要地区恒温散热器阀产量市场份额（2020-2025）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全球主要地区恒温散热器阀产量（2026-2031）&amp;（千台）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全球主要地区恒温散热器阀销售收入增速：（2020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全球主要地区恒温散热器阀销售收入（2020-2025）&amp;（百万美元）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全球主要地区恒温散热器阀销售收入市场份额（2020-2025）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全球主要地区恒温散热器阀收入（2026-2031）&amp;（百万美元）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全球主要地区恒温散热器阀收入市场份额（2026-2031）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全球主要地区恒温散热器阀销量（千台）：2020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全球主要地区恒温散热器阀销量（2020-2025）&amp;（千台）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全球主要地区恒温散热器阀销量市场份额（2020-2025）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全球主要地区恒温散热器阀销量（2026-2031）&amp;（千台）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全球主要地区恒温散热器阀销量份额（2026-2031）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全球市场主要厂商恒温散热器阀产能（2024-2025）&amp;（千台）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全球市场主要厂商恒温散热器阀销量（2020-2025）&amp;（千台）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全球市场主要厂商恒温散热器阀销量市场份额（2020-2025）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全球市场主要厂商恒温散热器阀销售收入（2020-2025）&amp;（百万美元）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全球市场主要厂商恒温散热器阀销售收入市场份额（2020-2025）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全球市场主要厂商恒温散热器阀销售价格（2020-2025）&amp;（美元/台）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2024年全球主要生产商恒温散热器阀收入排名（百万美元）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中国市场主要厂商恒温散热器阀销量（2020-2025）&amp;（千台）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中国市场主要厂商恒温散热器阀销量市场份额（2020-2025）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中国市场主要厂商恒温散热器阀销售收入（2020-2025）&amp;（百万美元）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中国市场主要厂商恒温散热器阀销售收入市场份额（2020-2025）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2024年中国主要生产商恒温散热器阀收入排名（百万美元）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中国市场主要厂商恒温散热器阀销售价格（2020-2025）&amp;（美元/台）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全球主要厂商恒温散热器阀总部及产地分布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全球主要厂商成立时间及恒温散热器阀商业化日期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全球主要厂商恒温散热器阀产品类型及应用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2024年全球恒温散热器阀主要厂商市场地位（第一梯队、第二梯队和第三梯队）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全球恒温散热器阀市场投资、并购等现状分析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恒温散热器阀生产基地、销售区域、竞争对手及市场地位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恒温散热器阀产品规格、参数及市场应用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恒温散热器阀销量（千台）、收入（百万美元）、价格（美元/台）及毛利率（2020-2025）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全球不同产品类型恒温散热器阀销量（2020-2025年）&amp;（千台）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全球不同产品类型恒温散热器阀销量市场份额（2020-2025）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全球不同产品类型恒温散热器阀销量预测（2026-2031）&amp;（千台）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全球市场不同产品类型恒温散热器阀销量市场份额预测（2026-2031）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全球不同产品类型恒温散热器阀收入（2020-2025年）&amp;（百万美元）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全球不同产品类型恒温散热器阀收入市场份额（2020-2025）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全球不同产品类型恒温散热器阀收入预测（2026-2031）&amp;（百万美元）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全球不同产品类型恒温散热器阀收入市场份额预测（2026-2031）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全球不同应用恒温散热器阀销量（2020-2025年）&amp;（千台）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全球不同应用恒温散热器阀销量市场份额（2020-2025）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全球不同应用恒温散热器阀销量预测（2026-2031）&amp;（千台）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全球市场不同应用恒温散热器阀销量市场份额预测（2026-2031）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全球不同应用恒温散热器阀收入（2020-2025年）&amp;（百万美元）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全球不同应用恒温散热器阀收入市场份额（2020-2025）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全球不同应用恒温散热器阀收入预测（2026-2031）&amp;（百万美元）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全球不同应用恒温散热器阀收入市场份额预测（2026-2031）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恒温散热器阀上游原料供应商及联系方式列表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恒温散热器阀典型客户列表</w:t>
      </w:r>
      <w:r>
        <w:rPr>
          <w:rFonts w:hint="eastAsia"/>
        </w:rPr>
        <w:br/>
      </w:r>
      <w:r>
        <w:rPr>
          <w:rFonts w:hint="eastAsia"/>
        </w:rPr>
        <w:t>　　表 146： 恒温散热器阀主要销售模式及销售渠道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恒温散热器阀行业发展机遇及主要驱动因素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恒温散热器阀行业发展面临的风险</w:t>
      </w:r>
      <w:r>
        <w:rPr>
          <w:rFonts w:hint="eastAsia"/>
        </w:rPr>
        <w:br/>
      </w:r>
      <w:r>
        <w:rPr>
          <w:rFonts w:hint="eastAsia"/>
        </w:rPr>
        <w:t>　　表 149： 恒温散热器阀行业政策分析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恒温散热器阀产品图片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全球不同产品类型恒温散热器阀销售额2020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全球不同产品类型恒温散热器阀市场份额2024 &amp; 2031</w:t>
      </w:r>
      <w:r>
        <w:rPr>
          <w:rFonts w:hint="eastAsia"/>
        </w:rPr>
        <w:br/>
      </w:r>
      <w:r>
        <w:rPr>
          <w:rFonts w:hint="eastAsia"/>
        </w:rPr>
        <w:t>　　图 4： 自操作恒温散热器阀TRV产品图片</w:t>
      </w:r>
      <w:r>
        <w:rPr>
          <w:rFonts w:hint="eastAsia"/>
        </w:rPr>
        <w:br/>
      </w:r>
      <w:r>
        <w:rPr>
          <w:rFonts w:hint="eastAsia"/>
        </w:rPr>
        <w:t>　　图 5： 电子恒温散热器阀TRV产品图片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全球不同应用恒温散热器阀市场份额2024 &amp; 2031</w:t>
      </w:r>
      <w:r>
        <w:rPr>
          <w:rFonts w:hint="eastAsia"/>
        </w:rPr>
        <w:br/>
      </w:r>
      <w:r>
        <w:rPr>
          <w:rFonts w:hint="eastAsia"/>
        </w:rPr>
        <w:t>　　图 8： 热水系统</w:t>
      </w:r>
      <w:r>
        <w:rPr>
          <w:rFonts w:hint="eastAsia"/>
        </w:rPr>
        <w:br/>
      </w:r>
      <w:r>
        <w:rPr>
          <w:rFonts w:hint="eastAsia"/>
        </w:rPr>
        <w:t>　　图 9： 蒸汽供热系统</w:t>
      </w:r>
      <w:r>
        <w:rPr>
          <w:rFonts w:hint="eastAsia"/>
        </w:rPr>
        <w:br/>
      </w:r>
      <w:r>
        <w:rPr>
          <w:rFonts w:hint="eastAsia"/>
        </w:rPr>
        <w:t>　　图 10： 全球恒温散热器阀产能、产量、产能利用率及发展趋势（2020-2031）&amp;（千台）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全球恒温散热器阀产量、需求量及发展趋势（2020-2031）&amp;（千台）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全球主要地区恒温散热器阀产量（2020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全球主要地区恒温散热器阀产量市场份额（2020-2031）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中国恒温散热器阀产能、产量、产能利用率及发展趋势（2020-2031）&amp;（千台）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中国恒温散热器阀产量、市场需求量及发展趋势（2020-2031）&amp;（千台）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全球恒温散热器阀市场销售额及增长率：（2020-2031）&amp;（百万美元）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全球市场恒温散热器阀市场规模：2020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全球市场恒温散热器阀销量及增长率（2020-2031）&amp;（千台）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全球市场恒温散热器阀价格趋势（2020-2031）&amp;（美元/台）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全球主要地区恒温散热器阀销售收入（2020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全球主要地区恒温散热器阀销售收入市场份额（2020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北美市场恒温散热器阀销量及增长率（2020-2031）&amp;（千台）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北美市场恒温散热器阀收入及增长率（2020-2031）&amp;（百万美元）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欧洲市场恒温散热器阀销量及增长率（2020-2031）&amp;（千台）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欧洲市场恒温散热器阀收入及增长率（2020-2031）&amp;（百万美元）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中国市场恒温散热器阀销量及增长率（2020-2031）&amp;（千台）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中国市场恒温散热器阀收入及增长率（2020-2031）&amp;（百万美元）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日本市场恒温散热器阀销量及增长率（2020-2031）&amp;（千台）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日本市场恒温散热器阀收入及增长率（2020-2031）&amp;（百万美元）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东南亚市场恒温散热器阀销量及增长率（2020-2031）&amp;（千台）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东南亚市场恒温散热器阀收入及增长率（2020-2031）&amp;（百万美元）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印度市场恒温散热器阀销量及增长率（2020-2031）&amp;（千台）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印度市场恒温散热器阀收入及增长率（2020-2031）&amp;（百万美元）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2024年全球市场主要厂商恒温散热器阀销量市场份额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2024年全球市场主要厂商恒温散热器阀收入市场份额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2024年中国市场主要厂商恒温散热器阀销量市场份额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2024年中国市场主要厂商恒温散热器阀收入市场份额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2024年全球前五大生产商恒温散热器阀市场份额</w:t>
      </w:r>
      <w:r>
        <w:rPr>
          <w:rFonts w:hint="eastAsia"/>
        </w:rPr>
        <w:br/>
      </w:r>
      <w:r>
        <w:rPr>
          <w:rFonts w:hint="eastAsia"/>
        </w:rPr>
        <w:t>　　图 39： 2024年全球恒温散热器阀第一梯队、第二梯队和第三梯队厂商及市场份额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全球不同产品类型恒温散热器阀价格走势（2020-2031）&amp;（美元/台）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全球不同应用恒温散热器阀价格走势（2020-2031）&amp;（美元/台）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恒温散热器阀产业链</w:t>
      </w:r>
      <w:r>
        <w:rPr>
          <w:rFonts w:hint="eastAsia"/>
        </w:rPr>
        <w:br/>
      </w:r>
      <w:r>
        <w:rPr>
          <w:rFonts w:hint="eastAsia"/>
        </w:rPr>
        <w:t>　　图 43： 恒温散热器阀中国企业SWOT分析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2d28e552c4311" w:history="1">
        <w:r>
          <w:rPr>
            <w:rStyle w:val="Hyperlink"/>
          </w:rPr>
          <w:t>2025-2031年全球与中国恒温散热器阀行业现状调研及前景趋势分析报告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2d28e552c4311" w:history="1">
        <w:r>
          <w:rPr>
            <w:rStyle w:val="Hyperlink"/>
          </w:rPr>
          <w:t>https://www.20087.com/3/09/HengWenSanReQiFaHangYeQianJing.html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热点：低温换热器、恒温散热器阀门原理谁发明出来的、管道恒温阀、恒温散热器阀门怎么开、电子恒温阀、恒温散热器阀门漏水、散热器恒温阀价格、散热器恒温阀安装、恒温阀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9ce35556645ee" w:history="1">
      <w:r>
        <w:rPr>
          <w:rStyle w:val="Hyperlink"/>
        </w:rPr>
        <w:t>2025-2031年全球与中国恒温散热器阀行业现状调研及前景趋势分析报告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engWenSanReQiFaHangYeQianJing.html" TargetMode="External" Id="R89f2d28e552c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engWenSanReQiFaHangYeQianJing.html" TargetMode="External" Id="Rbe69ce355566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2024-12-26T02:27:00Z</dcterms:created>
  <dcterms:modified xsi:type="dcterms:W3CDTF">2024-12-26T03:27:00Z</dcterms:modified>
  <dc:subject>2025-2031年全球与中国恒温散热器阀行业现状调研及前景趋势分析报告</dc:subject>
  <dc:title>2025-2031年全球与中国恒温散热器阀行业现状调研及前景趋势分析报告</dc:title>
  <cp:keywords>2025-2031年全球与中国恒温散热器阀行业现状调研及前景趋势分析报告</cp:keywords>
  <dc:description>2025-2031年全球与中国恒温散热器阀行业现状调研及前景趋势分析报告</dc:description>
</cp:coreProperties>
</file>