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80a8cf5f44755" w:history="1">
              <w:r>
                <w:rPr>
                  <w:rStyle w:val="Hyperlink"/>
                </w:rPr>
                <w:t>2026-2032年中国手动调节阀市场研究与前景趋势预测报告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80a8cf5f44755" w:history="1">
              <w:r>
                <w:rPr>
                  <w:rStyle w:val="Hyperlink"/>
                </w:rPr>
                <w:t>2026-2032年中国手动调节阀市场研究与前景趋势预测报告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80a8cf5f44755" w:history="1">
                <w:r>
                  <w:rPr>
                    <w:rStyle w:val="Hyperlink"/>
                  </w:rPr>
                  <w:t>https://www.20087.com/3/99/ShouDongDiaoJieFaShiChangQianJingFenXi.html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手动调节阀是流体控制系统中的基础节流元件，通过手轮或手柄驱动阀芯位移，实现对流量、压力或液位的精确人工调控，广泛应用于 HVAC、化工、水处理及实验室系统。手动调节阀类型涵盖截止阀、针阀、球阀及隔膜阀，材质包括黄铜、不锈钢、PVC等，适配不同介质与工况。高端型号具备刻度指示、防误操作锁及低泄漏密封设计，部分符合API 607防火认证。手动调节阀结构简单、成本低、无需外部能源且可靠性高。然而，在需要频繁调节或远程操作的场景中，人工干预效率低下；同时，缺乏状态反馈易导致误调或过调，影响系统稳定性。</w:t>
      </w:r>
      <w:r>
        <w:rPr>
          <w:rFonts w:hint="eastAsia"/>
        </w:rPr>
        <w:br/>
      </w:r>
      <w:r>
        <w:rPr>
          <w:rFonts w:hint="eastAsia"/>
        </w:rPr>
        <w:t>　　未来，手动调节阀将向人机协同、数字化辅助与绿色密封方向演进。市场调研网指出，集成位置编码器与蓝牙模块的“智能手操阀”将记录调节历史并同步至移动终端，辅助操作培训与审计追溯。石墨烯增强密封材料将实现零逸散排放，满足严苛环保法规。AR辅助系统可通过手机摄像头叠加虚拟刻度，指导非专业人员精准操作。此外，模块化阀芯设计将支持现场快速更换以适配不同控制特性。尽管自动化浪潮席卷工业，手动调节阀仍将在调试、应急与低功耗场景中焕发新生，成为人机共治流体系统的可靠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480a8cf5f44755" w:history="1">
        <w:r>
          <w:rPr>
            <w:rStyle w:val="Hyperlink"/>
          </w:rPr>
          <w:t>2026-2032年中国手动调节阀市场研究与前景趋势预测报告</w:t>
        </w:r>
      </w:hyperlink>
      <w:r>
        <w:rPr>
          <w:rFonts w:hint="eastAsia"/>
        </w:rPr>
        <w:t>》，2025年手动调节阀行业市场规模达 亿元，预计2032年市场规模将达 亿元，期间年均复合增长率（CAGR）达 %。报告基于对手动调节阀行业供需关系的长期观察，采用科学分析方法，系统研究了手动调节阀行业发展现状。报告从手动调节阀市场规模、技术路线、竞争格局等维度，分析了当前市场状况及主要企业经营表现。通过评估手动调节阀进出口数据和投资环境，科学预测了手动调节阀行业发展趋势，并指出值得关注的机遇与风险因素。报告为手动调节阀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手动调节阀行业概述</w:t>
      </w:r>
      <w:r>
        <w:rPr>
          <w:rFonts w:hint="eastAsia"/>
        </w:rPr>
        <w:br/>
      </w:r>
      <w:r>
        <w:rPr>
          <w:rFonts w:hint="eastAsia"/>
        </w:rPr>
        <w:t>　　第一节 手动调节阀定义与分类</w:t>
      </w:r>
      <w:r>
        <w:rPr>
          <w:rFonts w:hint="eastAsia"/>
        </w:rPr>
        <w:br/>
      </w:r>
      <w:r>
        <w:rPr>
          <w:rFonts w:hint="eastAsia"/>
        </w:rPr>
        <w:t>　　第二节 手动调节阀应用领域</w:t>
      </w:r>
      <w:r>
        <w:rPr>
          <w:rFonts w:hint="eastAsia"/>
        </w:rPr>
        <w:br/>
      </w:r>
      <w:r>
        <w:rPr>
          <w:rFonts w:hint="eastAsia"/>
        </w:rPr>
        <w:t>　　第三节 手动调节阀行业经济指标分析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二、手动调节阀行业成长速度分析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六、手动调节阀行业周期性分析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七、手动调节阀行业竞争程度指标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全球手动调节阀市场发展分析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2025-2026年全球手动调节阀行业发展分析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主要国家与地区手动调节阀市场分析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一、手动调节阀行业发展趋势</w:t>
      </w:r>
      <w:r>
        <w:rPr>
          <w:rFonts w:hint="eastAsia"/>
        </w:rPr>
        <w:br/>
      </w:r>
      <w:r>
        <w:rPr>
          <w:rFonts w:hint="eastAsia"/>
        </w:rPr>
        <w:t>　　　　二、手动调节阀行业发展潜力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中国手动调节阀行业市场分析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2026-2032年手动调节阀行业产量统计与趋势预测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1、2020-2025年手动调节阀产量及增长趋势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三、2026-2032年手动调节阀产量预测</w:t>
      </w:r>
      <w:r>
        <w:rPr>
          <w:rFonts w:hint="eastAsia"/>
        </w:rPr>
        <w:br/>
      </w:r>
      <w:r>
        <w:rPr>
          <w:rFonts w:hint="eastAsia"/>
        </w:rPr>
        <w:t>　　第三节 2026-2032年手动调节阀市场需求与销售分析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一、2025-2026年手动调节阀行业需求现状</w:t>
      </w:r>
      <w:r>
        <w:rPr>
          <w:rFonts w:hint="eastAsia"/>
        </w:rPr>
        <w:br/>
      </w:r>
      <w:r>
        <w:rPr>
          <w:rFonts w:hint="eastAsia"/>
        </w:rPr>
        <w:t>　　　　二、手动调节阀客户群体与需求特点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2025-2026年手动调节阀行业技术发展现状及趋势分析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一、2020-2025年手动调节阀进口规模分析</w:t>
      </w:r>
      <w:r>
        <w:rPr>
          <w:rFonts w:hint="eastAsia"/>
        </w:rPr>
        <w:br/>
      </w:r>
      <w:r>
        <w:rPr>
          <w:rFonts w:hint="eastAsia"/>
        </w:rPr>
        <w:t>　　　　二、手动调节阀主要进口来源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一、2020-2025年手动调节阀出口规模分析</w:t>
      </w:r>
      <w:r>
        <w:rPr>
          <w:rFonts w:hint="eastAsia"/>
        </w:rPr>
        <w:br/>
      </w:r>
      <w:r>
        <w:rPr>
          <w:rFonts w:hint="eastAsia"/>
        </w:rPr>
        <w:t>　　　　二、手动调节阀主要出口目的地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二、手动调节阀从业人员规模</w:t>
      </w:r>
      <w:r>
        <w:rPr>
          <w:rFonts w:hint="eastAsia"/>
        </w:rPr>
        <w:br/>
      </w:r>
      <w:r>
        <w:rPr>
          <w:rFonts w:hint="eastAsia"/>
        </w:rPr>
        <w:t>　　　　三、手动调节阀行业资产状况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中国手动调节阀行业财务指标总体分析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手动调节阀行业竞争格局总览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一、手动调节阀供应商议价能力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2020-2025年手动调节阀行业企业并购活动分析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手动调节阀市场策略分析</w:t>
      </w:r>
      <w:r>
        <w:rPr>
          <w:rFonts w:hint="eastAsia"/>
        </w:rPr>
        <w:br/>
      </w:r>
      <w:r>
        <w:rPr>
          <w:rFonts w:hint="eastAsia"/>
        </w:rPr>
        <w:t>　　　　一、手动调节阀市场定位与拓展策略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手动调节阀销售策略分析</w:t>
      </w:r>
      <w:r>
        <w:rPr>
          <w:rFonts w:hint="eastAsia"/>
        </w:rPr>
        <w:br/>
      </w:r>
      <w:r>
        <w:rPr>
          <w:rFonts w:hint="eastAsia"/>
        </w:rPr>
        <w:t>　　　　一、手动调节阀销售渠道与网络建设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一、手动调节阀技术创新与管理优化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手动调节阀品牌战略思考</w:t>
      </w:r>
      <w:r>
        <w:rPr>
          <w:rFonts w:hint="eastAsia"/>
        </w:rPr>
        <w:br/>
      </w:r>
      <w:r>
        <w:rPr>
          <w:rFonts w:hint="eastAsia"/>
        </w:rPr>
        <w:t>　　　　一、手动调节阀品牌建设与维护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二、手动调节阀品牌影响力与市场竞争力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中国手动调节阀行业风险与对策</w:t>
      </w:r>
      <w:r>
        <w:rPr>
          <w:rFonts w:hint="eastAsia"/>
        </w:rPr>
        <w:br/>
      </w:r>
      <w:r>
        <w:rPr>
          <w:rFonts w:hint="eastAsia"/>
        </w:rPr>
        <w:t>　　第一节 手动调节阀行业SWOT分析</w:t>
      </w:r>
      <w:r>
        <w:rPr>
          <w:rFonts w:hint="eastAsia"/>
        </w:rPr>
        <w:br/>
      </w:r>
      <w:r>
        <w:rPr>
          <w:rFonts w:hint="eastAsia"/>
        </w:rPr>
        <w:t>　　　　一、手动调节阀行业优势分析</w:t>
      </w:r>
      <w:r>
        <w:rPr>
          <w:rFonts w:hint="eastAsia"/>
        </w:rPr>
        <w:br/>
      </w:r>
      <w:r>
        <w:rPr>
          <w:rFonts w:hint="eastAsia"/>
        </w:rPr>
        <w:t>　　　　二、手动调节阀行业劣势分析</w:t>
      </w:r>
      <w:r>
        <w:rPr>
          <w:rFonts w:hint="eastAsia"/>
        </w:rPr>
        <w:br/>
      </w:r>
      <w:r>
        <w:rPr>
          <w:rFonts w:hint="eastAsia"/>
        </w:rPr>
        <w:t>　　　　三、手动调节阀市场机会探索</w:t>
      </w:r>
      <w:r>
        <w:rPr>
          <w:rFonts w:hint="eastAsia"/>
        </w:rPr>
        <w:br/>
      </w:r>
      <w:r>
        <w:rPr>
          <w:rFonts w:hint="eastAsia"/>
        </w:rPr>
        <w:t>　　　　四、手动调节阀市场威胁评估</w:t>
      </w:r>
      <w:r>
        <w:rPr>
          <w:rFonts w:hint="eastAsia"/>
        </w:rPr>
        <w:br/>
      </w:r>
      <w:r>
        <w:rPr>
          <w:rFonts w:hint="eastAsia"/>
        </w:rPr>
        <w:t>　　第二节 手动调节阀行业风险及对策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2026-2032年手动调节阀行业发展趋势与方向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二、手动调节阀发展趋势分析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2026-2032年手动调节阀行业发展潜力与机遇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中:智林:－手动调节阀行业发展建议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2020-2025年中国手动调节阀行业产能及增长趋势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2026-2032年中国手动调节阀行业产能预测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2020-2025年中国手动调节阀行业产量及增长趋势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2026-2032年中国手动调节阀行业产量预测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2026-2032年中国手动调节阀行业市场需求预测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2020-2025年中国手动调节阀行业进口量及增速统计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2020-2025年中国手动调节阀行业出口量及增速统计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2026年手动调节阀行业壁垒</w:t>
      </w:r>
      <w:r>
        <w:rPr>
          <w:rFonts w:hint="eastAsia"/>
        </w:rPr>
        <w:br/>
      </w:r>
      <w:r>
        <w:rPr>
          <w:rFonts w:hint="eastAsia"/>
        </w:rPr>
        <w:t>　　图表 2026年手动调节阀市场前景分析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2026-2032年中国手动调节阀市场需求预测</w:t>
      </w:r>
      <w:r>
        <w:rPr>
          <w:rFonts w:hint="eastAsia"/>
        </w:rPr>
        <w:br/>
      </w:r>
      <w:r>
        <w:rPr>
          <w:rFonts w:hint="eastAsia"/>
        </w:rPr>
        <w:t>　　图表 2026年手动调节阀发展趋势预测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80a8cf5f44755" w:history="1">
        <w:r>
          <w:rPr>
            <w:rStyle w:val="Hyperlink"/>
          </w:rPr>
          <w:t>2026-2032年中国手动调节阀市场研究与前景趋势预测报告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80a8cf5f44755" w:history="1">
        <w:r>
          <w:rPr>
            <w:rStyle w:val="Hyperlink"/>
          </w:rPr>
          <w:t>https://www.20087.com/3/99/ShouDongDiaoJieFaShiChangQianJingFenXi.html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热点：流量调节阀、手动调节阀的工作原理、阀门厂家联系电话、德州手动调节阀、自力式压力调节阀、手动调节阀型号大全、阀门、手动调节阀厂家、夹套阀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ecb2f32024a3e" w:history="1">
      <w:r>
        <w:rPr>
          <w:rStyle w:val="Hyperlink"/>
        </w:rPr>
        <w:t>2026-2032年中国手动调节阀市场研究与前景趋势预测报告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ouDongDiaoJieFaShiChangQianJingFenXi.html" TargetMode="External" Id="R20480a8cf5f4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ouDongDiaoJieFaShiChangQianJingFenXi.html" TargetMode="External" Id="R765ecb2f3202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2026-02-27T01:56:46Z</dcterms:created>
  <dcterms:modified xsi:type="dcterms:W3CDTF">2026-02-27T02:56:46Z</dcterms:modified>
  <dc:subject>2026-2032年中国手动调节阀市场研究与前景趋势预测报告</dc:subject>
  <dc:title>2026-2032年中国手动调节阀市场研究与前景趋势预测报告</dc:title>
  <cp:keywords>2026-2032年中国手动调节阀市场研究与前景趋势预测报告</cp:keywords>
  <dc:description>2026-2032年中国手动调节阀市场研究与前景趋势预测报告</dc:description>
</cp:coreProperties>
</file>