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ba658f3a4f73" w:history="1">
              <w:r>
                <w:rPr>
                  <w:rStyle w:val="Hyperlink"/>
                </w:rPr>
                <w:t>2025-2031年中国打谷机行业市场调研与发展前景分析报告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ba658f3a4f73" w:history="1">
              <w:r>
                <w:rPr>
                  <w:rStyle w:val="Hyperlink"/>
                </w:rPr>
                <w:t>2025-2031年中国打谷机行业市场调研与发展前景分析报告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5ba658f3a4f73" w:history="1">
                <w:r>
                  <w:rPr>
                    <w:rStyle w:val="Hyperlink"/>
                  </w:rPr>
                  <w:t>https://www.20087.com/3/09/DaGuJiShiChangDiaoYanBaoGao.html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谷机是一种用于将谷物从茎秆上分离出来的农业机械。随着现代农业技术的发展，打谷机的设计也在不断改进，以提高工作效率和减少损失。现代打谷机不仅具有更高的收割效率，还能有效分离谷物和杂质，保证粮食的质量。此外，随着农业机械自动化程度的提高，打谷机的操作也越来越简单，降低了劳动力成本。</w:t>
      </w:r>
      <w:r>
        <w:rPr>
          <w:rFonts w:hint="eastAsia"/>
        </w:rPr>
        <w:br/>
      </w:r>
      <w:r>
        <w:rPr>
          <w:rFonts w:hint="eastAsia"/>
        </w:rPr>
        <w:t>　　未来，打谷机的发展将更加注重智能化和环保。随着物联网和人工智能技术的应用，打谷机将实现远程监控和自主操作，提高收割精度和效率。同时，为了减少对环境的影响，打谷机将采用更加环保的设计，如减少燃油消耗和降低噪音污染。此外，随着农业精细化管理的需求增加，打谷机将集成更多传感器和数据分析功能，帮助农民更好地了解作物状态和优化作业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ba658f3a4f73" w:history="1">
        <w:r>
          <w:rPr>
            <w:rStyle w:val="Hyperlink"/>
          </w:rPr>
          <w:t>2025-2031年中国打谷机行业市场调研与发展前景分析报告</w:t>
        </w:r>
      </w:hyperlink>
      <w:r>
        <w:rPr>
          <w:rFonts w:hint="eastAsia"/>
        </w:rPr>
        <w:t>》基于权威数据与一手调研资料，系统分析了打谷机行业的产业链结构、市场规模、需求特征及价格体系，客观呈现了打谷机行业发展现状。报告科学预测了打谷机市场前景与未来趋势，重点剖析了主要企业的竞争格局、市场集中度及品牌影响力。同时，通过对打谷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打谷机产业概述</w:t>
      </w:r>
      <w:r>
        <w:rPr>
          <w:rFonts w:hint="eastAsia"/>
        </w:rPr>
        <w:br/>
      </w:r>
      <w:r>
        <w:rPr>
          <w:rFonts w:hint="eastAsia"/>
        </w:rPr>
        <w:t>　　第一节 打谷机产业定义</w:t>
      </w:r>
      <w:r>
        <w:rPr>
          <w:rFonts w:hint="eastAsia"/>
        </w:rPr>
        <w:br/>
      </w:r>
      <w:r>
        <w:rPr>
          <w:rFonts w:hint="eastAsia"/>
        </w:rPr>
        <w:t>　　第二节 打谷机产业发展历程</w:t>
      </w:r>
      <w:r>
        <w:rPr>
          <w:rFonts w:hint="eastAsia"/>
        </w:rPr>
        <w:br/>
      </w:r>
      <w:r>
        <w:rPr>
          <w:rFonts w:hint="eastAsia"/>
        </w:rPr>
        <w:t>　　第三节 打谷机分类情况</w:t>
      </w:r>
      <w:r>
        <w:rPr>
          <w:rFonts w:hint="eastAsia"/>
        </w:rPr>
        <w:br/>
      </w:r>
      <w:r>
        <w:rPr>
          <w:rFonts w:hint="eastAsia"/>
        </w:rPr>
        <w:t>　　第四节 打谷机产业链分析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2024-2025年打谷机行业发展环境及政策分析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打谷机行业经济环境分析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打谷机行业关政策、法规、标准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2019-2024年中国打谷机行业总体规模</w:t>
      </w:r>
      <w:r>
        <w:rPr>
          <w:rFonts w:hint="eastAsia"/>
        </w:rPr>
        <w:br/>
      </w:r>
      <w:r>
        <w:rPr>
          <w:rFonts w:hint="eastAsia"/>
        </w:rPr>
        <w:t>　　第二节 中国打谷机行业盈利情况分析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一、2019-2024年打谷机行业产量统计分析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三、2025-2031年中国打谷机行业产量预测分析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一、2019-2024年中国打谷机行业需求情况分析</w:t>
      </w:r>
      <w:r>
        <w:rPr>
          <w:rFonts w:hint="eastAsia"/>
        </w:rPr>
        <w:br/>
      </w:r>
      <w:r>
        <w:rPr>
          <w:rFonts w:hint="eastAsia"/>
        </w:rPr>
        <w:t>　　　　二、打谷机行业市场需求特点分析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三、2025-2031年中国打谷机市场需求预测分析分析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打谷机产业供需平衡状况分析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中国打谷机行业规模情况分析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五、打谷机行业敏感性分析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中国打谷机行业财务能力分析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一、打谷机行业盈利能力分析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二、打谷机行业偿债能力分析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三、打谷机行业营运能力分析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二、**地区打谷机行业调研分析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三、**地区打谷机行业调研分析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四、**地区打谷机行业调研分析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五、**地区打谷机行业调研分析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六、**地区打谷机行业调研分析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中国打谷机行业产品价格监测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一、打谷机市场价格特征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二、当前打谷机市场价格评述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二、打谷机企业经营情况分析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二、打谷机企业经营情况分析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三、打谷机企业发展规划及前景展望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二、打谷机企业经营情况分析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三、打谷机企业发展规划及前景展望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二、打谷机企业经营情况分析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二、打谷机企业经营情况分析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三、打谷机企业发展规划及前景展望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打谷机企业发展策略分析</w:t>
      </w:r>
      <w:r>
        <w:rPr>
          <w:rFonts w:hint="eastAsia"/>
        </w:rPr>
        <w:br/>
      </w:r>
      <w:r>
        <w:rPr>
          <w:rFonts w:hint="eastAsia"/>
        </w:rPr>
        <w:t>　　第一节 打谷机市场策略分析</w:t>
      </w:r>
      <w:r>
        <w:rPr>
          <w:rFonts w:hint="eastAsia"/>
        </w:rPr>
        <w:br/>
      </w:r>
      <w:r>
        <w:rPr>
          <w:rFonts w:hint="eastAsia"/>
        </w:rPr>
        <w:t>　　　　一、打谷机价格策略分析</w:t>
      </w:r>
      <w:r>
        <w:rPr>
          <w:rFonts w:hint="eastAsia"/>
        </w:rPr>
        <w:br/>
      </w:r>
      <w:r>
        <w:rPr>
          <w:rFonts w:hint="eastAsia"/>
        </w:rPr>
        <w:t>　　　　二、打谷机渠道策略分析</w:t>
      </w:r>
      <w:r>
        <w:rPr>
          <w:rFonts w:hint="eastAsia"/>
        </w:rPr>
        <w:br/>
      </w:r>
      <w:r>
        <w:rPr>
          <w:rFonts w:hint="eastAsia"/>
        </w:rPr>
        <w:t>　　第二节 打谷机销售策略分析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对我国打谷机品牌的战略思考</w:t>
      </w:r>
      <w:r>
        <w:rPr>
          <w:rFonts w:hint="eastAsia"/>
        </w:rPr>
        <w:br/>
      </w:r>
      <w:r>
        <w:rPr>
          <w:rFonts w:hint="eastAsia"/>
        </w:rPr>
        <w:t>　　　　一、打谷机实施品牌战略的意义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三、我国打谷机企业的品牌战略</w:t>
      </w:r>
      <w:r>
        <w:rPr>
          <w:rFonts w:hint="eastAsia"/>
        </w:rPr>
        <w:br/>
      </w:r>
      <w:r>
        <w:rPr>
          <w:rFonts w:hint="eastAsia"/>
        </w:rPr>
        <w:t>　　　　四、打谷机品牌战略管理的策略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中国打谷机产业市场竞争策略建议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中国打谷机市场竞争策略建议</w:t>
      </w:r>
      <w:r>
        <w:rPr>
          <w:rFonts w:hint="eastAsia"/>
        </w:rPr>
        <w:br/>
      </w:r>
      <w:r>
        <w:rPr>
          <w:rFonts w:hint="eastAsia"/>
        </w:rPr>
        <w:t>　　　　一、打谷机市场定位策略建议</w:t>
      </w:r>
      <w:r>
        <w:rPr>
          <w:rFonts w:hint="eastAsia"/>
        </w:rPr>
        <w:br/>
      </w:r>
      <w:r>
        <w:rPr>
          <w:rFonts w:hint="eastAsia"/>
        </w:rPr>
        <w:t>　　　　二、打谷机产品开发策略建议</w:t>
      </w:r>
      <w:r>
        <w:rPr>
          <w:rFonts w:hint="eastAsia"/>
        </w:rPr>
        <w:br/>
      </w:r>
      <w:r>
        <w:rPr>
          <w:rFonts w:hint="eastAsia"/>
        </w:rPr>
        <w:t>　　　　三、打谷机渠道竞争策略建议</w:t>
      </w:r>
      <w:r>
        <w:rPr>
          <w:rFonts w:hint="eastAsia"/>
        </w:rPr>
        <w:br/>
      </w:r>
      <w:r>
        <w:rPr>
          <w:rFonts w:hint="eastAsia"/>
        </w:rPr>
        <w:t>　　　　四、打谷机品牌竞争策略建议</w:t>
      </w:r>
      <w:r>
        <w:rPr>
          <w:rFonts w:hint="eastAsia"/>
        </w:rPr>
        <w:br/>
      </w:r>
      <w:r>
        <w:rPr>
          <w:rFonts w:hint="eastAsia"/>
        </w:rPr>
        <w:t>　　　　五、打谷机价格竞争策略建议</w:t>
      </w:r>
      <w:r>
        <w:rPr>
          <w:rFonts w:hint="eastAsia"/>
        </w:rPr>
        <w:br/>
      </w:r>
      <w:r>
        <w:rPr>
          <w:rFonts w:hint="eastAsia"/>
        </w:rPr>
        <w:t>　　　　六、打谷机客户服务策略建议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中国打谷机产业竞争战略建议</w:t>
      </w:r>
      <w:r>
        <w:rPr>
          <w:rFonts w:hint="eastAsia"/>
        </w:rPr>
        <w:br/>
      </w:r>
      <w:r>
        <w:rPr>
          <w:rFonts w:hint="eastAsia"/>
        </w:rPr>
        <w:t>　　　　一、打谷机竞争战略选择建议</w:t>
      </w:r>
      <w:r>
        <w:rPr>
          <w:rFonts w:hint="eastAsia"/>
        </w:rPr>
        <w:br/>
      </w:r>
      <w:r>
        <w:rPr>
          <w:rFonts w:hint="eastAsia"/>
        </w:rPr>
        <w:t>　　　　二、打谷机产业升级策略建议</w:t>
      </w:r>
      <w:r>
        <w:rPr>
          <w:rFonts w:hint="eastAsia"/>
        </w:rPr>
        <w:br/>
      </w:r>
      <w:r>
        <w:rPr>
          <w:rFonts w:hint="eastAsia"/>
        </w:rPr>
        <w:t>　　　　三、打谷机产业转移策略建议</w:t>
      </w:r>
      <w:r>
        <w:rPr>
          <w:rFonts w:hint="eastAsia"/>
        </w:rPr>
        <w:br/>
      </w:r>
      <w:r>
        <w:rPr>
          <w:rFonts w:hint="eastAsia"/>
        </w:rPr>
        <w:t>　　　　四、打谷机价值链定位建议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2025-2031年打谷机行业发展趋势及投资风险分析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2025-2031年打谷机行业发展趋势预测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一、中国打谷机行业发展方向分析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二、2025-2031年中国打谷机行业市场规模预测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三、2025-2031年中国打谷机行业供给情况预测分析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四、2025-2031年中国打谷机行业需求情况预测分析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当前打谷机行业存在的问题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2025-2031年中国打谷机行业投资风险分析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一、打谷机市场竞争风险</w:t>
      </w:r>
      <w:r>
        <w:rPr>
          <w:rFonts w:hint="eastAsia"/>
        </w:rPr>
        <w:br/>
      </w:r>
      <w:r>
        <w:rPr>
          <w:rFonts w:hint="eastAsia"/>
        </w:rPr>
        <w:t>　　　　二、打谷机行业原材料压力风险分析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三、打谷机技术风险分析</w:t>
      </w:r>
      <w:r>
        <w:rPr>
          <w:rFonts w:hint="eastAsia"/>
        </w:rPr>
        <w:br/>
      </w:r>
      <w:r>
        <w:rPr>
          <w:rFonts w:hint="eastAsia"/>
        </w:rPr>
        <w:t>　　　　四、打谷机行业政策和体制风险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五、打谷机行业外资进入现状及对未来市场的威胁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打谷机投资机会分析与项目投资建议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打谷机投资机会分析</w:t>
      </w:r>
      <w:r>
        <w:rPr>
          <w:rFonts w:hint="eastAsia"/>
        </w:rPr>
        <w:br/>
      </w:r>
      <w:r>
        <w:rPr>
          <w:rFonts w:hint="eastAsia"/>
        </w:rPr>
        <w:t>　　第二节 打谷机投资趋势分析</w:t>
      </w:r>
      <w:r>
        <w:rPr>
          <w:rFonts w:hint="eastAsia"/>
        </w:rPr>
        <w:br/>
      </w:r>
      <w:r>
        <w:rPr>
          <w:rFonts w:hint="eastAsia"/>
        </w:rPr>
        <w:t>　　第三节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一、打谷机行业投资环境考察</w:t>
      </w:r>
      <w:r>
        <w:rPr>
          <w:rFonts w:hint="eastAsia"/>
        </w:rPr>
        <w:br/>
      </w:r>
      <w:r>
        <w:rPr>
          <w:rFonts w:hint="eastAsia"/>
        </w:rPr>
        <w:t>　　　　二、打谷机投资风险及控制策略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三、打谷机产品投资方向建议</w:t>
      </w:r>
      <w:r>
        <w:rPr>
          <w:rFonts w:hint="eastAsia"/>
        </w:rPr>
        <w:br/>
      </w:r>
      <w:r>
        <w:rPr>
          <w:rFonts w:hint="eastAsia"/>
        </w:rPr>
        <w:t>　　　　四、打谷机项目投资建议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打谷机行业类别</w:t>
      </w:r>
      <w:r>
        <w:rPr>
          <w:rFonts w:hint="eastAsia"/>
        </w:rPr>
        <w:br/>
      </w:r>
      <w:r>
        <w:rPr>
          <w:rFonts w:hint="eastAsia"/>
        </w:rPr>
        <w:t>　　图表 打谷机行业产业链调研</w:t>
      </w:r>
      <w:r>
        <w:rPr>
          <w:rFonts w:hint="eastAsia"/>
        </w:rPr>
        <w:br/>
      </w:r>
      <w:r>
        <w:rPr>
          <w:rFonts w:hint="eastAsia"/>
        </w:rPr>
        <w:t>　　图表 打谷机行业现状</w:t>
      </w:r>
      <w:r>
        <w:rPr>
          <w:rFonts w:hint="eastAsia"/>
        </w:rPr>
        <w:br/>
      </w:r>
      <w:r>
        <w:rPr>
          <w:rFonts w:hint="eastAsia"/>
        </w:rPr>
        <w:t>　　图表 打谷机行业标准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2025年中国打谷机行业产能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2019-2024年中国打谷机行业产量统计</w:t>
      </w:r>
      <w:r>
        <w:rPr>
          <w:rFonts w:hint="eastAsia"/>
        </w:rPr>
        <w:br/>
      </w:r>
      <w:r>
        <w:rPr>
          <w:rFonts w:hint="eastAsia"/>
        </w:rPr>
        <w:t>　　图表 打谷机行业动态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2019-2024年中国打谷机市场需求量</w:t>
      </w:r>
      <w:r>
        <w:rPr>
          <w:rFonts w:hint="eastAsia"/>
        </w:rPr>
        <w:br/>
      </w:r>
      <w:r>
        <w:rPr>
          <w:rFonts w:hint="eastAsia"/>
        </w:rPr>
        <w:t>　　图表 2025年中国打谷机行业需求区域调研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2019-2024年中国打谷机行情</w:t>
      </w:r>
      <w:r>
        <w:rPr>
          <w:rFonts w:hint="eastAsia"/>
        </w:rPr>
        <w:br/>
      </w:r>
      <w:r>
        <w:rPr>
          <w:rFonts w:hint="eastAsia"/>
        </w:rPr>
        <w:t>　　图表 2019-2024年中国打谷机价格走势图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2019-2024年中国打谷机进口统计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**地区打谷机市场规模</w:t>
      </w:r>
      <w:r>
        <w:rPr>
          <w:rFonts w:hint="eastAsia"/>
        </w:rPr>
        <w:br/>
      </w:r>
      <w:r>
        <w:rPr>
          <w:rFonts w:hint="eastAsia"/>
        </w:rPr>
        <w:t>　　图表 **地区打谷机行业市场需求</w:t>
      </w:r>
      <w:r>
        <w:rPr>
          <w:rFonts w:hint="eastAsia"/>
        </w:rPr>
        <w:br/>
      </w:r>
      <w:r>
        <w:rPr>
          <w:rFonts w:hint="eastAsia"/>
        </w:rPr>
        <w:t>　　图表 **地区打谷机市场调研</w:t>
      </w:r>
      <w:r>
        <w:rPr>
          <w:rFonts w:hint="eastAsia"/>
        </w:rPr>
        <w:br/>
      </w:r>
      <w:r>
        <w:rPr>
          <w:rFonts w:hint="eastAsia"/>
        </w:rPr>
        <w:t>　　图表 **地区打谷机行业市场需求分析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**地区打谷机市场规模</w:t>
      </w:r>
      <w:r>
        <w:rPr>
          <w:rFonts w:hint="eastAsia"/>
        </w:rPr>
        <w:br/>
      </w:r>
      <w:r>
        <w:rPr>
          <w:rFonts w:hint="eastAsia"/>
        </w:rPr>
        <w:t>　　图表 **地区打谷机行业市场需求</w:t>
      </w:r>
      <w:r>
        <w:rPr>
          <w:rFonts w:hint="eastAsia"/>
        </w:rPr>
        <w:br/>
      </w:r>
      <w:r>
        <w:rPr>
          <w:rFonts w:hint="eastAsia"/>
        </w:rPr>
        <w:t>　　图表 **地区打谷机市场调研</w:t>
      </w:r>
      <w:r>
        <w:rPr>
          <w:rFonts w:hint="eastAsia"/>
        </w:rPr>
        <w:br/>
      </w:r>
      <w:r>
        <w:rPr>
          <w:rFonts w:hint="eastAsia"/>
        </w:rPr>
        <w:t>　　图表 **地区打谷机行业市场需求分析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打谷机行业竞争对手分析</w:t>
      </w:r>
      <w:r>
        <w:rPr>
          <w:rFonts w:hint="eastAsia"/>
        </w:rPr>
        <w:br/>
      </w:r>
      <w:r>
        <w:rPr>
          <w:rFonts w:hint="eastAsia"/>
        </w:rPr>
        <w:t>　　图表 打谷机重点企业（一）基本信息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2025-2031年中国打谷机行业市场规模预测</w:t>
      </w:r>
      <w:r>
        <w:rPr>
          <w:rFonts w:hint="eastAsia"/>
        </w:rPr>
        <w:br/>
      </w:r>
      <w:r>
        <w:rPr>
          <w:rFonts w:hint="eastAsia"/>
        </w:rPr>
        <w:t>　　图表 打谷机行业准入条件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2025-2031年中国打谷机市场前景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ba658f3a4f73" w:history="1">
        <w:r>
          <w:rPr>
            <w:rStyle w:val="Hyperlink"/>
          </w:rPr>
          <w:t>2025-2031年中国打谷机行业市场调研与发展前景分析报告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5ba658f3a4f73" w:history="1">
        <w:r>
          <w:rPr>
            <w:rStyle w:val="Hyperlink"/>
          </w:rPr>
          <w:t>https://www.20087.com/3/09/DaGuJiShiChangDiaoYanBaoGao.html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热点：农村打稻机、打谷机图片大全价格、水上种稻子的浮床批发价格、打谷机工作原理、打谷子的工具、打谷机器、人工打谷机、打谷机的作用、电动打谷机多少钱一台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2e767055d4174" w:history="1">
      <w:r>
        <w:rPr>
          <w:rStyle w:val="Hyperlink"/>
        </w:rPr>
        <w:t>2025-2031年中国打谷机行业市场调研与发展前景分析报告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GuJiShiChangDiaoYanBaoGao.html" TargetMode="External" Id="Rb025ba658f3a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GuJiShiChangDiaoYanBaoGao.html" TargetMode="External" Id="Ra3f2e767055d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2024-08-25T06:07:00Z</dcterms:created>
  <dcterms:modified xsi:type="dcterms:W3CDTF">2024-08-25T07:07:00Z</dcterms:modified>
  <dc:subject>2025-2031年中国打谷机行业市场调研与发展前景分析报告</dc:subject>
  <dc:title>2025-2031年中国打谷机行业市场调研与发展前景分析报告</dc:title>
  <cp:keywords>2025-2031年中国打谷机行业市场调研与发展前景分析报告</cp:keywords>
  <dc:description>2025-2031年中国打谷机行业市场调研与发展前景分析报告</dc:description>
</cp:coreProperties>
</file>