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90acd97b947ab" w:history="1">
              <w:r>
                <w:rPr>
                  <w:rStyle w:val="Hyperlink"/>
                </w:rPr>
                <w:t>中国拉筋机行业发展调研与市场前景分析报告（2025-2031年）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90acd97b947ab" w:history="1">
              <w:r>
                <w:rPr>
                  <w:rStyle w:val="Hyperlink"/>
                </w:rPr>
                <w:t>中国拉筋机行业发展调研与市场前景分析报告（2025-2031年）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90acd97b947ab" w:history="1">
                <w:r>
                  <w:rPr>
                    <w:rStyle w:val="Hyperlink"/>
                  </w:rPr>
                  <w:t>https://www.20087.com/3/89/LaJinJiDeFaZhanQianJing.html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筋机是一种用于钢材成型加工的专业设备，近年来随着建筑行业的快速发展和制造业自动化水平的提高，其市场需求持续增长。现代拉筋机不仅能够实现高精度加工，而且还具有更高的生产效率和更低的能耗。随着计算机辅助设计（CAD）和计算机辅助制造（CAM）技术的应用，拉筋机的操作变得更加简便，同时也提高了成品的一致性和质量。此外，随着环保标准的提升，新型拉筋机在设计时更加注重节能减排。</w:t>
      </w:r>
      <w:r>
        <w:rPr>
          <w:rFonts w:hint="eastAsia"/>
        </w:rPr>
        <w:br/>
      </w:r>
      <w:r>
        <w:rPr>
          <w:rFonts w:hint="eastAsia"/>
        </w:rPr>
        <w:t>　　未来，拉筋机的发展将更加侧重于智能化和可持续性。一方面，随着人工智能和机器学习技术的应用，未来的拉筋机将能够实现更加精确的加工和自我诊断功能，从而提高生产效率并减少故障停机时间；另一方面，随着可持续制造理念的推广，采用更加环保的制造工艺和材料将成为拉筋机制造商的关注焦点。此外，随着远程监控和维护技术的进步，拉筋机的维护成本将进一步降低，为用户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90acd97b947ab" w:history="1">
        <w:r>
          <w:rPr>
            <w:rStyle w:val="Hyperlink"/>
          </w:rPr>
          <w:t>中国拉筋机行业发展调研与市场前景分析报告（2025-2031年）</w:t>
        </w:r>
      </w:hyperlink>
      <w:r>
        <w:rPr>
          <w:rFonts w:hint="eastAsia"/>
        </w:rPr>
        <w:t>》基于多年拉筋机行业研究积累，结合拉筋机行业市场现状，通过资深研究团队对拉筋机市场资讯的系统整理与分析，依托权威数据资源及长期市场监测数据库，对拉筋机行业进行了全面调研。报告详细分析了拉筋机市场规模、市场前景、技术现状及未来发展方向，重点评估了拉筋机行业内企业的竞争格局及经营表现，并通过SWOT分析揭示了拉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90acd97b947ab" w:history="1">
        <w:r>
          <w:rPr>
            <w:rStyle w:val="Hyperlink"/>
          </w:rPr>
          <w:t>中国拉筋机行业发展调研与市场前景分析报告（2025-2031年）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》为投资者提供了准确的市场现状分析及前景预判，帮助挖掘行业投资价值，并提出投资策略与营销策略建议，是把握拉筋机行业动态、优化决策的重要工具。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拉筋机行业界定</w:t>
      </w:r>
      <w:r>
        <w:rPr>
          <w:rFonts w:hint="eastAsia"/>
        </w:rPr>
        <w:br/>
      </w:r>
      <w:r>
        <w:rPr>
          <w:rFonts w:hint="eastAsia"/>
        </w:rPr>
        <w:t>　　第一节 拉筋机行业定义</w:t>
      </w:r>
      <w:r>
        <w:rPr>
          <w:rFonts w:hint="eastAsia"/>
        </w:rPr>
        <w:br/>
      </w:r>
      <w:r>
        <w:rPr>
          <w:rFonts w:hint="eastAsia"/>
        </w:rPr>
        <w:t>　　第二节 拉筋机行业特点分析</w:t>
      </w:r>
      <w:r>
        <w:rPr>
          <w:rFonts w:hint="eastAsia"/>
        </w:rPr>
        <w:br/>
      </w:r>
      <w:r>
        <w:rPr>
          <w:rFonts w:hint="eastAsia"/>
        </w:rPr>
        <w:t>　　第三节 拉筋机行业发展历程</w:t>
      </w:r>
      <w:r>
        <w:rPr>
          <w:rFonts w:hint="eastAsia"/>
        </w:rPr>
        <w:br/>
      </w:r>
      <w:r>
        <w:rPr>
          <w:rFonts w:hint="eastAsia"/>
        </w:rPr>
        <w:t>　　第四节 拉筋机产业链分析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国外拉筋机行业总体情况</w:t>
      </w:r>
      <w:r>
        <w:rPr>
          <w:rFonts w:hint="eastAsia"/>
        </w:rPr>
        <w:br/>
      </w:r>
      <w:r>
        <w:rPr>
          <w:rFonts w:hint="eastAsia"/>
        </w:rPr>
        <w:t>　　第二节 拉筋机行业重点国家、地区市场分析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国外拉筋机行业发展前景预测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2024-2025年中国拉筋机行业发展环境分析</w:t>
      </w:r>
      <w:r>
        <w:rPr>
          <w:rFonts w:hint="eastAsia"/>
        </w:rPr>
        <w:br/>
      </w:r>
      <w:r>
        <w:rPr>
          <w:rFonts w:hint="eastAsia"/>
        </w:rPr>
        <w:t>　　第一节 拉筋机行业经济环境分析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拉筋机行业政策环境分析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一、拉筋机行业相关政策</w:t>
      </w:r>
      <w:r>
        <w:rPr>
          <w:rFonts w:hint="eastAsia"/>
        </w:rPr>
        <w:br/>
      </w:r>
      <w:r>
        <w:rPr>
          <w:rFonts w:hint="eastAsia"/>
        </w:rPr>
        <w:t>　　　　二、拉筋机行业相关标准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一、2019-2024年拉筋机行业市场需求情况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三、2025-2031年拉筋机行业产量预测分析</w:t>
      </w:r>
      <w:r>
        <w:rPr>
          <w:rFonts w:hint="eastAsia"/>
        </w:rPr>
        <w:br/>
      </w:r>
      <w:r>
        <w:rPr>
          <w:rFonts w:hint="eastAsia"/>
        </w:rPr>
        <w:t>　　第四节 拉筋机行业市场供需平衡状况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三、2025-2031年拉筋机行业出口情况预测</w:t>
      </w:r>
      <w:r>
        <w:rPr>
          <w:rFonts w:hint="eastAsia"/>
        </w:rPr>
        <w:br/>
      </w:r>
      <w:r>
        <w:rPr>
          <w:rFonts w:hint="eastAsia"/>
        </w:rPr>
        <w:t>　　第二节 拉筋机行业进口情况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三、2025-2031年拉筋机行业进口情况预测</w:t>
      </w:r>
      <w:r>
        <w:rPr>
          <w:rFonts w:hint="eastAsia"/>
        </w:rPr>
        <w:br/>
      </w:r>
      <w:r>
        <w:rPr>
          <w:rFonts w:hint="eastAsia"/>
        </w:rPr>
        <w:t>　　第三节 拉筋机行业进出口面临的挑战及对策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中国拉筋机行业产品价格监测</w:t>
      </w:r>
      <w:r>
        <w:rPr>
          <w:rFonts w:hint="eastAsia"/>
        </w:rPr>
        <w:br/>
      </w:r>
      <w:r>
        <w:rPr>
          <w:rFonts w:hint="eastAsia"/>
        </w:rPr>
        <w:t>　　　　一、拉筋机市场价格特征</w:t>
      </w:r>
      <w:r>
        <w:rPr>
          <w:rFonts w:hint="eastAsia"/>
        </w:rPr>
        <w:br/>
      </w:r>
      <w:r>
        <w:rPr>
          <w:rFonts w:hint="eastAsia"/>
        </w:rPr>
        <w:t>　　　　二、当前拉筋机市场价格评述</w:t>
      </w:r>
      <w:r>
        <w:rPr>
          <w:rFonts w:hint="eastAsia"/>
        </w:rPr>
        <w:br/>
      </w:r>
      <w:r>
        <w:rPr>
          <w:rFonts w:hint="eastAsia"/>
        </w:rPr>
        <w:t>　　　　三、影响拉筋机市场价格因素分析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2025-2031年拉筋机行业投资特性分析</w:t>
      </w:r>
      <w:r>
        <w:rPr>
          <w:rFonts w:hint="eastAsia"/>
        </w:rPr>
        <w:br/>
      </w:r>
      <w:r>
        <w:rPr>
          <w:rFonts w:hint="eastAsia"/>
        </w:rPr>
        <w:t>　　　　一、拉筋机行业进入壁垒</w:t>
      </w:r>
      <w:r>
        <w:rPr>
          <w:rFonts w:hint="eastAsia"/>
        </w:rPr>
        <w:br/>
      </w:r>
      <w:r>
        <w:rPr>
          <w:rFonts w:hint="eastAsia"/>
        </w:rPr>
        <w:t>　　　　二、拉筋机行业盈利模式</w:t>
      </w:r>
      <w:r>
        <w:rPr>
          <w:rFonts w:hint="eastAsia"/>
        </w:rPr>
        <w:br/>
      </w:r>
      <w:r>
        <w:rPr>
          <w:rFonts w:hint="eastAsia"/>
        </w:rPr>
        <w:t>　　　　三、拉筋机行业盈利因素</w:t>
      </w:r>
      <w:r>
        <w:rPr>
          <w:rFonts w:hint="eastAsia"/>
        </w:rPr>
        <w:br/>
      </w:r>
      <w:r>
        <w:rPr>
          <w:rFonts w:hint="eastAsia"/>
        </w:rPr>
        <w:t>　　第三节 拉筋机行业“波特五力模型”分析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拉筋机企业竞争策略分析</w:t>
      </w:r>
      <w:r>
        <w:rPr>
          <w:rFonts w:hint="eastAsia"/>
        </w:rPr>
        <w:br/>
      </w:r>
      <w:r>
        <w:rPr>
          <w:rFonts w:hint="eastAsia"/>
        </w:rPr>
        <w:t>　　第一节 拉筋机市场竞争策略分析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二、2025-2025年拉筋机市场前景分析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拉筋机行业发展建议分析</w:t>
      </w:r>
      <w:r>
        <w:rPr>
          <w:rFonts w:hint="eastAsia"/>
        </w:rPr>
        <w:br/>
      </w:r>
      <w:r>
        <w:rPr>
          <w:rFonts w:hint="eastAsia"/>
        </w:rPr>
        <w:t>　　第一节 拉筋机行业研究结论及建议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拉筋机细分行业研究结论及建议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中:智:林:－拉筋机行业竞争策略总结及建议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拉筋机行业类别</w:t>
      </w:r>
      <w:r>
        <w:rPr>
          <w:rFonts w:hint="eastAsia"/>
        </w:rPr>
        <w:br/>
      </w:r>
      <w:r>
        <w:rPr>
          <w:rFonts w:hint="eastAsia"/>
        </w:rPr>
        <w:t>　　图表 拉筋机行业产业链调研</w:t>
      </w:r>
      <w:r>
        <w:rPr>
          <w:rFonts w:hint="eastAsia"/>
        </w:rPr>
        <w:br/>
      </w:r>
      <w:r>
        <w:rPr>
          <w:rFonts w:hint="eastAsia"/>
        </w:rPr>
        <w:t>　　图表 拉筋机行业现状</w:t>
      </w:r>
      <w:r>
        <w:rPr>
          <w:rFonts w:hint="eastAsia"/>
        </w:rPr>
        <w:br/>
      </w:r>
      <w:r>
        <w:rPr>
          <w:rFonts w:hint="eastAsia"/>
        </w:rPr>
        <w:t>　　图表 拉筋机行业标准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2025年中国拉筋机行业产能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2019-2024年中国拉筋机行业产量统计</w:t>
      </w:r>
      <w:r>
        <w:rPr>
          <w:rFonts w:hint="eastAsia"/>
        </w:rPr>
        <w:br/>
      </w:r>
      <w:r>
        <w:rPr>
          <w:rFonts w:hint="eastAsia"/>
        </w:rPr>
        <w:t>　　图表 拉筋机行业动态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2019-2024年中国拉筋机市场需求量</w:t>
      </w:r>
      <w:r>
        <w:rPr>
          <w:rFonts w:hint="eastAsia"/>
        </w:rPr>
        <w:br/>
      </w:r>
      <w:r>
        <w:rPr>
          <w:rFonts w:hint="eastAsia"/>
        </w:rPr>
        <w:t>　　图表 2025年中国拉筋机行业需求区域调研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2019-2024年中国拉筋机行情</w:t>
      </w:r>
      <w:r>
        <w:rPr>
          <w:rFonts w:hint="eastAsia"/>
        </w:rPr>
        <w:br/>
      </w:r>
      <w:r>
        <w:rPr>
          <w:rFonts w:hint="eastAsia"/>
        </w:rPr>
        <w:t>　　图表 2019-2024年中国拉筋机价格走势图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**地区拉筋机市场规模</w:t>
      </w:r>
      <w:r>
        <w:rPr>
          <w:rFonts w:hint="eastAsia"/>
        </w:rPr>
        <w:br/>
      </w:r>
      <w:r>
        <w:rPr>
          <w:rFonts w:hint="eastAsia"/>
        </w:rPr>
        <w:t>　　图表 **地区拉筋机行业市场需求</w:t>
      </w:r>
      <w:r>
        <w:rPr>
          <w:rFonts w:hint="eastAsia"/>
        </w:rPr>
        <w:br/>
      </w:r>
      <w:r>
        <w:rPr>
          <w:rFonts w:hint="eastAsia"/>
        </w:rPr>
        <w:t>　　图表 **地区拉筋机市场调研</w:t>
      </w:r>
      <w:r>
        <w:rPr>
          <w:rFonts w:hint="eastAsia"/>
        </w:rPr>
        <w:br/>
      </w:r>
      <w:r>
        <w:rPr>
          <w:rFonts w:hint="eastAsia"/>
        </w:rPr>
        <w:t>　　图表 **地区拉筋机行业市场需求分析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**地区拉筋机市场规模</w:t>
      </w:r>
      <w:r>
        <w:rPr>
          <w:rFonts w:hint="eastAsia"/>
        </w:rPr>
        <w:br/>
      </w:r>
      <w:r>
        <w:rPr>
          <w:rFonts w:hint="eastAsia"/>
        </w:rPr>
        <w:t>　　图表 **地区拉筋机行业市场需求</w:t>
      </w:r>
      <w:r>
        <w:rPr>
          <w:rFonts w:hint="eastAsia"/>
        </w:rPr>
        <w:br/>
      </w:r>
      <w:r>
        <w:rPr>
          <w:rFonts w:hint="eastAsia"/>
        </w:rPr>
        <w:t>　　图表 **地区拉筋机市场调研</w:t>
      </w:r>
      <w:r>
        <w:rPr>
          <w:rFonts w:hint="eastAsia"/>
        </w:rPr>
        <w:br/>
      </w:r>
      <w:r>
        <w:rPr>
          <w:rFonts w:hint="eastAsia"/>
        </w:rPr>
        <w:t>　　图表 **地区拉筋机行业市场需求分析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拉筋机行业竞争对手分析</w:t>
      </w:r>
      <w:r>
        <w:rPr>
          <w:rFonts w:hint="eastAsia"/>
        </w:rPr>
        <w:br/>
      </w:r>
      <w:r>
        <w:rPr>
          <w:rFonts w:hint="eastAsia"/>
        </w:rPr>
        <w:t>　　图表 拉筋机重点企业（一）基本信息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2025-2031年中国拉筋机行业市场规模预测</w:t>
      </w:r>
      <w:r>
        <w:rPr>
          <w:rFonts w:hint="eastAsia"/>
        </w:rPr>
        <w:br/>
      </w:r>
      <w:r>
        <w:rPr>
          <w:rFonts w:hint="eastAsia"/>
        </w:rPr>
        <w:t>　　图表 拉筋机行业准入条件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2025年中国拉筋机市场前景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90acd97b947ab" w:history="1">
        <w:r>
          <w:rPr>
            <w:rStyle w:val="Hyperlink"/>
          </w:rPr>
          <w:t>中国拉筋机行业发展调研与市场前景分析报告（2025-2031年）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90acd97b947ab" w:history="1">
        <w:r>
          <w:rPr>
            <w:rStyle w:val="Hyperlink"/>
          </w:rPr>
          <w:t>https://www.20087.com/3/89/LaJinJiDeFaZhanQianJing.html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热点：拉丝机、拉筋机器人价格、钢筋拉丝机视频教程、拉筋机器生产厂家、拉伸机、拉筋机多钱一台、拉筋板的正确使用方法视频、拉筋机训练图、每天站拉筋板的好处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29a268504d13" w:history="1">
      <w:r>
        <w:rPr>
          <w:rStyle w:val="Hyperlink"/>
        </w:rPr>
        <w:t>中国拉筋机行业发展调研与市场前景分析报告（2025-2031年）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aJinJiDeFaZhanQianJing.html" TargetMode="External" Id="R61790acd97b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aJinJiDeFaZhanQianJing.html" TargetMode="External" Id="R205129a2685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2024-11-07T03:36:00Z</dcterms:created>
  <dcterms:modified xsi:type="dcterms:W3CDTF">2024-11-07T04:36:00Z</dcterms:modified>
  <dc:subject>中国拉筋机行业发展调研与市场前景分析报告（2025-2031年）</dc:subject>
  <dc:title>中国拉筋机行业发展调研与市场前景分析报告（2025-2031年）</dc:title>
  <cp:keywords>中国拉筋机行业发展调研与市场前景分析报告（2025-2031年）</cp:keywords>
  <dc:description>中国拉筋机行业发展调研与市场前景分析报告（2025-2031年）</dc:description>
</cp:coreProperties>
</file>