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321c8ccd4851" w:history="1">
              <w:r>
                <w:rPr>
                  <w:rStyle w:val="Hyperlink"/>
                </w:rPr>
                <w:t>2025-2031年中国数控铣床行业发展调研与前景趋势预测报告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321c8ccd4851" w:history="1">
              <w:r>
                <w:rPr>
                  <w:rStyle w:val="Hyperlink"/>
                </w:rPr>
                <w:t>2025-2031年中国数控铣床行业发展调研与前景趋势预测报告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321c8ccd4851" w:history="1">
                <w:r>
                  <w:rPr>
                    <w:rStyle w:val="Hyperlink"/>
                  </w:rPr>
                  <w:t>https://www.20087.com/3/59/ShuKongXianChuangDeXianZhuangYuQianJing.html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是现代制造业的关键设备，其高精度、高效率的特点极大地推动了制造业自动化水平的提升。当前数控铣床技术日臻成熟，五轴联动、高速切削、智能化控制等技术的应用，使得加工复杂零件的能力显著增强。同时，开放式控制系统和远程监控技术的集成，提高了设备的灵活性和维护效率。</w:t>
      </w:r>
      <w:r>
        <w:rPr>
          <w:rFonts w:hint="eastAsia"/>
        </w:rPr>
        <w:br/>
      </w:r>
      <w:r>
        <w:rPr>
          <w:rFonts w:hint="eastAsia"/>
        </w:rPr>
        <w:t>　　未来数控铣床将更加注重智能化和网络化的发展。随着工业4.0和智能制造的推进，智能算法、机器视觉等技术的融合，将使数控铣床具备自适应加工、故障预测与维护等高级功能，提升整体生产效率和质量控制。此外，基于云计算的远程数据处理和服务将实现设备的远程编程、优化调度，推动制造业向更加灵活、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321c8ccd4851" w:history="1">
        <w:r>
          <w:rPr>
            <w:rStyle w:val="Hyperlink"/>
          </w:rPr>
          <w:t>2025-2031年中国数控铣床行业发展调研与前景趋势预测报告</w:t>
        </w:r>
      </w:hyperlink>
      <w:r>
        <w:rPr>
          <w:rFonts w:hint="eastAsia"/>
        </w:rPr>
        <w:t>》基于国家统计局及相关协会的权威数据，系统研究了数控铣床行业的市场需求、市场规模及产业链现状，分析了数控铣床价格波动、细分市场动态及重点企业的经营表现，科学预测了数控铣床市场前景与发展趋势，揭示了潜在需求与投资机会，同时指出了数控铣床行业可能面临的风险。通过对数控铣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数控铣床行业概述</w:t>
      </w:r>
      <w:r>
        <w:rPr>
          <w:rFonts w:hint="eastAsia"/>
        </w:rPr>
        <w:br/>
      </w:r>
      <w:r>
        <w:rPr>
          <w:rFonts w:hint="eastAsia"/>
        </w:rPr>
        <w:t>　　第一节 数控铣床定义与分类</w:t>
      </w:r>
      <w:r>
        <w:rPr>
          <w:rFonts w:hint="eastAsia"/>
        </w:rPr>
        <w:br/>
      </w:r>
      <w:r>
        <w:rPr>
          <w:rFonts w:hint="eastAsia"/>
        </w:rPr>
        <w:t>　　第二节 数控铣床应用领域</w:t>
      </w:r>
      <w:r>
        <w:rPr>
          <w:rFonts w:hint="eastAsia"/>
        </w:rPr>
        <w:br/>
      </w:r>
      <w:r>
        <w:rPr>
          <w:rFonts w:hint="eastAsia"/>
        </w:rPr>
        <w:t>　　第三节 数控铣床行业经济指标分析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一、数控铣床行业赢利性评估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五、数控铣床行业风险性评估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六、数控铣床行业周期性分析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全球数控铣床市场发展分析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一、数控铣床技术发展趋势</w:t>
      </w:r>
      <w:r>
        <w:rPr>
          <w:rFonts w:hint="eastAsia"/>
        </w:rPr>
        <w:br/>
      </w:r>
      <w:r>
        <w:rPr>
          <w:rFonts w:hint="eastAsia"/>
        </w:rPr>
        <w:t>　　　　二、数控铣床行业发展趋势</w:t>
      </w:r>
      <w:r>
        <w:rPr>
          <w:rFonts w:hint="eastAsia"/>
        </w:rPr>
        <w:br/>
      </w:r>
      <w:r>
        <w:rPr>
          <w:rFonts w:hint="eastAsia"/>
        </w:rPr>
        <w:t>　　　　三、数控铣床行业发展潜力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数控铣床行业产量情况分析与趋势预测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一、2019-2024年数控铣床行业产量与增长趋势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三、2025-2031年数控铣床产量预测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一、2024-2025年数控铣床行业需求现状</w:t>
      </w:r>
      <w:r>
        <w:rPr>
          <w:rFonts w:hint="eastAsia"/>
        </w:rPr>
        <w:br/>
      </w:r>
      <w:r>
        <w:rPr>
          <w:rFonts w:hint="eastAsia"/>
        </w:rPr>
        <w:t>　　　　二、数控铣床客户群体与需求特点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一、2019-2024年数控铣床进口规模分析</w:t>
      </w:r>
      <w:r>
        <w:rPr>
          <w:rFonts w:hint="eastAsia"/>
        </w:rPr>
        <w:br/>
      </w:r>
      <w:r>
        <w:rPr>
          <w:rFonts w:hint="eastAsia"/>
        </w:rPr>
        <w:t>　　　　二、数控铣床主要进口来源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一、2019-2024年数控铣床出口规模分析</w:t>
      </w:r>
      <w:r>
        <w:rPr>
          <w:rFonts w:hint="eastAsia"/>
        </w:rPr>
        <w:br/>
      </w:r>
      <w:r>
        <w:rPr>
          <w:rFonts w:hint="eastAsia"/>
        </w:rPr>
        <w:t>　　　　二、数控铣床主要出口目的地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一、数控铣床企业数量与结构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二、数控铣床从业人员规模</w:t>
      </w:r>
      <w:r>
        <w:rPr>
          <w:rFonts w:hint="eastAsia"/>
        </w:rPr>
        <w:br/>
      </w:r>
      <w:r>
        <w:rPr>
          <w:rFonts w:hint="eastAsia"/>
        </w:rPr>
        <w:t>　　　　三、数控铣床行业资产状况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2024-2025年数控铣床行业竞争力分析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2025年中国数控铣床企业发展策略分析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数控铣床市场策略分析</w:t>
      </w:r>
      <w:r>
        <w:rPr>
          <w:rFonts w:hint="eastAsia"/>
        </w:rPr>
        <w:br/>
      </w:r>
      <w:r>
        <w:rPr>
          <w:rFonts w:hint="eastAsia"/>
        </w:rPr>
        <w:t>　　　　一、数控铣床市场定位与拓展策略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数控铣床销售策略分析</w:t>
      </w:r>
      <w:r>
        <w:rPr>
          <w:rFonts w:hint="eastAsia"/>
        </w:rPr>
        <w:br/>
      </w:r>
      <w:r>
        <w:rPr>
          <w:rFonts w:hint="eastAsia"/>
        </w:rPr>
        <w:t>　　　　一、数控铣床销售渠道与网络建设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提高数控铣床企业竞争力建议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数控铣床品牌战略思考</w:t>
      </w:r>
      <w:r>
        <w:rPr>
          <w:rFonts w:hint="eastAsia"/>
        </w:rPr>
        <w:br/>
      </w:r>
      <w:r>
        <w:rPr>
          <w:rFonts w:hint="eastAsia"/>
        </w:rPr>
        <w:t>　　　　一、数控铣床品牌建设与维护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中国数控铣床行业风险与对策</w:t>
      </w:r>
      <w:r>
        <w:rPr>
          <w:rFonts w:hint="eastAsia"/>
        </w:rPr>
        <w:br/>
      </w:r>
      <w:r>
        <w:rPr>
          <w:rFonts w:hint="eastAsia"/>
        </w:rPr>
        <w:t>　　第一节 数控铣床行业SWOT分析</w:t>
      </w:r>
      <w:r>
        <w:rPr>
          <w:rFonts w:hint="eastAsia"/>
        </w:rPr>
        <w:br/>
      </w:r>
      <w:r>
        <w:rPr>
          <w:rFonts w:hint="eastAsia"/>
        </w:rPr>
        <w:t>　　　　一、数控铣床行业优势分析</w:t>
      </w:r>
      <w:r>
        <w:rPr>
          <w:rFonts w:hint="eastAsia"/>
        </w:rPr>
        <w:br/>
      </w:r>
      <w:r>
        <w:rPr>
          <w:rFonts w:hint="eastAsia"/>
        </w:rPr>
        <w:t>　　　　二、数控铣床行业劣势分析</w:t>
      </w:r>
      <w:r>
        <w:rPr>
          <w:rFonts w:hint="eastAsia"/>
        </w:rPr>
        <w:br/>
      </w:r>
      <w:r>
        <w:rPr>
          <w:rFonts w:hint="eastAsia"/>
        </w:rPr>
        <w:t>　　　　三、数控铣床市场机会探索</w:t>
      </w:r>
      <w:r>
        <w:rPr>
          <w:rFonts w:hint="eastAsia"/>
        </w:rPr>
        <w:br/>
      </w:r>
      <w:r>
        <w:rPr>
          <w:rFonts w:hint="eastAsia"/>
        </w:rPr>
        <w:t>　　　　四、数控铣床市场威胁评估</w:t>
      </w:r>
      <w:r>
        <w:rPr>
          <w:rFonts w:hint="eastAsia"/>
        </w:rPr>
        <w:br/>
      </w:r>
      <w:r>
        <w:rPr>
          <w:rFonts w:hint="eastAsia"/>
        </w:rPr>
        <w:t>　　第二节 数控铣床行业风险及对策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(中.智.林)数控铣床行业发展建议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2025年数控铣床行业壁垒</w:t>
      </w:r>
      <w:r>
        <w:rPr>
          <w:rFonts w:hint="eastAsia"/>
        </w:rPr>
        <w:br/>
      </w:r>
      <w:r>
        <w:rPr>
          <w:rFonts w:hint="eastAsia"/>
        </w:rPr>
        <w:t>　　图表 2025年数控铣床市场前景分析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321c8ccd4851" w:history="1">
        <w:r>
          <w:rPr>
            <w:rStyle w:val="Hyperlink"/>
          </w:rPr>
          <w:t>2025-2031年中国数控铣床行业发展调研与前景趋势预测报告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321c8ccd4851" w:history="1">
        <w:r>
          <w:rPr>
            <w:rStyle w:val="Hyperlink"/>
          </w:rPr>
          <w:t>https://www.20087.com/3/59/ShuKongXianChuangDeXianZhuangYuQianJing.html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热点：数控加工程序、数控铣床图片、数控编程自动生成软件、数控铣床介绍、数控铣床的工作原理、数控铣床编程、加工中心和数控车床的区别、数控铣床的默认加工平面是、数控铣床实训总结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9b9421334bdf" w:history="1">
      <w:r>
        <w:rPr>
          <w:rStyle w:val="Hyperlink"/>
        </w:rPr>
        <w:t>2025-2031年中国数控铣床行业发展调研与前景趋势预测报告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KongXianChuangDeXianZhuangYuQianJing.html" TargetMode="External" Id="R3562321c8ccd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KongXianChuangDeXianZhuangYuQianJing.html" TargetMode="External" Id="Rb0a09b94213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2024-11-13T01:12:00Z</dcterms:created>
  <dcterms:modified xsi:type="dcterms:W3CDTF">2024-11-13T02:12:00Z</dcterms:modified>
  <dc:subject>2025-2031年中国数控铣床行业发展调研与前景趋势预测报告</dc:subject>
  <dc:title>2025-2031年中国数控铣床行业发展调研与前景趋势预测报告</dc:title>
  <cp:keywords>2025-2031年中国数控铣床行业发展调研与前景趋势预测报告</cp:keywords>
  <dc:description>2025-2031年中国数控铣床行业发展调研与前景趋势预测报告</dc:description>
</cp:coreProperties>
</file>