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cabbd64634956" w:history="1">
              <w:r>
                <w:rPr>
                  <w:rStyle w:val="Hyperlink"/>
                </w:rPr>
                <w:t>全球与中国无线动态平板探测器行业研究及发展前景预测报告（2025-2031年）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cabbd64634956" w:history="1">
              <w:r>
                <w:rPr>
                  <w:rStyle w:val="Hyperlink"/>
                </w:rPr>
                <w:t>全球与中国无线动态平板探测器行业研究及发展前景预测报告（2025-2031年）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cabbd64634956" w:history="1">
                <w:r>
                  <w:rPr>
                    <w:rStyle w:val="Hyperlink"/>
                  </w:rPr>
                  <w:t>https://www.20087.com/3/09/WuXianDongTaiPingBanTanCeQiHangYeFaZhanQianJing.html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动态平板探测器是一种基于数字X射线成像技术的高端医疗影像设备组件，广泛应用于放射科、急诊、手术室、移动诊疗车等场景，具备便携性强、成像速度快、图像分辨率高等特点。该类探测器采用无线传输技术，摆脱了传统有线连接的束缚，提升了临床使用的灵活性和工作效率。目前，主流产品已实现高帧率动态成像，支持透视、点片、造影等多种检查模式，并与PACS系统无缝对接，提升诊断效率。然而，受限于传感器芯片、高压发生器、图像处理算法等核心技术门槛，高端市场仍被少数国际品牌主导。此外，部分产品在低剂量成像、运动伪影抑制、电池续航能力方面仍存在改进空间。</w:t>
      </w:r>
      <w:r>
        <w:rPr>
          <w:rFonts w:hint="eastAsia"/>
        </w:rPr>
        <w:br/>
      </w:r>
      <w:r>
        <w:rPr>
          <w:rFonts w:hint="eastAsia"/>
        </w:rPr>
        <w:t>　　未来，无线动态平板探测器将朝着高灵敏度、低辐射、智能化方向持续演进。随着人工智能辅助诊断、边缘计算、5G通信等技术的深度融合，探测器将具备更强的图像实时分析与远程协作能力，提升基层医疗机构的诊断水平。同时，新型半导体材料（如CZT、a-Se）和CMOS集成技术的应用将进一步提升探测效率和图像质量，推动设备向微型化、轻量化迈进。在公共卫生体系建设和移动医疗服务快速发展的背景下，无线动态平板探测器将在远程影像诊断、应急救援、区域筛查等场景中发挥更大作用。随着国内企业在核心元器件、图像算法、整机集成等方面的持续突破，国产产品将逐步替代进口，助力我国医学影像装备产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cabbd64634956" w:history="1">
        <w:r>
          <w:rPr>
            <w:rStyle w:val="Hyperlink"/>
          </w:rPr>
          <w:t>全球与中国无线动态平板探测器行业研究及发展前景预测报告（2025-2031年）</w:t>
        </w:r>
      </w:hyperlink>
      <w:r>
        <w:rPr>
          <w:rFonts w:hint="eastAsia"/>
        </w:rPr>
        <w:t>》依托国家统计局及无线动态平板探测器相关协会的详实数据，全面解析了无线动态平板探测器行业现状与市场需求，重点分析了无线动态平板探测器市场规模、产业链结构及价格动态，并对无线动态平板探测器细分市场进行了详细探讨。报告科学预测了无线动态平板探测器市场前景与发展趋势，评估了品牌竞争格局、市场集中度及重点企业的市场表现。同时，通过SWOT分析揭示了无线动态平板探测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无线动态平板探测器市场概述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按照不同产品类型，无线动态平板探测器主要可以分为如下几个类别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全球不同产品类型无线动态平板探测器销售额增长趋势2020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非晶硅和非晶硒 （TFT）</w:t>
      </w:r>
      <w:r>
        <w:rPr>
          <w:rFonts w:hint="eastAsia"/>
        </w:rPr>
        <w:br/>
      </w:r>
      <w:r>
        <w:rPr>
          <w:rFonts w:hint="eastAsia"/>
        </w:rPr>
        <w:t>　　　　1.2.3 CMOS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从不同应用，无线动态平板探测器主要包括如下几个方面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全球不同应用无线动态平板探测器销售额增长趋势2020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无线动态平板探测器行业背景、发展历史、现状及趋势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无线动态平板探测器行业目前现状分析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无线动态平板探测器发展趋势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全球无线动态平板探测器总体规模分析</w:t>
      </w:r>
      <w:r>
        <w:rPr>
          <w:rFonts w:hint="eastAsia"/>
        </w:rPr>
        <w:br/>
      </w:r>
      <w:r>
        <w:rPr>
          <w:rFonts w:hint="eastAsia"/>
        </w:rPr>
        <w:t>　　2.1 全球无线动态平板探测器供需现状及预测（2020-2031）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全球无线动态平板探测器产能、产量、产能利用率及发展趋势（2020-2031）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全球无线动态平板探测器产量、需求量及发展趋势（2020-2031）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全球主要地区无线动态平板探测器产量及发展趋势（2020-2031）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全球主要地区无线动态平板探测器产量（2020-2025）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全球主要地区无线动态平板探测器产量（2026-2031）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全球主要地区无线动态平板探测器产量市场份额（2020-2031）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中国无线动态平板探测器供需现状及预测（2020-2031）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中国无线动态平板探测器产能、产量、产能利用率及发展趋势（2020-2031）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中国无线动态平板探测器产量、市场需求量及发展趋势（2020-2031）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全球无线动态平板探测器销量及销售额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全球市场无线动态平板探测器销售额（2020-2031）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全球市场无线动态平板探测器销量（2020-2031）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全球市场无线动态平板探测器价格趋势（2020-2031）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全球无线动态平板探测器主要地区分析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全球主要地区无线动态平板探测器市场规模分析：2020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全球主要地区无线动态平板探测器销售收入及市场份额（2020-2025年）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全球主要地区无线动态平板探测器销售收入预测（2026-2031年）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全球主要地区无线动态平板探测器销量分析：2020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全球主要地区无线动态平板探测器销量及市场份额（2020-2025年）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全球主要地区无线动态平板探测器销量及市场份额预测（2026-2031）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北美市场无线动态平板探测器销量、收入及增长率（2020-2031）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欧洲市场无线动态平板探测器销量、收入及增长率（2020-2031）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中国市场无线动态平板探测器销量、收入及增长率（2020-2031）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日本市场无线动态平板探测器销量、收入及增长率（2020-2031）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东南亚市场无线动态平板探测器销量、收入及增长率（2020-2031）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印度市场无线动态平板探测器销量、收入及增长率（2020-2031）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全球市场主要厂商无线动态平板探测器产能市场份额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全球市场主要厂商无线动态平板探测器销量（2020-2025）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全球市场主要厂商无线动态平板探测器销量（2020-2025）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全球市场主要厂商无线动态平板探测器销售收入（2020-2025）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全球市场主要厂商无线动态平板探测器销售价格（2020-2025）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2024年全球主要生产商无线动态平板探测器收入排名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中国市场主要厂商无线动态平板探测器销量（2020-2025）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中国市场主要厂商无线动态平板探测器销量（2020-2025）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中国市场主要厂商无线动态平板探测器销售收入（2020-2025）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2024年中国主要生产商无线动态平板探测器收入排名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中国市场主要厂商无线动态平板探测器销售价格（2020-2025）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全球主要厂商无线动态平板探测器总部及产地分布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全球主要厂商成立时间及无线动态平板探测器商业化日期</w:t>
      </w:r>
      <w:r>
        <w:rPr>
          <w:rFonts w:hint="eastAsia"/>
        </w:rPr>
        <w:br/>
      </w:r>
      <w:r>
        <w:rPr>
          <w:rFonts w:hint="eastAsia"/>
        </w:rPr>
        <w:t>　　4.6 全球主要厂商无线动态平板探测器产品类型及应用</w:t>
      </w:r>
      <w:r>
        <w:rPr>
          <w:rFonts w:hint="eastAsia"/>
        </w:rPr>
        <w:br/>
      </w:r>
      <w:r>
        <w:rPr>
          <w:rFonts w:hint="eastAsia"/>
        </w:rPr>
        <w:t>　　4.7 无线动态平板探测器行业集中度、竞争程度分析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无线动态平板探测器行业集中度分析：2024年全球Top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全球无线动态平板探测器第一梯队、第二梯队和第三梯队生产商（品牌）及市场份额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无线动态平板探测器销量、收入、价格及毛利率（2020-2025）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无线动态平板探测器销量、收入、价格及毛利率（2020-2025）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无线动态平板探测器销量、收入、价格及毛利率（2020-2025）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无线动态平板探测器销量、收入、价格及毛利率（2020-2025）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无线动态平板探测器销量、收入、价格及毛利率（2020-2025）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无线动态平板探测器销量、收入、价格及毛利率（2020-2025）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无线动态平板探测器销量、收入、价格及毛利率（2020-2025）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无线动态平板探测器销量、收入、价格及毛利率（2020-2025）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无线动态平板探测器销量、收入、价格及毛利率（2020-2025）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无线动态平板探测器销量、收入、价格及毛利率（2020-2025）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无线动态平板探测器销量、收入、价格及毛利率（2020-2025）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无线动态平板探测器销量、收入、价格及毛利率（2020-2025）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无线动态平板探测器销量、收入、价格及毛利率（2020-2025）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无线动态平板探测器销量、收入、价格及毛利率（2020-2025）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无线动态平板探测器销量、收入、价格及毛利率（2020-2025）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无线动态平板探测器销量、收入、价格及毛利率（2020-2025）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无线动态平板探测器销量、收入、价格及毛利率（2020-2025）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不同产品类型无线动态平板探测器分析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全球不同产品类型无线动态平板探测器销量（2020-2031）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全球不同产品类型无线动态平板探测器销量及市场份额（2020-2025）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全球不同产品类型无线动态平板探测器销量预测（2026-2031）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全球不同产品类型无线动态平板探测器收入（2020-2031）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全球不同产品类型无线动态平板探测器收入及市场份额（2020-2025）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全球不同产品类型无线动态平板探测器收入预测（2026-2031）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全球不同产品类型无线动态平板探测器价格走势（2020-2031）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不同应用无线动态平板探测器分析</w:t>
      </w:r>
      <w:r>
        <w:rPr>
          <w:rFonts w:hint="eastAsia"/>
        </w:rPr>
        <w:br/>
      </w:r>
      <w:r>
        <w:rPr>
          <w:rFonts w:hint="eastAsia"/>
        </w:rPr>
        <w:t>　　7.1 全球不同应用无线动态平板探测器销量（2020-2031）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全球不同应用无线动态平板探测器销量及市场份额（2020-2025）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全球不同应用无线动态平板探测器销量预测（2026-2031）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全球不同应用无线动态平板探测器收入（2020-2031）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全球不同应用无线动态平板探测器收入及市场份额（2020-2025）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全球不同应用无线动态平板探测器收入预测（2026-2031）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全球不同应用无线动态平板探测器价格走势（2020-2031）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无线动态平板探测器产业链分析</w:t>
      </w:r>
      <w:r>
        <w:rPr>
          <w:rFonts w:hint="eastAsia"/>
        </w:rPr>
        <w:br/>
      </w:r>
      <w:r>
        <w:rPr>
          <w:rFonts w:hint="eastAsia"/>
        </w:rPr>
        <w:t>　　8.2 无线动态平板探测器工艺制造技术分析</w:t>
      </w:r>
      <w:r>
        <w:rPr>
          <w:rFonts w:hint="eastAsia"/>
        </w:rPr>
        <w:br/>
      </w:r>
      <w:r>
        <w:rPr>
          <w:rFonts w:hint="eastAsia"/>
        </w:rPr>
        <w:t>　　8.3 无线动态平板探测器产业上游供应分析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无线动态平板探测器下游客户分析</w:t>
      </w:r>
      <w:r>
        <w:rPr>
          <w:rFonts w:hint="eastAsia"/>
        </w:rPr>
        <w:br/>
      </w:r>
      <w:r>
        <w:rPr>
          <w:rFonts w:hint="eastAsia"/>
        </w:rPr>
        <w:t>　　8.5 无线动态平板探测器销售渠道分析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无线动态平板探测器行业发展机遇及主要驱动因素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无线动态平板探测器行业发展面临的风险</w:t>
      </w:r>
      <w:r>
        <w:rPr>
          <w:rFonts w:hint="eastAsia"/>
        </w:rPr>
        <w:br/>
      </w:r>
      <w:r>
        <w:rPr>
          <w:rFonts w:hint="eastAsia"/>
        </w:rPr>
        <w:t>　　9.3 无线动态平板探测器行业政策分析</w:t>
      </w:r>
      <w:r>
        <w:rPr>
          <w:rFonts w:hint="eastAsia"/>
        </w:rPr>
        <w:br/>
      </w:r>
      <w:r>
        <w:rPr>
          <w:rFonts w:hint="eastAsia"/>
        </w:rPr>
        <w:t>　　9.4 无线动态平板探测器中国企业SWOT分析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全球不同产品类型无线动态平板探测器销售额增长（CAGR）趋势2020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无线动态平板探测器行业目前发展现状</w:t>
      </w:r>
      <w:r>
        <w:rPr>
          <w:rFonts w:hint="eastAsia"/>
        </w:rPr>
        <w:br/>
      </w:r>
      <w:r>
        <w:rPr>
          <w:rFonts w:hint="eastAsia"/>
        </w:rPr>
        <w:t>　　表 4： 无线动态平板探测器发展趋势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全球主要地区无线动态平板探测器产量增速（CAGR）：（2020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全球主要地区无线动态平板探测器产量（2020-2025）&amp;（千件）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全球主要地区无线动态平板探测器产量（2026-2031）&amp;（千件）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全球主要地区无线动态平板探测器产量市场份额（2020-2025）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全球主要地区无线动态平板探测器产量（2026-2031）&amp;（千件）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全球主要地区无线动态平板探测器销售收入增速：（2020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全球主要地区无线动态平板探测器销售收入（2020-2025）&amp;（百万美元）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全球主要地区无线动态平板探测器销售收入市场份额（2020-2025）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全球主要地区无线动态平板探测器收入（2026-2031）&amp;（百万美元）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全球主要地区无线动态平板探测器收入市场份额（2026-2031）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全球主要地区无线动态平板探测器销量（千件）：2020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全球主要地区无线动态平板探测器销量（2020-2025）&amp;（千件）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全球主要地区无线动态平板探测器销量市场份额（2020-2025）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全球主要地区无线动态平板探测器销量（2026-2031）&amp;（千件）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全球主要地区无线动态平板探测器销量份额（2026-2031）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全球市场主要厂商无线动态平板探测器产能（2024-2025）&amp;（千件）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全球市场主要厂商无线动态平板探测器销量（2020-2025）&amp;（千件）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全球市场主要厂商无线动态平板探测器销量市场份额（2020-2025）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全球市场主要厂商无线动态平板探测器销售收入（2020-2025）&amp;（百万美元）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全球市场主要厂商无线动态平板探测器销售收入市场份额（2020-2025）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全球市场主要厂商无线动态平板探测器销售价格（2020-2025）&amp;（美元/件）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2024年全球主要生产商无线动态平板探测器收入排名（百万美元）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中国市场主要厂商无线动态平板探测器销量（2020-2025）&amp;（千件）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中国市场主要厂商无线动态平板探测器销量市场份额（2020-2025）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中国市场主要厂商无线动态平板探测器销售收入（2020-2025）&amp;（百万美元）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中国市场主要厂商无线动态平板探测器销售收入市场份额（2020-2025）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2024年中国主要生产商无线动态平板探测器收入排名（百万美元）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中国市场主要厂商无线动态平板探测器销售价格（2020-2025）&amp;（美元/件）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全球主要厂商无线动态平板探测器总部及产地分布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全球主要厂商成立时间及无线动态平板探测器商业化日期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全球主要厂商无线动态平板探测器产品类型及应用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2024年全球无线动态平板探测器主要厂商市场地位（第一梯队、第二梯队和第三梯队）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全球无线动态平板探测器市场投资、并购等现状分析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无线动态平板探测器销量（千件）、收入（百万美元）、价格（美元/件）及毛利率（2020-2025）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无线动态平板探测器销量（千件）、收入（百万美元）、价格（美元/件）及毛利率（2020-2025）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无线动态平板探测器销量（千件）、收入（百万美元）、价格（美元/件）及毛利率（2020-2025）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无线动态平板探测器销量（千件）、收入（百万美元）、价格（美元/件）及毛利率（2020-2025）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无线动态平板探测器销量（千件）、收入（百万美元）、价格（美元/件）及毛利率（2020-2025）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无线动态平板探测器销量（千件）、收入（百万美元）、价格（美元/件）及毛利率（2020-2025）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无线动态平板探测器销量（千件）、收入（百万美元）、价格（美元/件）及毛利率（2020-2025）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无线动态平板探测器销量（千件）、收入（百万美元）、价格（美元/件）及毛利率（2020-2025）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无线动态平板探测器销量（千件）、收入（百万美元）、价格（美元/件）及毛利率（2020-2025）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无线动态平板探测器销量（千件）、收入（百万美元）、价格（美元/件）及毛利率（2020-2025）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无线动态平板探测器销量（千件）、收入（百万美元）、价格（美元/件）及毛利率（2020-2025）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无线动态平板探测器销量（千件）、收入（百万美元）、价格（美元/件）及毛利率（2020-2025）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无线动态平板探测器销量（千件）、收入（百万美元）、价格（美元/件）及毛利率（2020-2025）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无线动态平板探测器销量（千件）、收入（百万美元）、价格（美元/件）及毛利率（2020-2025）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无线动态平板探测器销量（千件）、收入（百万美元）、价格（美元/件）及毛利率（2020-2025）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无线动态平板探测器销量（千件）、收入（百万美元）、价格（美元/件）及毛利率（2020-2025）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无线动态平板探测器生产基地、销售区域、竞争对手及市场地位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无线动态平板探测器产品规格、参数及市场应用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无线动态平板探测器销量（千件）、收入（百万美元）、价格（美元/件）及毛利率（2020-2025）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全球不同产品类型无线动态平板探测器销量（2020-2025年）&amp;（千件）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全球不同产品类型无线动态平板探测器销量市场份额（2020-2025）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全球不同产品类型无线动态平板探测器销量预测（2026-2031）&amp;（千件）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全球市场不同产品类型无线动态平板探测器销量市场份额预测（2026-2031）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全球不同产品类型无线动态平板探测器收入（2020-2025年）&amp;（百万美元）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全球不同产品类型无线动态平板探测器收入市场份额（2020-2025）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全球不同产品类型无线动态平板探测器收入预测（2026-2031）&amp;（百万美元）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全球不同产品类型无线动态平板探测器收入市场份额预测（2026-2031）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全球不同应用无线动态平板探测器销量（2020-2025年）&amp;（千件）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全球不同应用无线动态平板探测器销量市场份额（2020-2025）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全球不同应用无线动态平板探测器销量预测（2026-2031）&amp;（千件）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全球市场不同应用无线动态平板探测器销量市场份额预测（2026-2031）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全球不同应用无线动态平板探测器收入（2020-2025年）&amp;（百万美元）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全球不同应用无线动态平板探测器收入市场份额（2020-2025）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全球不同应用无线动态平板探测器收入预测（2026-2031）&amp;（百万美元）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全球不同应用无线动态平板探测器收入市场份额预测（2026-2031）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无线动态平板探测器上游原料供应商及联系方式列表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无线动态平板探测器典型客户列表</w:t>
      </w:r>
      <w:r>
        <w:rPr>
          <w:rFonts w:hint="eastAsia"/>
        </w:rPr>
        <w:br/>
      </w:r>
      <w:r>
        <w:rPr>
          <w:rFonts w:hint="eastAsia"/>
        </w:rPr>
        <w:t>　　表 141： 无线动态平板探测器主要销售模式及销售渠道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无线动态平板探测器行业发展机遇及主要驱动因素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无线动态平板探测器行业发展面临的风险</w:t>
      </w:r>
      <w:r>
        <w:rPr>
          <w:rFonts w:hint="eastAsia"/>
        </w:rPr>
        <w:br/>
      </w:r>
      <w:r>
        <w:rPr>
          <w:rFonts w:hint="eastAsia"/>
        </w:rPr>
        <w:t>　　表 144： 无线动态平板探测器行业政策分析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无线动态平板探测器产品图片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全球不同产品类型无线动态平板探测器销售额2020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全球不同产品类型无线动态平板探测器市场份额2024 &amp; 2031</w:t>
      </w:r>
      <w:r>
        <w:rPr>
          <w:rFonts w:hint="eastAsia"/>
        </w:rPr>
        <w:br/>
      </w:r>
      <w:r>
        <w:rPr>
          <w:rFonts w:hint="eastAsia"/>
        </w:rPr>
        <w:t>　　图 4： 非晶硅和非晶硒 （TFT）产品图片</w:t>
      </w:r>
      <w:r>
        <w:rPr>
          <w:rFonts w:hint="eastAsia"/>
        </w:rPr>
        <w:br/>
      </w:r>
      <w:r>
        <w:rPr>
          <w:rFonts w:hint="eastAsia"/>
        </w:rPr>
        <w:t>　　图 5： CMOS产品图片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全球不同应用无线动态平板探测器市场份额2024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全球无线动态平板探测器产能、产量、产能利用率及发展趋势（2020-2031）&amp;（千件）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全球无线动态平板探测器产量、需求量及发展趋势（2020-2031）&amp;（千件）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全球主要地区无线动态平板探测器产量（2020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全球主要地区无线动态平板探测器产量市场份额（2020-2031）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中国无线动态平板探测器产能、产量、产能利用率及发展趋势（2020-2031）&amp;（千件）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中国无线动态平板探测器产量、市场需求量及发展趋势（2020-2031）&amp;（千件）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全球无线动态平板探测器市场销售额及增长率：（2020-2031）&amp;（百万美元）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全球市场无线动态平板探测器市场规模：2020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全球市场无线动态平板探测器销量及增长率（2020-2031）&amp;（千件）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全球市场无线动态平板探测器价格趋势（2020-2031）&amp;（美元/件）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全球主要地区无线动态平板探测器销售收入（2020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全球主要地区无线动态平板探测器销售收入市场份额（2020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北美市场无线动态平板探测器销量及增长率（2020-2031）&amp;（千件）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北美市场无线动态平板探测器收入及增长率（2020-2031）&amp;（百万美元）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欧洲市场无线动态平板探测器销量及增长率（2020-2031）&amp;（千件）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欧洲市场无线动态平板探测器收入及增长率（2020-2031）&amp;（百万美元）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中国市场无线动态平板探测器销量及增长率（2020-2031）&amp;（千件）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中国市场无线动态平板探测器收入及增长率（2020-2031）&amp;（百万美元）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日本市场无线动态平板探测器销量及增长率（2020-2031）&amp;（千件）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日本市场无线动态平板探测器收入及增长率（2020-2031）&amp;（百万美元）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东南亚市场无线动态平板探测器销量及增长率（2020-2031）&amp;（千件）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东南亚市场无线动态平板探测器收入及增长率（2020-2031）&amp;（百万美元）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印度市场无线动态平板探测器销量及增长率（2020-2031）&amp;（千件）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印度市场无线动态平板探测器收入及增长率（2020-2031）&amp;（百万美元）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2024年全球市场主要厂商无线动态平板探测器销量市场份额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2024年全球市场主要厂商无线动态平板探测器收入市场份额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2024年中国市场主要厂商无线动态平板探测器销量市场份额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2024年中国市场主要厂商无线动态平板探测器收入市场份额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2024年全球前五大生产商无线动态平板探测器市场份额</w:t>
      </w:r>
      <w:r>
        <w:rPr>
          <w:rFonts w:hint="eastAsia"/>
        </w:rPr>
        <w:br/>
      </w:r>
      <w:r>
        <w:rPr>
          <w:rFonts w:hint="eastAsia"/>
        </w:rPr>
        <w:t>　　图 40： 2024年全球无线动态平板探测器第一梯队、第二梯队和第三梯队厂商及市场份额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全球不同产品类型无线动态平板探测器价格走势（2020-2031）&amp;（美元/件）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全球不同应用无线动态平板探测器价格走势（2020-2031）&amp;（美元/件）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无线动态平板探测器产业链</w:t>
      </w:r>
      <w:r>
        <w:rPr>
          <w:rFonts w:hint="eastAsia"/>
        </w:rPr>
        <w:br/>
      </w:r>
      <w:r>
        <w:rPr>
          <w:rFonts w:hint="eastAsia"/>
        </w:rPr>
        <w:t>　　图 44： 无线动态平板探测器中国企业SWOT分析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cabbd64634956" w:history="1">
        <w:r>
          <w:rPr>
            <w:rStyle w:val="Hyperlink"/>
          </w:rPr>
          <w:t>全球与中国无线动态平板探测器行业研究及发展前景预测报告（2025-2031年）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cabbd64634956" w:history="1">
        <w:r>
          <w:rPr>
            <w:rStyle w:val="Hyperlink"/>
          </w:rPr>
          <w:t>https://www.20087.com/3/09/WuXianDongTaiPingBanTanCeQiHangYeFaZhanQianJing.html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48e2fa6a94df9" w:history="1">
      <w:r>
        <w:rPr>
          <w:rStyle w:val="Hyperlink"/>
        </w:rPr>
        <w:t>全球与中国无线动态平板探测器行业研究及发展前景预测报告（2025-2031年）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WuXianDongTaiPingBanTanCeQiHangYeFaZhanQianJing.html" TargetMode="External" Id="Rb3ecabbd6463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WuXianDongTaiPingBanTanCeQiHangYeFaZhanQianJing.html" TargetMode="External" Id="Ra8548e2fa6a9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2025-06-27T02:55:21Z</dcterms:created>
  <dcterms:modified xsi:type="dcterms:W3CDTF">2025-06-27T03:55:21Z</dcterms:modified>
  <dc:subject>全球与中国无线动态平板探测器行业研究及发展前景预测报告（2025-2031年）</dc:subject>
  <dc:title>全球与中国无线动态平板探测器行业研究及发展前景预测报告（2025-2031年）</dc:title>
  <cp:keywords>全球与中国无线动态平板探测器行业研究及发展前景预测报告（2025-2031年）</cp:keywords>
  <dc:description>全球与中国无线动态平板探测器行业研究及发展前景预测报告（2025-2031年）</dc:description>
</cp:coreProperties>
</file>