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c61e0bd54aa5" w:history="1">
              <w:r>
                <w:rPr>
                  <w:rStyle w:val="Hyperlink"/>
                </w:rPr>
                <w:t>2025-2031年全球与中国智能换电柜行业发展调研及前景趋势分析报告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c61e0bd54aa5" w:history="1">
              <w:r>
                <w:rPr>
                  <w:rStyle w:val="Hyperlink"/>
                </w:rPr>
                <w:t>2025-2031年全球与中国智能换电柜行业发展调研及前景趋势分析报告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cc61e0bd54aa5" w:history="1">
                <w:r>
                  <w:rPr>
                    <w:rStyle w:val="Hyperlink"/>
                  </w:rPr>
                  <w:t>https://www.20087.com/3/69/ZhiNengHuanDianJuHangYeQuShi.html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电柜作为新能源电动车基础设施的重要组成部分，旨在提供高效、便捷的电池更换服务，解决电动车续航焦虑。目前，智能换电柜集成了自动化电池更换、电池状态监测、云端数据管理等功能，部分还支持无人值守操作。随着电动车市场的快速增长，智能换电柜网络正在城市交通、物流配送等领域迅速布局，但仍面临标准化程度不高、兼容性有限等挑战。</w:t>
      </w:r>
      <w:r>
        <w:rPr>
          <w:rFonts w:hint="eastAsia"/>
        </w:rPr>
        <w:br/>
      </w:r>
      <w:r>
        <w:rPr>
          <w:rFonts w:hint="eastAsia"/>
        </w:rPr>
        <w:t>　　未来，智能换电柜将朝着标准化、通用化、智能化方向发展。行业标准的统一将促进不同品牌电动车电池的互换性，扩大换电服务覆盖范围。技术上，通过AI算法优化电池调度与维护，提升换电效率与用户体验。同时，结合5G、物联网技术，实现更精细的远程监控与智能预测，保障电池安全与运营效率。此外，绿色能源的集成，如太阳能充电设施，将使换电柜更加环保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cc61e0bd54aa5" w:history="1">
        <w:r>
          <w:rPr>
            <w:rStyle w:val="Hyperlink"/>
          </w:rPr>
          <w:t>2025-2031年全球与中国智能换电柜行业发展调研及前景趋势分析报告</w:t>
        </w:r>
      </w:hyperlink>
      <w:r>
        <w:rPr>
          <w:rFonts w:hint="eastAsia"/>
        </w:rPr>
        <w:t>》通过严谨的分析、翔实的数据及直观的图表，系统解析了智能换电柜行业的市场规模、需求变化、价格波动及产业链结构。报告全面评估了当前智能换电柜市场现状，科学预测了未来市场前景与发展趋势，重点剖析了智能换电柜细分市场的机遇与挑战。同时，报告对智能换电柜重点企业的竞争地位及市场集中度进行了评估，为智能换电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按产品类型细分，全球智能换电柜市场规模2020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4仓</w:t>
      </w:r>
      <w:r>
        <w:rPr>
          <w:rFonts w:hint="eastAsia"/>
        </w:rPr>
        <w:br/>
      </w:r>
      <w:r>
        <w:rPr>
          <w:rFonts w:hint="eastAsia"/>
        </w:rPr>
        <w:t>　　　　1.3.3 6仓</w:t>
      </w:r>
      <w:r>
        <w:rPr>
          <w:rFonts w:hint="eastAsia"/>
        </w:rPr>
        <w:br/>
      </w:r>
      <w:r>
        <w:rPr>
          <w:rFonts w:hint="eastAsia"/>
        </w:rPr>
        <w:t>　　　　1.3.4 8仓</w:t>
      </w:r>
      <w:r>
        <w:rPr>
          <w:rFonts w:hint="eastAsia"/>
        </w:rPr>
        <w:br/>
      </w:r>
      <w:r>
        <w:rPr>
          <w:rFonts w:hint="eastAsia"/>
        </w:rPr>
        <w:t>　　　　1.3.5 12仓</w:t>
      </w:r>
      <w:r>
        <w:rPr>
          <w:rFonts w:hint="eastAsia"/>
        </w:rPr>
        <w:br/>
      </w:r>
      <w:r>
        <w:rPr>
          <w:rFonts w:hint="eastAsia"/>
        </w:rPr>
        <w:t>　　　　1.3.6 15仓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按应用细分，全球智能换电柜市场规模2020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小区停车场</w:t>
      </w:r>
      <w:r>
        <w:rPr>
          <w:rFonts w:hint="eastAsia"/>
        </w:rPr>
        <w:br/>
      </w:r>
      <w:r>
        <w:rPr>
          <w:rFonts w:hint="eastAsia"/>
        </w:rPr>
        <w:t>　　　　1.4.3 电动车维修店</w:t>
      </w:r>
      <w:r>
        <w:rPr>
          <w:rFonts w:hint="eastAsia"/>
        </w:rPr>
        <w:br/>
      </w:r>
      <w:r>
        <w:rPr>
          <w:rFonts w:hint="eastAsia"/>
        </w:rPr>
        <w:t>　　　　1.4.4 街边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智能换电柜行业发展总体概况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智能换电柜行业发展主要特点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智能换电柜行业发展影响因素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全球市场，近三年智能换电柜主要企业占有率及排名（按销量）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近三年智能换电柜主要企业在国际市场占有率（按销量，2020-2025）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2025年智能换电柜主要企业在国际市场排名（按销量）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近三年全球市场主要企业智能换电柜销量（2020-2025）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全球市场，近三年智能换电柜主要企业占有率及排名（按收入）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近三年智能换电柜主要企业在国际市场占有率（按收入，2020-2025）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2025年智能换电柜主要企业在国际市场排名（按收入）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近三年全球市场主要企业智能换电柜销售收入（2020-2025）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全球市场，近三年主要企业智能换电柜销售价格（2020-2025）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中国市场，近三年智能换电柜主要企业占有率及排名（按销量）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近三年智能换电柜主要企业在中国市场占有率（按销量，2020-2025）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2025年智能换电柜主要企业在中国市场排名（按销量）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近三年中国市场主要企业智能换电柜销量（2020-2025）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中国市场，近三年智能换电柜主要企业占有率及排名（按收入）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近三年智能换电柜主要企业在中国市场占有率（按收入，2020-2025）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2025年智能换电柜主要企业在中国市场排名（按收入）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近三年中国市场主要企业智能换电柜销售收入（2020-2025）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全球主要厂商智能换电柜总部及产地分布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全球主要厂商成立时间及智能换电柜商业化日期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全球主要厂商智能换电柜产品类型及应用</w:t>
      </w:r>
      <w:r>
        <w:rPr>
          <w:rFonts w:hint="eastAsia"/>
        </w:rPr>
        <w:br/>
      </w:r>
      <w:r>
        <w:rPr>
          <w:rFonts w:hint="eastAsia"/>
        </w:rPr>
        <w:t>　　2.9 智能换电柜行业集中度、竞争程度分析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智能换电柜行业集中度分析：2025年全球Top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全球智能换电柜第一梯队、第二梯队和第三梯队生产商（品牌）及市场份额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全球智能换电柜总体规模分析</w:t>
      </w:r>
      <w:r>
        <w:rPr>
          <w:rFonts w:hint="eastAsia"/>
        </w:rPr>
        <w:br/>
      </w:r>
      <w:r>
        <w:rPr>
          <w:rFonts w:hint="eastAsia"/>
        </w:rPr>
        <w:t>　　3.1 全球智能换电柜供需现状及预测（2020-2031）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全球智能换电柜产能、产量、产能利用率及发展趋势（2020-2031）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全球智能换电柜产量、需求量及发展趋势（2020-2031）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全球主要地区智能换电柜产量及发展趋势（2020-2031）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全球主要地区智能换电柜产量（2020-2025）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全球主要地区智能换电柜产量（2025-2031）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全球主要地区智能换电柜产量市场份额（2020-2031）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中国智能换电柜供需现状及预测（2020-2031）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中国智能换电柜产能、产量、产能利用率及发展趋势（2020-2031）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中国智能换电柜产量、市场需求量及发展趋势（2020-2031）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全球智能换电柜销量及销售额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全球市场智能换电柜销售额（2020-2031）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全球市场智能换电柜销量（2020-2031）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全球市场智能换电柜价格趋势（2020-2031）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全球智能换电柜主要地区分析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全球主要地区智能换电柜市场规模分析：2020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全球主要地区智能换电柜销售收入及市场份额（2020-2025年）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全球主要地区智能换电柜销售收入预测（2025-2031年）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全球主要地区智能换电柜销量分析：2020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全球主要地区智能换电柜销量及市场份额（2020-2025年）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全球主要地区智能换电柜销量及市场份额预测（2025-2031年）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北美市场智能换电柜销量、收入及增长率（2020-2031）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欧洲市场智能换电柜销量、收入及增长率（2020-2031）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中国市场智能换电柜销量、收入及增长率（2020-2031）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日本市场智能换电柜销量、收入及增长率（2020-2031）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东南亚市场智能换电柜销量、收入及增长率（2020-2031）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印度市场智能换电柜销量、收入及增长率（2020-2031）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智能换电柜销量、收入、价格及毛利率（2020-2025）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不同产品类型智能换电柜分析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全球不同产品类型智能换电柜销量（2020-2031）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全球不同产品类型智能换电柜销量及市场份额（2020-2025）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全球不同产品类型智能换电柜销量预测（2025-2031）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全球不同产品类型智能换电柜收入（2020-2031）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全球不同产品类型智能换电柜收入及市场份额（2020-2025）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全球不同产品类型智能换电柜收入预测（2025-2031）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全球不同产品类型智能换电柜价格走势（2020-2031）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不同应用智能换电柜分析</w:t>
      </w:r>
      <w:r>
        <w:rPr>
          <w:rFonts w:hint="eastAsia"/>
        </w:rPr>
        <w:br/>
      </w:r>
      <w:r>
        <w:rPr>
          <w:rFonts w:hint="eastAsia"/>
        </w:rPr>
        <w:t>　　7.1 全球不同应用智能换电柜销量（2020-2031）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全球不同应用智能换电柜销量及市场份额（2020-2025）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全球不同应用智能换电柜销量预测（2025-2031）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全球不同应用智能换电柜收入（2020-2031）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全球不同应用智能换电柜收入及市场份额（2020-2025）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全球不同应用智能换电柜收入预测（2025-2031）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全球不同应用智能换电柜价格走势（2020-2031）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智能换电柜行业发展趋势</w:t>
      </w:r>
      <w:r>
        <w:rPr>
          <w:rFonts w:hint="eastAsia"/>
        </w:rPr>
        <w:br/>
      </w:r>
      <w:r>
        <w:rPr>
          <w:rFonts w:hint="eastAsia"/>
        </w:rPr>
        <w:t>　　8.2 智能换电柜行业主要驱动因素</w:t>
      </w:r>
      <w:r>
        <w:rPr>
          <w:rFonts w:hint="eastAsia"/>
        </w:rPr>
        <w:br/>
      </w:r>
      <w:r>
        <w:rPr>
          <w:rFonts w:hint="eastAsia"/>
        </w:rPr>
        <w:t>　　8.3 智能换电柜中国企业SWOT分析</w:t>
      </w:r>
      <w:r>
        <w:rPr>
          <w:rFonts w:hint="eastAsia"/>
        </w:rPr>
        <w:br/>
      </w:r>
      <w:r>
        <w:rPr>
          <w:rFonts w:hint="eastAsia"/>
        </w:rPr>
        <w:t>　　8.4 中国智能换电柜行业政策环境分析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智能换电柜行业产业链简介</w:t>
      </w:r>
      <w:r>
        <w:rPr>
          <w:rFonts w:hint="eastAsia"/>
        </w:rPr>
        <w:br/>
      </w:r>
      <w:r>
        <w:rPr>
          <w:rFonts w:hint="eastAsia"/>
        </w:rPr>
        <w:t>　　　　9.1.1 智能换电柜行业供应链分析</w:t>
      </w:r>
      <w:r>
        <w:rPr>
          <w:rFonts w:hint="eastAsia"/>
        </w:rPr>
        <w:br/>
      </w:r>
      <w:r>
        <w:rPr>
          <w:rFonts w:hint="eastAsia"/>
        </w:rPr>
        <w:t>　　　　9.1.2 智能换电柜主要原料及供应情况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智能换电柜行业主要下游客户</w:t>
      </w:r>
      <w:r>
        <w:rPr>
          <w:rFonts w:hint="eastAsia"/>
        </w:rPr>
        <w:br/>
      </w:r>
      <w:r>
        <w:rPr>
          <w:rFonts w:hint="eastAsia"/>
        </w:rPr>
        <w:t>　　9.2 智能换电柜行业采购模式</w:t>
      </w:r>
      <w:r>
        <w:rPr>
          <w:rFonts w:hint="eastAsia"/>
        </w:rPr>
        <w:br/>
      </w:r>
      <w:r>
        <w:rPr>
          <w:rFonts w:hint="eastAsia"/>
        </w:rPr>
        <w:t>　　9.3 智能换电柜行业生产模式</w:t>
      </w:r>
      <w:r>
        <w:rPr>
          <w:rFonts w:hint="eastAsia"/>
        </w:rPr>
        <w:br/>
      </w:r>
      <w:r>
        <w:rPr>
          <w:rFonts w:hint="eastAsia"/>
        </w:rPr>
        <w:t>　　9.4 智能换电柜行业销售模式及销售渠道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按产品类型细分，全球智能换电柜市场规模2020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按应用细分，全球智能换电柜市场规模2020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智能换电柜行业发展主要特点</w:t>
      </w:r>
      <w:r>
        <w:rPr>
          <w:rFonts w:hint="eastAsia"/>
        </w:rPr>
        <w:br/>
      </w:r>
      <w:r>
        <w:rPr>
          <w:rFonts w:hint="eastAsia"/>
        </w:rPr>
        <w:t>　　表4 智能换电柜行业发展有利因素分析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智能换电柜行业发展不利因素分析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进入智能换电柜行业壁垒</w:t>
      </w:r>
      <w:r>
        <w:rPr>
          <w:rFonts w:hint="eastAsia"/>
        </w:rPr>
        <w:br/>
      </w:r>
      <w:r>
        <w:rPr>
          <w:rFonts w:hint="eastAsia"/>
        </w:rPr>
        <w:t>　　表7 近三年智能换电柜主要企业在国际市场占有率（按销量，2020-2025）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2025年智能换电柜主要企业在国际市场排名（按销量）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近三年全球市场主要企业智能换电柜销量（2020-2025）&amp;（台）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近三年智能换电柜主要企业在国际市场占有率（按收入，2020-2025）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2025年智能换电柜主要企业在国际市场排名（按收入）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近三年全球市场主要企业智能换电柜销售收入（2020-2025）&amp;（万元）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近三年全球市场主要企业智能换电柜销售价格（2020-2025）&amp;（元/台）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近三年智能换电柜主要企业在中国市场占有率（按销量，2020-2025）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2025年智能换电柜主要企业在中国市场排名（按销量）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近三年中国市场主要企业智能换电柜销量（2020-2025）&amp;（台）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近三年智能换电柜主要企业在中国市场占有率（按收入，2020-2025）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2025年智能换电柜主要企业在中国市场排名（按收入）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近三年中国市场主要企业智能换电柜销售收入（2020-2025）&amp;（万元）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全球主要厂商智能换电柜总部及产地分布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全球主要厂商成立时间及智能换电柜商业化日期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全球主要厂商智能换电柜产品类型及应用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2025年全球智能换电柜主要厂商市场地位（第一梯队、第二梯队和第三梯队）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全球智能换电柜市场投资、并购等现状分析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全球主要地区智能换电柜产量增速（CAGR）：（2020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全球主要地区智能换电柜产量（2020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全球主要地区智能换电柜产量（2020-2025）&amp;（台）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全球主要地区智能换电柜产量（2025-2031）&amp;（台）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全球主要地区智能换电柜产量市场份额（2020-2025）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全球主要地区智能换电柜产量（2025-2031）&amp;（台）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全球主要地区智能换电柜销售收入增速：（2020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全球主要地区智能换电柜销售收入（2020-2025）&amp;（万元）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全球主要地区智能换电柜销售收入市场份额（2020-2025）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全球主要地区智能换电柜收入（2025-2031）&amp;（万元）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全球主要地区智能换电柜收入市场份额（2025-2031）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全球主要地区智能换电柜销量（台）：2020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全球主要地区智能换电柜销量（2020-2025）&amp;（台）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全球主要地区智能换电柜销量市场份额（2020-2025）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全球主要地区智能换电柜销量（2025-2031）&amp;（台）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全球主要地区智能换电柜销量份额（2025-2031）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智能换电柜生产基地、销售区域、竞争对手及市场地位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智能换电柜产品规格、参数及市场应用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智能换电柜销量（台）、收入（万元）、价格（元/台）及毛利率（2020-2025）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全球不同产品类型智能换电柜销量（2020-2025年）&amp;（台）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全球不同产品类型智能换电柜销量市场份额（2020-2025）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全球不同产品类型智能换电柜销量预测（2025-2031）&amp;（台）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全球市场不同产品类型智能换电柜销量市场份额预测（2025-2031）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全球不同产品类型智能换电柜收入（2020-2025年）&amp;（万元）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全球不同产品类型智能换电柜收入市场份额（2020-2025）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全球不同产品类型智能换电柜收入预测（2025-2031）&amp;（万元）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全球不同产品类型智能换电柜收入市场份额预测（2025-2031）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全球不同应用智能换电柜销量（2020-2025年）&amp;（台）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全球不同应用智能换电柜销量市场份额（2020-2025）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全球不同应用智能换电柜销量预测（2025-2031）&amp;（台）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全球市场不同应用智能换电柜销量市场份额预测（2025-2031）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全球不同应用智能换电柜收入（2020-2025年）&amp;（万元）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全球不同应用智能换电柜收入市场份额（2020-2025）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全球不同应用智能换电柜收入预测（2025-2031）&amp;（万元）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全球不同应用智能换电柜收入市场份额预测（2025-2031）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智能换电柜行业发展趋势</w:t>
      </w:r>
      <w:r>
        <w:rPr>
          <w:rFonts w:hint="eastAsia"/>
        </w:rPr>
        <w:br/>
      </w:r>
      <w:r>
        <w:rPr>
          <w:rFonts w:hint="eastAsia"/>
        </w:rPr>
        <w:t>　　表128 智能换电柜行业主要驱动因素</w:t>
      </w:r>
      <w:r>
        <w:rPr>
          <w:rFonts w:hint="eastAsia"/>
        </w:rPr>
        <w:br/>
      </w:r>
      <w:r>
        <w:rPr>
          <w:rFonts w:hint="eastAsia"/>
        </w:rPr>
        <w:t>　　表129 智能换电柜行业供应链分析</w:t>
      </w:r>
      <w:r>
        <w:rPr>
          <w:rFonts w:hint="eastAsia"/>
        </w:rPr>
        <w:br/>
      </w:r>
      <w:r>
        <w:rPr>
          <w:rFonts w:hint="eastAsia"/>
        </w:rPr>
        <w:t>　　表130 智能换电柜上游原料供应商</w:t>
      </w:r>
      <w:r>
        <w:rPr>
          <w:rFonts w:hint="eastAsia"/>
        </w:rPr>
        <w:br/>
      </w:r>
      <w:r>
        <w:rPr>
          <w:rFonts w:hint="eastAsia"/>
        </w:rPr>
        <w:t>　　表131 智能换电柜行业主要下游客户</w:t>
      </w:r>
      <w:r>
        <w:rPr>
          <w:rFonts w:hint="eastAsia"/>
        </w:rPr>
        <w:br/>
      </w:r>
      <w:r>
        <w:rPr>
          <w:rFonts w:hint="eastAsia"/>
        </w:rPr>
        <w:t>　　表132 智能换电柜行业典型经销商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智能换电柜产品图片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全球不同产品类型智能换电柜销售额2020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全球不同产品类型智能换电柜市场份额2024 VS 2025</w:t>
      </w:r>
      <w:r>
        <w:rPr>
          <w:rFonts w:hint="eastAsia"/>
        </w:rPr>
        <w:br/>
      </w:r>
      <w:r>
        <w:rPr>
          <w:rFonts w:hint="eastAsia"/>
        </w:rPr>
        <w:t>　　图4 4仓产品图片</w:t>
      </w:r>
      <w:r>
        <w:rPr>
          <w:rFonts w:hint="eastAsia"/>
        </w:rPr>
        <w:br/>
      </w:r>
      <w:r>
        <w:rPr>
          <w:rFonts w:hint="eastAsia"/>
        </w:rPr>
        <w:t>　　图5 6仓产品图片</w:t>
      </w:r>
      <w:r>
        <w:rPr>
          <w:rFonts w:hint="eastAsia"/>
        </w:rPr>
        <w:br/>
      </w:r>
      <w:r>
        <w:rPr>
          <w:rFonts w:hint="eastAsia"/>
        </w:rPr>
        <w:t>　　图6 8仓产品图片</w:t>
      </w:r>
      <w:r>
        <w:rPr>
          <w:rFonts w:hint="eastAsia"/>
        </w:rPr>
        <w:br/>
      </w:r>
      <w:r>
        <w:rPr>
          <w:rFonts w:hint="eastAsia"/>
        </w:rPr>
        <w:t>　　图7 12仓产品图片</w:t>
      </w:r>
      <w:r>
        <w:rPr>
          <w:rFonts w:hint="eastAsia"/>
        </w:rPr>
        <w:br/>
      </w:r>
      <w:r>
        <w:rPr>
          <w:rFonts w:hint="eastAsia"/>
        </w:rPr>
        <w:t>　　图8 15仓产品图片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全球不同应用智能换电柜销售额2020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全球不同应用智能换电柜市场份额2024 VS 2025</w:t>
      </w:r>
      <w:r>
        <w:rPr>
          <w:rFonts w:hint="eastAsia"/>
        </w:rPr>
        <w:br/>
      </w:r>
      <w:r>
        <w:rPr>
          <w:rFonts w:hint="eastAsia"/>
        </w:rPr>
        <w:t>　　图12 小区停车场</w:t>
      </w:r>
      <w:r>
        <w:rPr>
          <w:rFonts w:hint="eastAsia"/>
        </w:rPr>
        <w:br/>
      </w:r>
      <w:r>
        <w:rPr>
          <w:rFonts w:hint="eastAsia"/>
        </w:rPr>
        <w:t>　　图13 电动车维修店</w:t>
      </w:r>
      <w:r>
        <w:rPr>
          <w:rFonts w:hint="eastAsia"/>
        </w:rPr>
        <w:br/>
      </w:r>
      <w:r>
        <w:rPr>
          <w:rFonts w:hint="eastAsia"/>
        </w:rPr>
        <w:t>　　图14 街边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2025年全球前五大生产商智能换电柜市场份额</w:t>
      </w:r>
      <w:r>
        <w:rPr>
          <w:rFonts w:hint="eastAsia"/>
        </w:rPr>
        <w:br/>
      </w:r>
      <w:r>
        <w:rPr>
          <w:rFonts w:hint="eastAsia"/>
        </w:rPr>
        <w:t>　　图17 2025年全球智能换电柜第一梯队、第二梯队和第三梯队厂商及市场份额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全球智能换电柜产能、产量、产能利用率及发展趋势（2020-2031）&amp;（台）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全球智能换电柜产量、需求量及发展趋势（2020-2031）&amp;（台）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全球主要地区智能换电柜产量市场份额（2020-2031）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中国智能换电柜产能、产量、产能利用率及发展趋势（2020-2031）&amp;（台）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中国智能换电柜产量、市场需求量及发展趋势（2020-2031）&amp;（台）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全球智能换电柜市场销售额及增长率：（2020-2031）&amp;（万元）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全球市场智能换电柜市场规模：2020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全球市场智能换电柜价格趋势（2020-2031）&amp;（元/台）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图27 全球主要地区智能换电柜销售收入（2020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全球主要地区智能换电柜销售收入市场份额（2024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北美市场智能换电柜收入及增长率（2020-2031）&amp;（万元）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欧洲市场智能换电柜收入及增长率（2020-2031）&amp;（万元）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中国市场智能换电柜收入及增长率（2020-2031）&amp;（万元）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日本市场智能换电柜收入及增长率（2020-2031）&amp;（万元）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东南亚市场智能换电柜收入及增长率（2020-2031）&amp;（万元）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印度市场智能换电柜销量及增长率（2020-2031）&amp;（台）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图40 印度市场智能换电柜收入及增长率（2020-2031）&amp;（万元）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全球不同产品类型智能换电柜价格走势（2020-2031）&amp;（元/台）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全球不同应用智能换电柜价格走势（2020-2031）&amp;（元/台）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智能换电柜中国企业SWOT分析</w:t>
      </w:r>
      <w:r>
        <w:rPr>
          <w:rFonts w:hint="eastAsia"/>
        </w:rPr>
        <w:br/>
      </w:r>
      <w:r>
        <w:rPr>
          <w:rFonts w:hint="eastAsia"/>
        </w:rPr>
        <w:t>　　图44 智能换电柜产业链</w:t>
      </w:r>
      <w:r>
        <w:rPr>
          <w:rFonts w:hint="eastAsia"/>
        </w:rPr>
        <w:br/>
      </w:r>
      <w:r>
        <w:rPr>
          <w:rFonts w:hint="eastAsia"/>
        </w:rPr>
        <w:t>　　图45 智能换电柜行业采购模式分析</w:t>
      </w:r>
      <w:r>
        <w:rPr>
          <w:rFonts w:hint="eastAsia"/>
        </w:rPr>
        <w:br/>
      </w:r>
      <w:r>
        <w:rPr>
          <w:rFonts w:hint="eastAsia"/>
        </w:rPr>
        <w:t>　　图46 智能换电柜行业生产模式分析</w:t>
      </w:r>
      <w:r>
        <w:rPr>
          <w:rFonts w:hint="eastAsia"/>
        </w:rPr>
        <w:br/>
      </w:r>
      <w:r>
        <w:rPr>
          <w:rFonts w:hint="eastAsia"/>
        </w:rPr>
        <w:t>　　图47 智能换电柜行业销售模式分析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c61e0bd54aa5" w:history="1">
        <w:r>
          <w:rPr>
            <w:rStyle w:val="Hyperlink"/>
          </w:rPr>
          <w:t>2025-2031年全球与中国智能换电柜行业发展调研及前景趋势分析报告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cc61e0bd54aa5" w:history="1">
        <w:r>
          <w:rPr>
            <w:rStyle w:val="Hyperlink"/>
          </w:rPr>
          <w:t>https://www.20087.com/3/69/ZhiNengHuanDianJuHangYeQuShi.html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电动车换电站怎么加盟、智能换电柜怎么收费、换电柜系统解决方案、中国铁塔智能换电柜、换电柜是拿自己的电池去换吗、智能换电柜骗局、72伏换电柜、智能换电柜加盟骗局、智租换电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6e44f80543ee" w:history="1">
      <w:r>
        <w:rPr>
          <w:rStyle w:val="Hyperlink"/>
        </w:rPr>
        <w:t>2025-2031年全球与中国智能换电柜行业发展调研及前景趋势分析报告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NengHuanDianJuHangYeQuShi.html" TargetMode="External" Id="R017cc61e0bd5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NengHuanDianJuHangYeQuShi.html" TargetMode="External" Id="R10a26e44f805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2025-05-07T23:38:00Z</dcterms:created>
  <dcterms:modified xsi:type="dcterms:W3CDTF">2025-05-08T00:38:00Z</dcterms:modified>
  <dc:subject>2025-2031年全球与中国智能换电柜行业发展调研及前景趋势分析报告</dc:subject>
  <dc:title>2025-2031年全球与中国智能换电柜行业发展调研及前景趋势分析报告</dc:title>
  <cp:keywords>2025-2031年全球与中国智能换电柜行业发展调研及前景趋势分析报告</cp:keywords>
  <dc:description>2025-2031年全球与中国智能换电柜行业发展调研及前景趋势分析报告</dc:description>
</cp:coreProperties>
</file>