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158bec5ed4034" w:history="1">
              <w:r>
                <w:rPr>
                  <w:rStyle w:val="Hyperlink"/>
                </w:rPr>
                <w:t>2024-2030年全球与中国模拟传感器市场现状调研及发展前景分析报告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158bec5ed4034" w:history="1">
              <w:r>
                <w:rPr>
                  <w:rStyle w:val="Hyperlink"/>
                </w:rPr>
                <w:t>2024-2030年全球与中国模拟传感器市场现状调研及发展前景分析报告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158bec5ed4034" w:history="1">
                <w:r>
                  <w:rPr>
                    <w:rStyle w:val="Hyperlink"/>
                  </w:rPr>
                  <w:t>https://www.20087.com/3/69/MoNiChuanGanQiShiChangQianJing.html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传感器在工业自动化、医疗健康、环境监测等多个领域扮演着关键角色，它们能够将物理量（如温度、压力、光照强度）转换为连续的电信号输出。目前，模拟传感器技术正朝着高精度、低功耗、微型化方向发展，通过采用MEMS（微机电系统）技术，提高了传感器的小型化程度和灵敏度。同时，传感器的智能化水平也在提升，具备自校准和自适应功能，增强了其在复杂环境中的适用性。</w:t>
      </w:r>
      <w:r>
        <w:rPr>
          <w:rFonts w:hint="eastAsia"/>
        </w:rPr>
        <w:br/>
      </w:r>
      <w:r>
        <w:rPr>
          <w:rFonts w:hint="eastAsia"/>
        </w:rPr>
        <w:t>　　未来，模拟传感器将与无线通信技术紧密结合，形成大规模传感器网络，实现远程监控和数据分析。集成化传感器模块将更加流行，集感知、处理、传输于一体，简化系统集成难度。此外，新材料的应用，如纳米材料，将推动传感器性能的进一步突破，尤其是在生物医学领域，高灵敏度、高选择性的生物传感器将为精准医疗和健康监测提供强大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158bec5ed4034" w:history="1">
        <w:r>
          <w:rPr>
            <w:rStyle w:val="Hyperlink"/>
          </w:rPr>
          <w:t>2024-2030年全球与中国模拟传感器市场现状调研及发展前景分析报告</w:t>
        </w:r>
      </w:hyperlink>
      <w:r>
        <w:rPr>
          <w:rFonts w:hint="eastAsia"/>
        </w:rPr>
        <w:t>》深入剖析了当前模拟传感器行业的现状与市场需求，详细探讨了模拟传感器市场规模及其价格动态。模拟传感器报告从产业链角度出发，分析了上下游的影响因素，并进一步细分市场，对模拟传感器各细分领域的具体情况进行探讨。模拟传感器报告还根据现有数据，对模拟传感器市场前景及发展趋势进行了科学预测，揭示了行业内重点企业的竞争格局，评估了品牌影响力和市场集中度，同时指出了模拟传感器行业面临的风险与机遇。模拟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中国模拟传感器概述</w:t>
      </w:r>
      <w:r>
        <w:rPr>
          <w:rFonts w:hint="eastAsia"/>
        </w:rPr>
        <w:br/>
      </w:r>
      <w:r>
        <w:rPr>
          <w:rFonts w:hint="eastAsia"/>
        </w:rPr>
        <w:t>　　第一节 模拟传感器行业定义</w:t>
      </w:r>
      <w:r>
        <w:rPr>
          <w:rFonts w:hint="eastAsia"/>
        </w:rPr>
        <w:br/>
      </w:r>
      <w:r>
        <w:rPr>
          <w:rFonts w:hint="eastAsia"/>
        </w:rPr>
        <w:t>　　第二节 模拟传感器行业发展特性</w:t>
      </w:r>
      <w:r>
        <w:rPr>
          <w:rFonts w:hint="eastAsia"/>
        </w:rPr>
        <w:br/>
      </w:r>
      <w:r>
        <w:rPr>
          <w:rFonts w:hint="eastAsia"/>
        </w:rPr>
        <w:t>　　第三节 模拟传感器产业链分析</w:t>
      </w:r>
      <w:r>
        <w:rPr>
          <w:rFonts w:hint="eastAsia"/>
        </w:rPr>
        <w:br/>
      </w:r>
      <w:r>
        <w:rPr>
          <w:rFonts w:hint="eastAsia"/>
        </w:rPr>
        <w:t>　　第四节 模拟传感器行业生命周期分析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2023-2024年国外模拟传感器市场发展概况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全球模拟传感器市场发展分析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北美地区主要国家模拟传感器市场概况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欧洲地区主要国家模拟传感器市场概况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亚洲地区主要国家模拟传感器市场概况</w:t>
      </w:r>
      <w:r>
        <w:rPr>
          <w:rFonts w:hint="eastAsia"/>
        </w:rPr>
        <w:br/>
      </w:r>
      <w:r>
        <w:rPr>
          <w:rFonts w:hint="eastAsia"/>
        </w:rPr>
        <w:t>　　第五节 全球模拟传感器市场发展预测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2023-2024年中国模拟传感器发展环境分析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模拟传感器行业相关政策、标准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模拟传感器行业相关发展规划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2023-2024年中国模拟传感器技术发展分析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当前模拟传感器技术发展现状分析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模拟传感器生产中需注意的问题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模拟传感器行业主要技术趋势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2023-2024年模拟传感器市场特性分析</w:t>
      </w:r>
      <w:r>
        <w:rPr>
          <w:rFonts w:hint="eastAsia"/>
        </w:rPr>
        <w:br/>
      </w:r>
      <w:r>
        <w:rPr>
          <w:rFonts w:hint="eastAsia"/>
        </w:rPr>
        <w:t>　　第一节 模拟传感器行业集中度分析</w:t>
      </w:r>
      <w:r>
        <w:rPr>
          <w:rFonts w:hint="eastAsia"/>
        </w:rPr>
        <w:br/>
      </w:r>
      <w:r>
        <w:rPr>
          <w:rFonts w:hint="eastAsia"/>
        </w:rPr>
        <w:t>　　第二节 模拟传感器行业SWOT分析</w:t>
      </w:r>
      <w:r>
        <w:rPr>
          <w:rFonts w:hint="eastAsia"/>
        </w:rPr>
        <w:br/>
      </w:r>
      <w:r>
        <w:rPr>
          <w:rFonts w:hint="eastAsia"/>
        </w:rPr>
        <w:t>　　　　一、模拟传感器行业优势</w:t>
      </w:r>
      <w:r>
        <w:rPr>
          <w:rFonts w:hint="eastAsia"/>
        </w:rPr>
        <w:br/>
      </w:r>
      <w:r>
        <w:rPr>
          <w:rFonts w:hint="eastAsia"/>
        </w:rPr>
        <w:t>　　　　二、模拟传感器行业劣势</w:t>
      </w:r>
      <w:r>
        <w:rPr>
          <w:rFonts w:hint="eastAsia"/>
        </w:rPr>
        <w:br/>
      </w:r>
      <w:r>
        <w:rPr>
          <w:rFonts w:hint="eastAsia"/>
        </w:rPr>
        <w:t>　　　　三、模拟传感器行业机会</w:t>
      </w:r>
      <w:r>
        <w:rPr>
          <w:rFonts w:hint="eastAsia"/>
        </w:rPr>
        <w:br/>
      </w:r>
      <w:r>
        <w:rPr>
          <w:rFonts w:hint="eastAsia"/>
        </w:rPr>
        <w:t>　　　　四、模拟传感器行业风险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2023-2024年中国模拟传感器发展现状</w:t>
      </w:r>
      <w:r>
        <w:rPr>
          <w:rFonts w:hint="eastAsia"/>
        </w:rPr>
        <w:br/>
      </w:r>
      <w:r>
        <w:rPr>
          <w:rFonts w:hint="eastAsia"/>
        </w:rPr>
        <w:t>　　第一节 中国模拟传感器市场现状分析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中国模拟传感器产量分析及预测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一、模拟传感器总体产能规模</w:t>
      </w:r>
      <w:r>
        <w:rPr>
          <w:rFonts w:hint="eastAsia"/>
        </w:rPr>
        <w:br/>
      </w:r>
      <w:r>
        <w:rPr>
          <w:rFonts w:hint="eastAsia"/>
        </w:rPr>
        <w:t>　　　　二、模拟传感器生产区域分布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三、2019-2024年中国模拟传感器产量统计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三、2024-2030年中国模拟传感器产量预测</w:t>
      </w:r>
      <w:r>
        <w:rPr>
          <w:rFonts w:hint="eastAsia"/>
        </w:rPr>
        <w:br/>
      </w:r>
      <w:r>
        <w:rPr>
          <w:rFonts w:hint="eastAsia"/>
        </w:rPr>
        <w:t>　　第三节 中国模拟传感器市场需求分析及预测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二、2019-2024年中国模拟传感器市场需求量统计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三、2024-2030年中国模拟传感器市场需求量预测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中国模拟传感器价格趋势分析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二、2024-2030年中国模拟传感器市场价格走势预测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2019-2024年模拟传感器行业经济运行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2019-2024年中国模拟传感器行业盈利能力分析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2019-2024年中国模拟传感器行业发展能力分析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2019-2024年模拟传感器行业偿债能力分析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2019-2024年模拟传感器制造企业数量分析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中国模拟传感器行业重点地区发展分析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**地区模拟传感器市场发展分析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**地区模拟传感器市场发展分析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**地区模拟传感器市场发展分析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**地区模拟传感器市场发展分析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**地区模拟传感器市场发展分析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2019-2024年中国模拟传感器进出口分析</w:t>
      </w:r>
      <w:r>
        <w:rPr>
          <w:rFonts w:hint="eastAsia"/>
        </w:rPr>
        <w:br/>
      </w:r>
      <w:r>
        <w:rPr>
          <w:rFonts w:hint="eastAsia"/>
        </w:rPr>
        <w:t>　　第一节 模拟传感器进口情况分析</w:t>
      </w:r>
      <w:r>
        <w:rPr>
          <w:rFonts w:hint="eastAsia"/>
        </w:rPr>
        <w:br/>
      </w:r>
      <w:r>
        <w:rPr>
          <w:rFonts w:hint="eastAsia"/>
        </w:rPr>
        <w:t>　　第二节 模拟传感器出口情况分析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影响模拟传感器进出口因素分析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主要模拟传感器生产企业及竞争格局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三、企业模拟传感器经营状况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模拟传感器行业发展战略研究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对我国模拟传感器品牌的战略思考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一、模拟传感器品牌的重要性</w:t>
      </w:r>
      <w:r>
        <w:rPr>
          <w:rFonts w:hint="eastAsia"/>
        </w:rPr>
        <w:br/>
      </w:r>
      <w:r>
        <w:rPr>
          <w:rFonts w:hint="eastAsia"/>
        </w:rPr>
        <w:t>　　　　二、模拟传感器实施品牌战略的意义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三、模拟传感器企业品牌的现状分析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四、我国模拟传感器企业的品牌战略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五、模拟传感器品牌战略管理的策略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模拟传感器经营策略分析</w:t>
      </w:r>
      <w:r>
        <w:rPr>
          <w:rFonts w:hint="eastAsia"/>
        </w:rPr>
        <w:br/>
      </w:r>
      <w:r>
        <w:rPr>
          <w:rFonts w:hint="eastAsia"/>
        </w:rPr>
        <w:t>　　　　一、模拟传感器市场细分策略</w:t>
      </w:r>
      <w:r>
        <w:rPr>
          <w:rFonts w:hint="eastAsia"/>
        </w:rPr>
        <w:br/>
      </w:r>
      <w:r>
        <w:rPr>
          <w:rFonts w:hint="eastAsia"/>
        </w:rPr>
        <w:t>　　　　二、模拟传感器市场创新策略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四、模拟传感器新产品差异化战略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2024-2030年中国模拟传感器发展趋势预测及投资风险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2024年模拟传感器市场前景分析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2024年模拟传感器行业发展趋势预测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模拟传感器行业投资风险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模拟传感器投资建议</w:t>
      </w:r>
      <w:r>
        <w:rPr>
          <w:rFonts w:hint="eastAsia"/>
        </w:rPr>
        <w:br/>
      </w:r>
      <w:r>
        <w:rPr>
          <w:rFonts w:hint="eastAsia"/>
        </w:rPr>
        <w:t>　　第一节 模拟传感器行业投资环境分析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模拟传感器行业投资进入壁垒分析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2024-2030年中国模拟传感器行业产量预测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2019-2024年中国模拟传感器行业市场需求及增长情况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2024-2030年中国模拟传感器行业市场需求预测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**地区模拟传感器市场规模及增长情况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2019-2024年中国模拟传感器行业出口情况分析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2024年模拟传感器行业壁垒</w:t>
      </w:r>
      <w:r>
        <w:rPr>
          <w:rFonts w:hint="eastAsia"/>
        </w:rPr>
        <w:br/>
      </w:r>
      <w:r>
        <w:rPr>
          <w:rFonts w:hint="eastAsia"/>
        </w:rPr>
        <w:t>　　图表 2024年模拟传感器市场前景分析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2024-2030年中国模拟传感器市场规模预测</w:t>
      </w:r>
      <w:r>
        <w:rPr>
          <w:rFonts w:hint="eastAsia"/>
        </w:rPr>
        <w:br/>
      </w:r>
      <w:r>
        <w:rPr>
          <w:rFonts w:hint="eastAsia"/>
        </w:rPr>
        <w:t>　　图表 2024年模拟传感器发展趋势预测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158bec5ed4034" w:history="1">
        <w:r>
          <w:rPr>
            <w:rStyle w:val="Hyperlink"/>
          </w:rPr>
          <w:t>2024-2030年全球与中国模拟传感器市场现状调研及发展前景分析报告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158bec5ed4034" w:history="1">
        <w:r>
          <w:rPr>
            <w:rStyle w:val="Hyperlink"/>
          </w:rPr>
          <w:t>https://www.20087.com/3/69/MoNiChuanGanQiShiChangQianJing.html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ab21c43374233" w:history="1">
      <w:r>
        <w:rPr>
          <w:rStyle w:val="Hyperlink"/>
        </w:rPr>
        <w:t>2024-2030年全球与中国模拟传感器市场现状调研及发展前景分析报告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oNiChuanGanQiShiChangQianJing.html" TargetMode="External" Id="R0fe158bec5ed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oNiChuanGanQiShiChangQianJing.html" TargetMode="External" Id="R72cab21c4337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2024-04-17T07:19:00Z</dcterms:created>
  <dcterms:modified xsi:type="dcterms:W3CDTF">2024-04-17T08:19:00Z</dcterms:modified>
  <dc:subject>2024-2030年全球与中国模拟传感器市场现状调研及发展前景分析报告</dc:subject>
  <dc:title>2024-2030年全球与中国模拟传感器市场现状调研及发展前景分析报告</dc:title>
  <cp:keywords>2024-2030年全球与中国模拟传感器市场现状调研及发展前景分析报告</cp:keywords>
  <dc:description>2024-2030年全球与中国模拟传感器市场现状调研及发展前景分析报告</dc:description>
</cp:coreProperties>
</file>