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068c49e89461b" w:history="1">
              <w:r>
                <w:rPr>
                  <w:rStyle w:val="Hyperlink"/>
                </w:rPr>
                <w:t>2025-2031年中国海绵机械市场研究与行业前景分析报告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068c49e89461b" w:history="1">
              <w:r>
                <w:rPr>
                  <w:rStyle w:val="Hyperlink"/>
                </w:rPr>
                <w:t>2025-2031年中国海绵机械市场研究与行业前景分析报告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068c49e89461b" w:history="1">
                <w:r>
                  <w:rPr>
                    <w:rStyle w:val="Hyperlink"/>
                  </w:rPr>
                  <w:t>https://www.20087.com/3/19/HaiMianJiXieDeQianJingQuShi.html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机械是用于聚氨酯泡沫塑料加工制造的专业设备，涵盖发泡机、切割机、成型机、输送线等多个类型，广泛服务于家具、汽车内饰、建筑保温、包装等下游产业。目前，国内海绵机械制造水平不断提升，关键技术已实现国产替代，部分企业通过引进消化再创新的方式，在连续发泡、数控切割、节能干燥等方面取得突破。全自动生产线的应用提高了生产效率与产品一致性，满足大规模工业化生产需求。然而，行业中仍存在产品技术含量参差、能耗偏高、环保处理能力弱等问题，尤其在中小型企业中表现明显。</w:t>
      </w:r>
      <w:r>
        <w:rPr>
          <w:rFonts w:hint="eastAsia"/>
        </w:rPr>
        <w:br/>
      </w:r>
      <w:r>
        <w:rPr>
          <w:rFonts w:hint="eastAsia"/>
        </w:rPr>
        <w:t>　　未来，海绵机械将向高效节能、智能控制与绿色环保方向加快转型。随着智能制造技术的发展，机器人上下料、AI视觉分拣、在线质量检测等模块将被广泛集成，实现全流程自动化与信息化管理。同时，节能型发泡工艺、低VOC排放装置、废料回收利用系统的应用比例将持续上升，以应对日益严格的环保法规要求。此外，针对特种海绵（如阻燃、导电、抗菌）的专用生产设备也将迎来更多市场需求，推动设备企业向细分领域深度拓展。整体来看，海绵机械产业将在技术创新与绿色制造的双轮驱动下，迈向更高技术水平、更低环境负荷、更强综合竞争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068c49e89461b" w:history="1">
        <w:r>
          <w:rPr>
            <w:rStyle w:val="Hyperlink"/>
          </w:rPr>
          <w:t>2025-2031年中国海绵机械市场研究与行业前景分析报告</w:t>
        </w:r>
      </w:hyperlink>
      <w:r>
        <w:rPr>
          <w:rFonts w:hint="eastAsia"/>
        </w:rPr>
        <w:t>》主要基于统计局、相关协会等机构的详实数据，全面分析海绵机械市场规模、价格走势及需求特征，梳理海绵机械产业链各环节发展现状。报告客观评估海绵机械行业技术演进方向与市场格局变化，对海绵机械未来发展趋势作出合理预测，并分析海绵机械不同细分领域的成长空间与潜在风险。通过对海绵机械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海绵机械行业概述</w:t>
      </w:r>
      <w:r>
        <w:rPr>
          <w:rFonts w:hint="eastAsia"/>
        </w:rPr>
        <w:br/>
      </w:r>
      <w:r>
        <w:rPr>
          <w:rFonts w:hint="eastAsia"/>
        </w:rPr>
        <w:t>　　第一节 海绵机械定义与分类</w:t>
      </w:r>
      <w:r>
        <w:rPr>
          <w:rFonts w:hint="eastAsia"/>
        </w:rPr>
        <w:br/>
      </w:r>
      <w:r>
        <w:rPr>
          <w:rFonts w:hint="eastAsia"/>
        </w:rPr>
        <w:t>　　第二节 海绵机械应用领域</w:t>
      </w:r>
      <w:r>
        <w:rPr>
          <w:rFonts w:hint="eastAsia"/>
        </w:rPr>
        <w:br/>
      </w:r>
      <w:r>
        <w:rPr>
          <w:rFonts w:hint="eastAsia"/>
        </w:rPr>
        <w:t>　　第三节 海绵机械行业经济指标分析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海绵机械产业链及经营模式分析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2019-2024年全球海绵机械市场规模与趋势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主要国家与地区海绵机械市场分析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2025-2031年全球海绵机械行业发展趋势与前景预测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2024-2025年海绵机械产能与投资动态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一、国内海绵机械产能及利用情况</w:t>
      </w:r>
      <w:r>
        <w:rPr>
          <w:rFonts w:hint="eastAsia"/>
        </w:rPr>
        <w:br/>
      </w:r>
      <w:r>
        <w:rPr>
          <w:rFonts w:hint="eastAsia"/>
        </w:rPr>
        <w:t>　　　　二、海绵机械产能扩张与投资动态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2025-2031年海绵机械行业产量统计与趋势预测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1、2019-2024年海绵机械产量及增长趋势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二、影响海绵机械产量的关键因素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三、2025-2031年海绵机械产量预测</w:t>
      </w:r>
      <w:r>
        <w:rPr>
          <w:rFonts w:hint="eastAsia"/>
        </w:rPr>
        <w:br/>
      </w:r>
      <w:r>
        <w:rPr>
          <w:rFonts w:hint="eastAsia"/>
        </w:rPr>
        <w:t>　　第三节 2025-2031年海绵机械市场需求与销售分析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一、2024-2025年海绵机械行业需求现状</w:t>
      </w:r>
      <w:r>
        <w:rPr>
          <w:rFonts w:hint="eastAsia"/>
        </w:rPr>
        <w:br/>
      </w:r>
      <w:r>
        <w:rPr>
          <w:rFonts w:hint="eastAsia"/>
        </w:rPr>
        <w:t>　　　　二、海绵机械客户群体与需求特点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四、2025-2031年海绵机械市场增长潜力与规模预测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海绵机械细分市场分析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一、2024-2025年海绵机械主要细分产品市场现状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海绵机械下游应用与客户群体分析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一、2024-2025年海绵机械各应用领域市场现状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海绵机械定价策略与方法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2025-2031年海绵机械价格竞争态势与趋势预测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2024-2025年重点区域海绵机械市场发展概况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三、2025-2031年海绵机械行业发展潜力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一、2019-2024年海绵机械进口规模及增长情况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一、2019-2024年海绵机械出口规模及增长情况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二、海绵机械主要出口目的地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2019-2024年中国海绵机械行业规模情况</w:t>
      </w:r>
      <w:r>
        <w:rPr>
          <w:rFonts w:hint="eastAsia"/>
        </w:rPr>
        <w:br/>
      </w:r>
      <w:r>
        <w:rPr>
          <w:rFonts w:hint="eastAsia"/>
        </w:rPr>
        <w:t>　　　　一、海绵机械行业企业数量规模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二、海绵机械行业从业人员规模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三、海绵机械行业市场敏感性分析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2019-2024年中国海绵机械行业财务能力分析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一、海绵机械行业盈利能力</w:t>
      </w:r>
      <w:r>
        <w:rPr>
          <w:rFonts w:hint="eastAsia"/>
        </w:rPr>
        <w:br/>
      </w:r>
      <w:r>
        <w:rPr>
          <w:rFonts w:hint="eastAsia"/>
        </w:rPr>
        <w:t>　　　　二、海绵机械行业偿债能力</w:t>
      </w:r>
      <w:r>
        <w:rPr>
          <w:rFonts w:hint="eastAsia"/>
        </w:rPr>
        <w:br/>
      </w:r>
      <w:r>
        <w:rPr>
          <w:rFonts w:hint="eastAsia"/>
        </w:rPr>
        <w:t>　　　　三、海绵机械行业营运能力</w:t>
      </w:r>
      <w:r>
        <w:rPr>
          <w:rFonts w:hint="eastAsia"/>
        </w:rPr>
        <w:br/>
      </w:r>
      <w:r>
        <w:rPr>
          <w:rFonts w:hint="eastAsia"/>
        </w:rPr>
        <w:t>　　　　四、海绵机械行业发展能力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二、企业海绵机械业务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中国海绵机械行业竞争格局分析</w:t>
      </w:r>
      <w:r>
        <w:rPr>
          <w:rFonts w:hint="eastAsia"/>
        </w:rPr>
        <w:br/>
      </w:r>
      <w:r>
        <w:rPr>
          <w:rFonts w:hint="eastAsia"/>
        </w:rPr>
        <w:t>　　第一节 海绵机械行业竞争格局总览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2024-2025年海绵机械行业竞争力分析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2019-2024年海绵机械行业企业并购活动分析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2024-2025年海绵机械行业会展与招投标活动分析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2025年中国海绵机械企业发展企业发展策略与建议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海绵机械销售模式与渠道策略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海绵机械品牌与市场推广策略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海绵机械研发投入与技术创新能力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海绵机械合作联盟与资源整合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中国海绵机械行业风险与对策</w:t>
      </w:r>
      <w:r>
        <w:rPr>
          <w:rFonts w:hint="eastAsia"/>
        </w:rPr>
        <w:br/>
      </w:r>
      <w:r>
        <w:rPr>
          <w:rFonts w:hint="eastAsia"/>
        </w:rPr>
        <w:t>　　第一节 海绵机械行业SWOT分析</w:t>
      </w:r>
      <w:r>
        <w:rPr>
          <w:rFonts w:hint="eastAsia"/>
        </w:rPr>
        <w:br/>
      </w:r>
      <w:r>
        <w:rPr>
          <w:rFonts w:hint="eastAsia"/>
        </w:rPr>
        <w:t>　　　　一、海绵机械行业优势</w:t>
      </w:r>
      <w:r>
        <w:rPr>
          <w:rFonts w:hint="eastAsia"/>
        </w:rPr>
        <w:br/>
      </w:r>
      <w:r>
        <w:rPr>
          <w:rFonts w:hint="eastAsia"/>
        </w:rPr>
        <w:t>　　　　二、海绵机械行业劣势</w:t>
      </w:r>
      <w:r>
        <w:rPr>
          <w:rFonts w:hint="eastAsia"/>
        </w:rPr>
        <w:br/>
      </w:r>
      <w:r>
        <w:rPr>
          <w:rFonts w:hint="eastAsia"/>
        </w:rPr>
        <w:t>　　　　三、海绵机械市场机会</w:t>
      </w:r>
      <w:r>
        <w:rPr>
          <w:rFonts w:hint="eastAsia"/>
        </w:rPr>
        <w:br/>
      </w:r>
      <w:r>
        <w:rPr>
          <w:rFonts w:hint="eastAsia"/>
        </w:rPr>
        <w:t>　　　　四、海绵机械市场威胁</w:t>
      </w:r>
      <w:r>
        <w:rPr>
          <w:rFonts w:hint="eastAsia"/>
        </w:rPr>
        <w:br/>
      </w:r>
      <w:r>
        <w:rPr>
          <w:rFonts w:hint="eastAsia"/>
        </w:rPr>
        <w:t>　　第二节 海绵机械行业风险及对策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2025-2031年中国海绵机械行业前景与发展趋势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2024-2025年海绵机械行业发展环境分析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一、海绵机械行业主管部门与监管体制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二、海绵机械行业主要法律法规及政策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三、海绵机械行业标准与质量监管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2025-2031年海绵机械行业发展趋势与方向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2025-2031年海绵机械行业发展潜力与机遇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中^智^林^：海绵机械行业发展建议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**地区海绵机械市场规模及增长情况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2019-2024年中国海绵机械行业出口量及增速统计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2025年海绵机械市场前景分析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2025-2031年中国海绵机械市场需求预测</w:t>
      </w:r>
      <w:r>
        <w:rPr>
          <w:rFonts w:hint="eastAsia"/>
        </w:rPr>
        <w:br/>
      </w:r>
      <w:r>
        <w:rPr>
          <w:rFonts w:hint="eastAsia"/>
        </w:rPr>
        <w:t>　　图表 2025年海绵机械发展趋势预测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068c49e89461b" w:history="1">
        <w:r>
          <w:rPr>
            <w:rStyle w:val="Hyperlink"/>
          </w:rPr>
          <w:t>2025-2031年中国海绵机械市场研究与行业前景分析报告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068c49e89461b" w:history="1">
        <w:r>
          <w:rPr>
            <w:rStyle w:val="Hyperlink"/>
          </w:rPr>
          <w:t>https://www.20087.com/3/19/HaiMianJiXieDeQianJingQuShi.html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热点：海绵切割机械设备厂、海绵机械设备、海绵用什么做的、海绵机械设备生产厂家、海绵工艺、海绵机械展览、海绵发泡机械设备、海绵机械设备维修视频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df6f138a848cc" w:history="1">
      <w:r>
        <w:rPr>
          <w:rStyle w:val="Hyperlink"/>
        </w:rPr>
        <w:t>2025-2031年中国海绵机械市场研究与行业前景分析报告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aiMianJiXieDeQianJingQuShi.html" TargetMode="External" Id="Rcc8068c49e89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aiMianJiXieDeQianJingQuShi.html" TargetMode="External" Id="R028df6f138a8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2025-06-13T05:11:50Z</dcterms:created>
  <dcterms:modified xsi:type="dcterms:W3CDTF">2025-06-13T06:11:50Z</dcterms:modified>
  <dc:subject>2025-2031年中国海绵机械市场研究与行业前景分析报告</dc:subject>
  <dc:title>2025-2031年中国海绵机械市场研究与行业前景分析报告</dc:title>
  <cp:keywords>2025-2031年中国海绵机械市场研究与行业前景分析报告</cp:keywords>
  <dc:description>2025-2031年中国海绵机械市场研究与行业前景分析报告</dc:description>
</cp:coreProperties>
</file>