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4cfbcc5b74011" w:history="1">
              <w:r>
                <w:rPr>
                  <w:rStyle w:val="Hyperlink"/>
                </w:rPr>
                <w:t>2025-2031年全球与中国液相色谱质谱行业发展调研及前景趋势分析报告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4cfbcc5b74011" w:history="1">
              <w:r>
                <w:rPr>
                  <w:rStyle w:val="Hyperlink"/>
                </w:rPr>
                <w:t>2025-2031年全球与中国液相色谱质谱行业发展调研及前景趋势分析报告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14cfbcc5b74011" w:history="1">
                <w:r>
                  <w:rPr>
                    <w:rStyle w:val="Hyperlink"/>
                  </w:rPr>
                  <w:t>https://www.20087.com/3/29/YeXiangSePuZhiPuHangYeQianJingQuShi.html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质谱联用技术（LC-MS）是一种高度灵敏的分析工具，广泛应用于生命科学、食品安全、环境监测等领域。近年来，随着分析技术的进步和对高精度数据的需求增加，LC-MS技术得到了快速发展。目前，LC-MS不仅在分离效率、检测灵敏度方面表现出色，而且在软件支持、数据处理能力方面也有所改进。随着微型化技术的应用，LC-MS设备更加便携，便于现场快速检测。</w:t>
      </w:r>
      <w:r>
        <w:rPr>
          <w:rFonts w:hint="eastAsia"/>
        </w:rPr>
        <w:br/>
      </w:r>
      <w:r>
        <w:rPr>
          <w:rFonts w:hint="eastAsia"/>
        </w:rPr>
        <w:t>　　未来，液相色谱质谱市场将朝着更加精准、便携的方向发展。随着纳米技术和新材料的应用，LC-MS的分离柱将更加高效，检测限将进一步降低。同时，随着数据分析技术的进步，LC-MS将能够处理更复杂的数据集，提供更快的结果反馈。此外，为了适应不同应用场景的需求，LC-MS将提供更多便携式或移动式的解决方案，以满足现场即时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4cfbcc5b74011" w:history="1">
        <w:r>
          <w:rPr>
            <w:rStyle w:val="Hyperlink"/>
          </w:rPr>
          <w:t>2025-2031年全球与中国液相色谱质谱行业发展调研及前景趋势分析报告</w:t>
        </w:r>
      </w:hyperlink>
      <w:r>
        <w:rPr>
          <w:rFonts w:hint="eastAsia"/>
        </w:rPr>
        <w:t>》系统分析了全球及我国液相色谱质谱行业的市场规模、市场需求及价格动态，深入探讨了液相色谱质谱产业链结构与发展特点。报告对液相色谱质谱细分市场进行了详细剖析，基于科学数据预测了市场前景及未来发展趋势，同时聚焦液相色谱质谱重点企业，评估了品牌影响力、市场竞争力及行业集中度变化。通过专业分析与客观洞察，报告为投资者、产业链相关企业及政府决策部门提供了重要参考，是把握液相色谱质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中国液相色谱质谱概述</w:t>
      </w:r>
      <w:r>
        <w:rPr>
          <w:rFonts w:hint="eastAsia"/>
        </w:rPr>
        <w:br/>
      </w:r>
      <w:r>
        <w:rPr>
          <w:rFonts w:hint="eastAsia"/>
        </w:rPr>
        <w:t>　　第一节 液相色谱质谱行业定义</w:t>
      </w:r>
      <w:r>
        <w:rPr>
          <w:rFonts w:hint="eastAsia"/>
        </w:rPr>
        <w:br/>
      </w:r>
      <w:r>
        <w:rPr>
          <w:rFonts w:hint="eastAsia"/>
        </w:rPr>
        <w:t>　　第二节 液相色谱质谱行业发展特性</w:t>
      </w:r>
      <w:r>
        <w:rPr>
          <w:rFonts w:hint="eastAsia"/>
        </w:rPr>
        <w:br/>
      </w:r>
      <w:r>
        <w:rPr>
          <w:rFonts w:hint="eastAsia"/>
        </w:rPr>
        <w:t>　　第三节 液相色谱质谱产业链分析</w:t>
      </w:r>
      <w:r>
        <w:rPr>
          <w:rFonts w:hint="eastAsia"/>
        </w:rPr>
        <w:br/>
      </w:r>
      <w:r>
        <w:rPr>
          <w:rFonts w:hint="eastAsia"/>
        </w:rPr>
        <w:t>　　第四节 液相色谱质谱行业生命周期分析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2024-2025年国外液相色谱质谱市场发展概况</w:t>
      </w:r>
      <w:r>
        <w:rPr>
          <w:rFonts w:hint="eastAsia"/>
        </w:rPr>
        <w:br/>
      </w:r>
      <w:r>
        <w:rPr>
          <w:rFonts w:hint="eastAsia"/>
        </w:rPr>
        <w:t>　　第一节 全球液相色谱质谱市场发展分析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北美地区主要国家液相色谱质谱市场概况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欧盟地区主要国家液相色谱质谱市场概况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亚洲地区主要国家液相色谱质谱市场概况</w:t>
      </w:r>
      <w:r>
        <w:rPr>
          <w:rFonts w:hint="eastAsia"/>
        </w:rPr>
        <w:br/>
      </w:r>
      <w:r>
        <w:rPr>
          <w:rFonts w:hint="eastAsia"/>
        </w:rPr>
        <w:t>　　第五节 全球液相色谱质谱市场发展预测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2024-2025年中国液相色谱质谱发展环境分析</w:t>
      </w:r>
      <w:r>
        <w:rPr>
          <w:rFonts w:hint="eastAsia"/>
        </w:rPr>
        <w:br/>
      </w:r>
      <w:r>
        <w:rPr>
          <w:rFonts w:hint="eastAsia"/>
        </w:rPr>
        <w:t>　　第一节 液相色谱质谱行业经济环境分析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液相色谱质谱行业相关政策、标准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2024-2025年液相色谱质谱行业技术发展现状及趋势分析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液相色谱质谱行业技术发展现状分析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国内外液相色谱质谱行业技术差异与原因</w:t>
      </w:r>
      <w:r>
        <w:rPr>
          <w:rFonts w:hint="eastAsia"/>
        </w:rPr>
        <w:br/>
      </w:r>
      <w:r>
        <w:rPr>
          <w:rFonts w:hint="eastAsia"/>
        </w:rPr>
        <w:t>　　第三节 液相色谱质谱行业技术发展方向、趋势预测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提升液相色谱质谱行业技术能力策略建议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2024-2025年液相色谱质谱市场特性分析</w:t>
      </w:r>
      <w:r>
        <w:rPr>
          <w:rFonts w:hint="eastAsia"/>
        </w:rPr>
        <w:br/>
      </w:r>
      <w:r>
        <w:rPr>
          <w:rFonts w:hint="eastAsia"/>
        </w:rPr>
        <w:t>　　第一节 液相色谱质谱行业集中度分析</w:t>
      </w:r>
      <w:r>
        <w:rPr>
          <w:rFonts w:hint="eastAsia"/>
        </w:rPr>
        <w:br/>
      </w:r>
      <w:r>
        <w:rPr>
          <w:rFonts w:hint="eastAsia"/>
        </w:rPr>
        <w:t>　　第二节 液相色谱质谱行业SWOT分析</w:t>
      </w:r>
      <w:r>
        <w:rPr>
          <w:rFonts w:hint="eastAsia"/>
        </w:rPr>
        <w:br/>
      </w:r>
      <w:r>
        <w:rPr>
          <w:rFonts w:hint="eastAsia"/>
        </w:rPr>
        <w:t>　　　　一、液相色谱质谱行业优势</w:t>
      </w:r>
      <w:r>
        <w:rPr>
          <w:rFonts w:hint="eastAsia"/>
        </w:rPr>
        <w:br/>
      </w:r>
      <w:r>
        <w:rPr>
          <w:rFonts w:hint="eastAsia"/>
        </w:rPr>
        <w:t>　　　　二、液相色谱质谱行业劣势</w:t>
      </w:r>
      <w:r>
        <w:rPr>
          <w:rFonts w:hint="eastAsia"/>
        </w:rPr>
        <w:br/>
      </w:r>
      <w:r>
        <w:rPr>
          <w:rFonts w:hint="eastAsia"/>
        </w:rPr>
        <w:t>　　　　三、液相色谱质谱行业机会</w:t>
      </w:r>
      <w:r>
        <w:rPr>
          <w:rFonts w:hint="eastAsia"/>
        </w:rPr>
        <w:br/>
      </w:r>
      <w:r>
        <w:rPr>
          <w:rFonts w:hint="eastAsia"/>
        </w:rPr>
        <w:t>　　　　四、液相色谱质谱行业风险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2024-2025年中国液相色谱质谱发展现状</w:t>
      </w:r>
      <w:r>
        <w:rPr>
          <w:rFonts w:hint="eastAsia"/>
        </w:rPr>
        <w:br/>
      </w:r>
      <w:r>
        <w:rPr>
          <w:rFonts w:hint="eastAsia"/>
        </w:rPr>
        <w:t>　　第一节 中国液相色谱质谱市场现状分析</w:t>
      </w:r>
      <w:r>
        <w:rPr>
          <w:rFonts w:hint="eastAsia"/>
        </w:rPr>
        <w:br/>
      </w:r>
      <w:r>
        <w:rPr>
          <w:rFonts w:hint="eastAsia"/>
        </w:rPr>
        <w:t>　　第二节 中国液相色谱质谱行业产量情况分析及预测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一、液相色谱质谱总体产能规模</w:t>
      </w:r>
      <w:r>
        <w:rPr>
          <w:rFonts w:hint="eastAsia"/>
        </w:rPr>
        <w:br/>
      </w:r>
      <w:r>
        <w:rPr>
          <w:rFonts w:hint="eastAsia"/>
        </w:rPr>
        <w:t>　　　　二、液相色谱质谱生产区域分布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三、2019-2024年中国液相色谱质谱产量统计分析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三、2025-2031年中国液相色谱质谱产量预测分析</w:t>
      </w:r>
      <w:r>
        <w:rPr>
          <w:rFonts w:hint="eastAsia"/>
        </w:rPr>
        <w:br/>
      </w:r>
      <w:r>
        <w:rPr>
          <w:rFonts w:hint="eastAsia"/>
        </w:rPr>
        <w:t>　　第三节 中国液相色谱质谱市场需求分析及预测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一、中国液相色谱质谱市场需求特点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二、2019-2024年中国液相色谱质谱市场需求量统计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三、2025-2031年中国液相色谱质谱市场需求量预测</w:t>
      </w:r>
      <w:r>
        <w:rPr>
          <w:rFonts w:hint="eastAsia"/>
        </w:rPr>
        <w:br/>
      </w:r>
      <w:r>
        <w:rPr>
          <w:rFonts w:hint="eastAsia"/>
        </w:rPr>
        <w:t>　　第四节 中国液相色谱质谱价格趋势分析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一、2019-2024年中国液相色谱质谱市场价格趋势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二、2025-2031年中国液相色谱质谱市场价格走势预测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2019-2024年液相色谱质谱行业经济运行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2019-2024年中国液相色谱质谱行业盈利能力分析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2019-2024年中国液相色谱质谱行业发展能力分析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2019-2024年液相色谱质谱行业偿债能力分析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2019-2024年液相色谱质谱制造企业数量分析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中国液相色谱质谱行业重点地区发展分析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**地区液相色谱质谱市场发展分析</w:t>
      </w:r>
      <w:r>
        <w:rPr>
          <w:rFonts w:hint="eastAsia"/>
        </w:rPr>
        <w:br/>
      </w:r>
      <w:r>
        <w:rPr>
          <w:rFonts w:hint="eastAsia"/>
        </w:rPr>
        <w:t>　　第三节 **地区液相色谱质谱市场发展分析</w:t>
      </w:r>
      <w:r>
        <w:rPr>
          <w:rFonts w:hint="eastAsia"/>
        </w:rPr>
        <w:br/>
      </w:r>
      <w:r>
        <w:rPr>
          <w:rFonts w:hint="eastAsia"/>
        </w:rPr>
        <w:t>　　第四节 **地区液相色谱质谱市场发展分析</w:t>
      </w:r>
      <w:r>
        <w:rPr>
          <w:rFonts w:hint="eastAsia"/>
        </w:rPr>
        <w:br/>
      </w:r>
      <w:r>
        <w:rPr>
          <w:rFonts w:hint="eastAsia"/>
        </w:rPr>
        <w:t>　　第五节 **地区液相色谱质谱市场发展分析</w:t>
      </w:r>
      <w:r>
        <w:rPr>
          <w:rFonts w:hint="eastAsia"/>
        </w:rPr>
        <w:br/>
      </w:r>
      <w:r>
        <w:rPr>
          <w:rFonts w:hint="eastAsia"/>
        </w:rPr>
        <w:t>　　第六节 **地区液相色谱质谱市场发展分析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2019-2024年中国液相色谱质谱进出口分析</w:t>
      </w:r>
      <w:r>
        <w:rPr>
          <w:rFonts w:hint="eastAsia"/>
        </w:rPr>
        <w:br/>
      </w:r>
      <w:r>
        <w:rPr>
          <w:rFonts w:hint="eastAsia"/>
        </w:rPr>
        <w:t>　　第一节 液相色谱质谱进口情况分析</w:t>
      </w:r>
      <w:r>
        <w:rPr>
          <w:rFonts w:hint="eastAsia"/>
        </w:rPr>
        <w:br/>
      </w:r>
      <w:r>
        <w:rPr>
          <w:rFonts w:hint="eastAsia"/>
        </w:rPr>
        <w:t>　　第二节 液相色谱质谱出口情况分析</w:t>
      </w:r>
      <w:r>
        <w:rPr>
          <w:rFonts w:hint="eastAsia"/>
        </w:rPr>
        <w:br/>
      </w:r>
      <w:r>
        <w:rPr>
          <w:rFonts w:hint="eastAsia"/>
        </w:rPr>
        <w:t>　　第三节 影响液相色谱质谱进出口因素分析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主要液相色谱质谱生产企业及竞争格局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三、企业液相色谱质谱经营状况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三、企业液相色谱质谱经营状况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三、企业液相色谱质谱经营状况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三、企业液相色谱质谱经营状况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三、企业液相色谱质谱经营状况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三、企业液相色谱质谱经营状况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液相色谱质谱行业投资战略研究</w:t>
      </w:r>
      <w:r>
        <w:rPr>
          <w:rFonts w:hint="eastAsia"/>
        </w:rPr>
        <w:br/>
      </w:r>
      <w:r>
        <w:rPr>
          <w:rFonts w:hint="eastAsia"/>
        </w:rPr>
        <w:t>　　第一节 液相色谱质谱行业发展战略研究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对我国液相色谱质谱品牌的战略思考</w:t>
      </w:r>
      <w:r>
        <w:rPr>
          <w:rFonts w:hint="eastAsia"/>
        </w:rPr>
        <w:br/>
      </w:r>
      <w:r>
        <w:rPr>
          <w:rFonts w:hint="eastAsia"/>
        </w:rPr>
        <w:t>　　　　一、液相色谱质谱品牌的重要性</w:t>
      </w:r>
      <w:r>
        <w:rPr>
          <w:rFonts w:hint="eastAsia"/>
        </w:rPr>
        <w:br/>
      </w:r>
      <w:r>
        <w:rPr>
          <w:rFonts w:hint="eastAsia"/>
        </w:rPr>
        <w:t>　　　　二、液相色谱质谱实施品牌战略的意义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三、液相色谱质谱企业品牌的现状分析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四、我国液相色谱质谱企业的品牌战略</w:t>
      </w:r>
      <w:r>
        <w:rPr>
          <w:rFonts w:hint="eastAsia"/>
        </w:rPr>
        <w:br/>
      </w:r>
      <w:r>
        <w:rPr>
          <w:rFonts w:hint="eastAsia"/>
        </w:rPr>
        <w:t>　　　　五、液相色谱质谱品牌战略管理的策略</w:t>
      </w:r>
      <w:r>
        <w:rPr>
          <w:rFonts w:hint="eastAsia"/>
        </w:rPr>
        <w:br/>
      </w:r>
      <w:r>
        <w:rPr>
          <w:rFonts w:hint="eastAsia"/>
        </w:rPr>
        <w:t>　　第三节 液相色谱质谱经营策略分析</w:t>
      </w:r>
      <w:r>
        <w:rPr>
          <w:rFonts w:hint="eastAsia"/>
        </w:rPr>
        <w:br/>
      </w:r>
      <w:r>
        <w:rPr>
          <w:rFonts w:hint="eastAsia"/>
        </w:rPr>
        <w:t>　　　　一、液相色谱质谱市场细分策略</w:t>
      </w:r>
      <w:r>
        <w:rPr>
          <w:rFonts w:hint="eastAsia"/>
        </w:rPr>
        <w:br/>
      </w:r>
      <w:r>
        <w:rPr>
          <w:rFonts w:hint="eastAsia"/>
        </w:rPr>
        <w:t>　　　　二、液相色谱质谱市场创新策略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四、液相色谱质谱新产品差异化战略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2025-2031年中国液相色谱质谱发展趋势预测及投资风险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2025年液相色谱质谱市场前景分析</w:t>
      </w:r>
      <w:r>
        <w:rPr>
          <w:rFonts w:hint="eastAsia"/>
        </w:rPr>
        <w:br/>
      </w:r>
      <w:r>
        <w:rPr>
          <w:rFonts w:hint="eastAsia"/>
        </w:rPr>
        <w:t>　　第二节 2025年液相色谱质谱行业发展趋势预测</w:t>
      </w:r>
      <w:r>
        <w:rPr>
          <w:rFonts w:hint="eastAsia"/>
        </w:rPr>
        <w:br/>
      </w:r>
      <w:r>
        <w:rPr>
          <w:rFonts w:hint="eastAsia"/>
        </w:rPr>
        <w:t>　　第三节 液相色谱质谱行业投资风险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液相色谱质谱投资建议</w:t>
      </w:r>
      <w:r>
        <w:rPr>
          <w:rFonts w:hint="eastAsia"/>
        </w:rPr>
        <w:br/>
      </w:r>
      <w:r>
        <w:rPr>
          <w:rFonts w:hint="eastAsia"/>
        </w:rPr>
        <w:t>　　第一节 液相色谱质谱行业投资环境分析</w:t>
      </w:r>
      <w:r>
        <w:rPr>
          <w:rFonts w:hint="eastAsia"/>
        </w:rPr>
        <w:br/>
      </w:r>
      <w:r>
        <w:rPr>
          <w:rFonts w:hint="eastAsia"/>
        </w:rPr>
        <w:t>　　第二节 液相色谱质谱行业投资进入壁垒分析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液相色谱质谱介绍</w:t>
      </w:r>
      <w:r>
        <w:rPr>
          <w:rFonts w:hint="eastAsia"/>
        </w:rPr>
        <w:br/>
      </w:r>
      <w:r>
        <w:rPr>
          <w:rFonts w:hint="eastAsia"/>
        </w:rPr>
        <w:t>　　图表 液相色谱质谱图片</w:t>
      </w:r>
      <w:r>
        <w:rPr>
          <w:rFonts w:hint="eastAsia"/>
        </w:rPr>
        <w:br/>
      </w:r>
      <w:r>
        <w:rPr>
          <w:rFonts w:hint="eastAsia"/>
        </w:rPr>
        <w:t>　　图表 液相色谱质谱种类</w:t>
      </w:r>
      <w:r>
        <w:rPr>
          <w:rFonts w:hint="eastAsia"/>
        </w:rPr>
        <w:br/>
      </w:r>
      <w:r>
        <w:rPr>
          <w:rFonts w:hint="eastAsia"/>
        </w:rPr>
        <w:t>　　图表 液相色谱质谱用途 应用</w:t>
      </w:r>
      <w:r>
        <w:rPr>
          <w:rFonts w:hint="eastAsia"/>
        </w:rPr>
        <w:br/>
      </w:r>
      <w:r>
        <w:rPr>
          <w:rFonts w:hint="eastAsia"/>
        </w:rPr>
        <w:t>　　图表 液相色谱质谱产业链调研</w:t>
      </w:r>
      <w:r>
        <w:rPr>
          <w:rFonts w:hint="eastAsia"/>
        </w:rPr>
        <w:br/>
      </w:r>
      <w:r>
        <w:rPr>
          <w:rFonts w:hint="eastAsia"/>
        </w:rPr>
        <w:t>　　图表 液相色谱质谱行业现状</w:t>
      </w:r>
      <w:r>
        <w:rPr>
          <w:rFonts w:hint="eastAsia"/>
        </w:rPr>
        <w:br/>
      </w:r>
      <w:r>
        <w:rPr>
          <w:rFonts w:hint="eastAsia"/>
        </w:rPr>
        <w:t>　　图表 液相色谱质谱行业特点</w:t>
      </w:r>
      <w:r>
        <w:rPr>
          <w:rFonts w:hint="eastAsia"/>
        </w:rPr>
        <w:br/>
      </w:r>
      <w:r>
        <w:rPr>
          <w:rFonts w:hint="eastAsia"/>
        </w:rPr>
        <w:t>　　图表 液相色谱质谱政策</w:t>
      </w:r>
      <w:r>
        <w:rPr>
          <w:rFonts w:hint="eastAsia"/>
        </w:rPr>
        <w:br/>
      </w:r>
      <w:r>
        <w:rPr>
          <w:rFonts w:hint="eastAsia"/>
        </w:rPr>
        <w:t>　　图表 液相色谱质谱技术 标准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2019-2024年中国液相色谱质谱行业市场规模</w:t>
      </w:r>
      <w:r>
        <w:rPr>
          <w:rFonts w:hint="eastAsia"/>
        </w:rPr>
        <w:br/>
      </w:r>
      <w:r>
        <w:rPr>
          <w:rFonts w:hint="eastAsia"/>
        </w:rPr>
        <w:t>　　图表 液相色谱质谱生产现状</w:t>
      </w:r>
      <w:r>
        <w:rPr>
          <w:rFonts w:hint="eastAsia"/>
        </w:rPr>
        <w:br/>
      </w:r>
      <w:r>
        <w:rPr>
          <w:rFonts w:hint="eastAsia"/>
        </w:rPr>
        <w:t>　　图表 液相色谱质谱发展有利因素分析</w:t>
      </w:r>
      <w:r>
        <w:rPr>
          <w:rFonts w:hint="eastAsia"/>
        </w:rPr>
        <w:br/>
      </w:r>
      <w:r>
        <w:rPr>
          <w:rFonts w:hint="eastAsia"/>
        </w:rPr>
        <w:t>　　图表 液相色谱质谱发展不利因素分析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2024年中国液相色谱质谱产能</w:t>
      </w:r>
      <w:r>
        <w:rPr>
          <w:rFonts w:hint="eastAsia"/>
        </w:rPr>
        <w:br/>
      </w:r>
      <w:r>
        <w:rPr>
          <w:rFonts w:hint="eastAsia"/>
        </w:rPr>
        <w:t>　　图表 2024年液相色谱质谱供给情况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2019-2024年中国液相色谱质谱产量统计</w:t>
      </w:r>
      <w:r>
        <w:rPr>
          <w:rFonts w:hint="eastAsia"/>
        </w:rPr>
        <w:br/>
      </w:r>
      <w:r>
        <w:rPr>
          <w:rFonts w:hint="eastAsia"/>
        </w:rPr>
        <w:t>　　图表 液相色谱质谱最新消息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2019-2024年中国液相色谱质谱市场需求情况</w:t>
      </w:r>
      <w:r>
        <w:rPr>
          <w:rFonts w:hint="eastAsia"/>
        </w:rPr>
        <w:br/>
      </w:r>
      <w:r>
        <w:rPr>
          <w:rFonts w:hint="eastAsia"/>
        </w:rPr>
        <w:t>　　图表 2019-2024年液相色谱质谱销售情况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2019-2024年中国液相色谱质谱价格走势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2019-2024年中国液相色谱质谱进口情况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2019-2024年中国液相色谱质谱行业企业数量统计</w:t>
      </w:r>
      <w:r>
        <w:rPr>
          <w:rFonts w:hint="eastAsia"/>
        </w:rPr>
        <w:br/>
      </w:r>
      <w:r>
        <w:rPr>
          <w:rFonts w:hint="eastAsia"/>
        </w:rPr>
        <w:t>　　图表 液相色谱质谱成本和利润分析</w:t>
      </w:r>
      <w:r>
        <w:rPr>
          <w:rFonts w:hint="eastAsia"/>
        </w:rPr>
        <w:br/>
      </w:r>
      <w:r>
        <w:rPr>
          <w:rFonts w:hint="eastAsia"/>
        </w:rPr>
        <w:t>　　图表 液相色谱质谱上游发展</w:t>
      </w:r>
      <w:r>
        <w:rPr>
          <w:rFonts w:hint="eastAsia"/>
        </w:rPr>
        <w:br/>
      </w:r>
      <w:r>
        <w:rPr>
          <w:rFonts w:hint="eastAsia"/>
        </w:rPr>
        <w:t>　　图表 液相色谱质谱下游发展</w:t>
      </w:r>
      <w:r>
        <w:rPr>
          <w:rFonts w:hint="eastAsia"/>
        </w:rPr>
        <w:br/>
      </w:r>
      <w:r>
        <w:rPr>
          <w:rFonts w:hint="eastAsia"/>
        </w:rPr>
        <w:t>　　图表 2024年中国液相色谱质谱行业需求区域调研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**地区液相色谱质谱市场规模</w:t>
      </w:r>
      <w:r>
        <w:rPr>
          <w:rFonts w:hint="eastAsia"/>
        </w:rPr>
        <w:br/>
      </w:r>
      <w:r>
        <w:rPr>
          <w:rFonts w:hint="eastAsia"/>
        </w:rPr>
        <w:t>　　图表 **地区液相色谱质谱行业市场需求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**地区液相色谱质谱市场调研</w:t>
      </w:r>
      <w:r>
        <w:rPr>
          <w:rFonts w:hint="eastAsia"/>
        </w:rPr>
        <w:br/>
      </w:r>
      <w:r>
        <w:rPr>
          <w:rFonts w:hint="eastAsia"/>
        </w:rPr>
        <w:t>　　图表 **地区液相色谱质谱市场需求分析</w:t>
      </w:r>
      <w:r>
        <w:rPr>
          <w:rFonts w:hint="eastAsia"/>
        </w:rPr>
        <w:br/>
      </w:r>
      <w:r>
        <w:rPr>
          <w:rFonts w:hint="eastAsia"/>
        </w:rPr>
        <w:t>　　图表 **地区液相色谱质谱市场规模</w:t>
      </w:r>
      <w:r>
        <w:rPr>
          <w:rFonts w:hint="eastAsia"/>
        </w:rPr>
        <w:br/>
      </w:r>
      <w:r>
        <w:rPr>
          <w:rFonts w:hint="eastAsia"/>
        </w:rPr>
        <w:t>　　图表 **地区液相色谱质谱行业市场需求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**地区液相色谱质谱市场调研</w:t>
      </w:r>
      <w:r>
        <w:rPr>
          <w:rFonts w:hint="eastAsia"/>
        </w:rPr>
        <w:br/>
      </w:r>
      <w:r>
        <w:rPr>
          <w:rFonts w:hint="eastAsia"/>
        </w:rPr>
        <w:t>　　图表 **地区液相色谱质谱市场需求分析</w:t>
      </w:r>
      <w:r>
        <w:rPr>
          <w:rFonts w:hint="eastAsia"/>
        </w:rPr>
        <w:br/>
      </w:r>
      <w:r>
        <w:rPr>
          <w:rFonts w:hint="eastAsia"/>
        </w:rPr>
        <w:t>　　图表 液相色谱质谱招标、中标情况</w:t>
      </w:r>
      <w:r>
        <w:rPr>
          <w:rFonts w:hint="eastAsia"/>
        </w:rPr>
        <w:br/>
      </w:r>
      <w:r>
        <w:rPr>
          <w:rFonts w:hint="eastAsia"/>
        </w:rPr>
        <w:t>　　图表 液相色谱质谱品牌分析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企业液相色谱质谱型号、规格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企业液相色谱质谱型号、规格</w:t>
      </w:r>
      <w:r>
        <w:rPr>
          <w:rFonts w:hint="eastAsia"/>
        </w:rPr>
        <w:br/>
      </w:r>
      <w:r>
        <w:rPr>
          <w:rFonts w:hint="eastAsia"/>
        </w:rPr>
        <w:t>　　图表 液相色谱质谱重点企业（二）经营情况分析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液相色谱质谱重点企业（二）盈利能力情况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企业液相色谱质谱型号、规格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液相色谱质谱重点企业（三）成长能力情况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液相色谱质谱优势</w:t>
      </w:r>
      <w:r>
        <w:rPr>
          <w:rFonts w:hint="eastAsia"/>
        </w:rPr>
        <w:br/>
      </w:r>
      <w:r>
        <w:rPr>
          <w:rFonts w:hint="eastAsia"/>
        </w:rPr>
        <w:t>　　图表 液相色谱质谱劣势</w:t>
      </w:r>
      <w:r>
        <w:rPr>
          <w:rFonts w:hint="eastAsia"/>
        </w:rPr>
        <w:br/>
      </w:r>
      <w:r>
        <w:rPr>
          <w:rFonts w:hint="eastAsia"/>
        </w:rPr>
        <w:t>　　图表 液相色谱质谱机会</w:t>
      </w:r>
      <w:r>
        <w:rPr>
          <w:rFonts w:hint="eastAsia"/>
        </w:rPr>
        <w:br/>
      </w:r>
      <w:r>
        <w:rPr>
          <w:rFonts w:hint="eastAsia"/>
        </w:rPr>
        <w:t>　　图表 液相色谱质谱威胁</w:t>
      </w:r>
      <w:r>
        <w:rPr>
          <w:rFonts w:hint="eastAsia"/>
        </w:rPr>
        <w:br/>
      </w:r>
      <w:r>
        <w:rPr>
          <w:rFonts w:hint="eastAsia"/>
        </w:rPr>
        <w:t>　　图表 进入液相色谱质谱行业壁垒</w:t>
      </w:r>
      <w:r>
        <w:rPr>
          <w:rFonts w:hint="eastAsia"/>
        </w:rPr>
        <w:br/>
      </w:r>
      <w:r>
        <w:rPr>
          <w:rFonts w:hint="eastAsia"/>
        </w:rPr>
        <w:t>　　图表 液相色谱质谱投资、并购情况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2025-2031年中国液相色谱质谱行业产能预测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2025-2031年中国液相色谱质谱行业产量预测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2025-2031年中国液相色谱质谱销售预测</w:t>
      </w:r>
      <w:r>
        <w:rPr>
          <w:rFonts w:hint="eastAsia"/>
        </w:rPr>
        <w:br/>
      </w:r>
      <w:r>
        <w:rPr>
          <w:rFonts w:hint="eastAsia"/>
        </w:rPr>
        <w:t>　　图表 2025-2031年中国液相色谱质谱市场规模预测</w:t>
      </w:r>
      <w:r>
        <w:rPr>
          <w:rFonts w:hint="eastAsia"/>
        </w:rPr>
        <w:br/>
      </w:r>
      <w:r>
        <w:rPr>
          <w:rFonts w:hint="eastAsia"/>
        </w:rPr>
        <w:t>　　图表 液相色谱质谱行业准入条件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2025-2031年中国液相色谱质谱行业信息化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2025-2031年中国液相色谱质谱行业风险分析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2025-2031年中国液相色谱质谱发展趋势</w:t>
      </w:r>
      <w:r>
        <w:rPr>
          <w:rFonts w:hint="eastAsia"/>
        </w:rPr>
        <w:br/>
      </w:r>
      <w:r>
        <w:rPr>
          <w:rFonts w:hint="eastAsia"/>
        </w:rPr>
        <w:t>　　图表 2025-2031年中国液相色谱质谱市场前景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4cfbcc5b74011" w:history="1">
        <w:r>
          <w:rPr>
            <w:rStyle w:val="Hyperlink"/>
          </w:rPr>
          <w:t>2025-2031年全球与中国液相色谱质谱行业发展调研及前景趋势分析报告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14cfbcc5b74011" w:history="1">
        <w:r>
          <w:rPr>
            <w:rStyle w:val="Hyperlink"/>
          </w:rPr>
          <w:t>https://www.20087.com/3/29/YeXiangSePuZhiPuHangYeQianJingQuShi.html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质联用色谱图质谱图怎么看、液相色谱质谱联用仪原理、液相色谱质谱联用仪检定规程、液相色谱质谱法、液相色谱质谱联用仪注意事项、液相色谱质谱条件、液相色谱与质谱联用流动相、液相色谱质谱仪的基本组成、色谱质谱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92d1f00e04f89" w:history="1">
      <w:r>
        <w:rPr>
          <w:rStyle w:val="Hyperlink"/>
        </w:rPr>
        <w:t>2025-2031年全球与中国液相色谱质谱行业发展调研及前景趋势分析报告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eXiangSePuZhiPuHangYeQianJingQuShi.html" TargetMode="External" Id="Rcf14cfbcc5b7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eXiangSePuZhiPuHangYeQianJingQuShi.html" TargetMode="External" Id="Rc0692d1f00e0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2024-10-13T03:27:00Z</dcterms:created>
  <dcterms:modified xsi:type="dcterms:W3CDTF">2024-10-13T04:27:00Z</dcterms:modified>
  <dc:subject>2025-2031年全球与中国液相色谱质谱行业发展调研及前景趋势分析报告</dc:subject>
  <dc:title>2025-2031年全球与中国液相色谱质谱行业发展调研及前景趋势分析报告</dc:title>
  <cp:keywords>2025-2031年全球与中国液相色谱质谱行业发展调研及前景趋势分析报告</cp:keywords>
  <dc:description>2025-2031年全球与中国液相色谱质谱行业发展调研及前景趋势分析报告</dc:description>
</cp:coreProperties>
</file>