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9c64d120468d" w:history="1">
              <w:r>
                <w:rPr>
                  <w:rStyle w:val="Hyperlink"/>
                </w:rPr>
                <w:t>2026-2032年中国湿式珠磨机行业分析及市场前景预测报告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9c64d120468d" w:history="1">
              <w:r>
                <w:rPr>
                  <w:rStyle w:val="Hyperlink"/>
                </w:rPr>
                <w:t>2026-2032年中国湿式珠磨机行业分析及市场前景预测报告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9c64d120468d" w:history="1">
                <w:r>
                  <w:rPr>
                    <w:rStyle w:val="Hyperlink"/>
                  </w:rPr>
                  <w:t>https://www.20087.com/3/89/ShiShiZhuMoJiDeQianJing.html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珠磨机是精细研磨与分散的关键装备，广泛应用于锂电池浆料、电子陶瓷、油漆油墨、制药及纳米材料制备等领域，通过高速搅拌使研磨介质（如氧化锆珠）对物料进行冲击与剪切，实现亚微米甚至纳米级粒径分布。湿式珠磨机设计聚焦于高线速度转子、耐磨内衬材料（如聚氨酯、碳化硅）、高效分离筛网及温控系统，以保障长时间稳定运行。高端机型普遍配备变频驱动、在线粒度监测及CIP清洗功能，满足GMP或洁净生产要求。然而，在高固含量、高粘度或易团聚体系中，仍面临研磨效率下降、介质磨损加剧及能耗偏高等挑战。核心部件如动态分离器与密封系统的寿命，仍是国产设备与国际先进水平的主要差距所在。</w:t>
      </w:r>
      <w:r>
        <w:rPr>
          <w:rFonts w:hint="eastAsia"/>
        </w:rPr>
        <w:br/>
      </w:r>
      <w:r>
        <w:rPr>
          <w:rFonts w:hint="eastAsia"/>
        </w:rPr>
        <w:t>　　未来，湿式珠磨机将朝着智能化、节能化与工艺集成化方向深化。嵌入式传感器与数字孪生模型将实现研磨过程实时优化，自动调节转速、流量与介质填充率以维持最佳能效比。永磁同步电机与能量回收系统将显著降低单位产品电耗。在材料创新推动下，针对固态电池电解质、钙钛矿前驱体等新兴物料的专用研磨腔与介质配方将加速开发。此外，模块化设计支持快速切换不同研磨任务，契合柔性制造需求。湿式珠磨机正从传统粉碎设备，转型为支撑先进材料产业化的核心过程强化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69c64d120468d" w:history="1">
        <w:r>
          <w:rPr>
            <w:rStyle w:val="Hyperlink"/>
          </w:rPr>
          <w:t>2026-2032年中国湿式珠磨机行业分析及市场前景预测报告</w:t>
        </w:r>
      </w:hyperlink>
      <w:r>
        <w:rPr>
          <w:rFonts w:hint="eastAsia"/>
        </w:rPr>
        <w:t>》通过对湿式珠磨机行业的全面调研，系统分析了湿式珠磨机市场规模、技术现状及未来发展方向，揭示了行业竞争格局的演变趋势与潜在问题。同时，报告评估了湿式珠磨机行业投资价值与效益，识别了发展中的主要挑战与机遇，并结合SWOT分析为投资者和企业提供了科学的战略建议。此外，报告重点聚焦湿式珠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湿式珠磨机市场概述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中国不同产品类型湿式珠磨机增长趋势2021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按照不同研磨精度范围，湿式珠磨机主要可以分为如下几个类别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中国不同研磨精度范围湿式珠磨机增长趋势2021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微米级</w:t>
      </w:r>
      <w:r>
        <w:rPr>
          <w:rFonts w:hint="eastAsia"/>
        </w:rPr>
        <w:br/>
      </w:r>
      <w:r>
        <w:rPr>
          <w:rFonts w:hint="eastAsia"/>
        </w:rPr>
        <w:t>　　　　1.3.3 亚微米级</w:t>
      </w:r>
      <w:r>
        <w:rPr>
          <w:rFonts w:hint="eastAsia"/>
        </w:rPr>
        <w:br/>
      </w:r>
      <w:r>
        <w:rPr>
          <w:rFonts w:hint="eastAsia"/>
        </w:rPr>
        <w:t>　　　　1.3.4 纳米级</w:t>
      </w:r>
      <w:r>
        <w:rPr>
          <w:rFonts w:hint="eastAsia"/>
        </w:rPr>
        <w:br/>
      </w:r>
      <w:r>
        <w:rPr>
          <w:rFonts w:hint="eastAsia"/>
        </w:rPr>
        <w:t>　　1.4 按照不同有效处理能力，湿式珠磨机主要可以分为如下几个类别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中国不同有效处理能力湿式珠磨机增长趋势2021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批次型</w:t>
      </w:r>
      <w:r>
        <w:rPr>
          <w:rFonts w:hint="eastAsia"/>
        </w:rPr>
        <w:br/>
      </w:r>
      <w:r>
        <w:rPr>
          <w:rFonts w:hint="eastAsia"/>
        </w:rPr>
        <w:t>　　　　1.4.3 循环型</w:t>
      </w:r>
      <w:r>
        <w:rPr>
          <w:rFonts w:hint="eastAsia"/>
        </w:rPr>
        <w:br/>
      </w:r>
      <w:r>
        <w:rPr>
          <w:rFonts w:hint="eastAsia"/>
        </w:rPr>
        <w:t>　　　　1.4.4 连续型</w:t>
      </w:r>
      <w:r>
        <w:rPr>
          <w:rFonts w:hint="eastAsia"/>
        </w:rPr>
        <w:br/>
      </w:r>
      <w:r>
        <w:rPr>
          <w:rFonts w:hint="eastAsia"/>
        </w:rPr>
        <w:t>　　1.5 从不同应用，湿式珠磨机主要包括如下几个方面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中国不同应用湿式珠磨机增长趋势2021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学术研究与实验室研发</w:t>
      </w:r>
      <w:r>
        <w:rPr>
          <w:rFonts w:hint="eastAsia"/>
        </w:rPr>
        <w:br/>
      </w:r>
      <w:r>
        <w:rPr>
          <w:rFonts w:hint="eastAsia"/>
        </w:rPr>
        <w:t>　　　　1.5.3 新能源</w:t>
      </w:r>
      <w:r>
        <w:rPr>
          <w:rFonts w:hint="eastAsia"/>
        </w:rPr>
        <w:br/>
      </w:r>
      <w:r>
        <w:rPr>
          <w:rFonts w:hint="eastAsia"/>
        </w:rPr>
        <w:t>　　　　1.5.4 精细化工</w:t>
      </w:r>
      <w:r>
        <w:rPr>
          <w:rFonts w:hint="eastAsia"/>
        </w:rPr>
        <w:br/>
      </w:r>
      <w:r>
        <w:rPr>
          <w:rFonts w:hint="eastAsia"/>
        </w:rPr>
        <w:t>　　　　1.5.5 生物医药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中国湿式珠磨机发展现状及未来趋势（2021-2032）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中国市场湿式珠磨机收入及增长率（2021-2032）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中国市场湿式珠磨机销量及增长率（2021-2032）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中国市场主要湿式珠磨机厂商分析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中国市场主要厂商湿式珠磨机销量及市场占有率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中国市场主要厂商湿式珠磨机销量（2021-2026）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中国市场主要厂商湿式珠磨机收入及市场占有率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中国市场主要厂商湿式珠磨机收入（2021-2026）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中国市场主要厂商湿式珠磨机收入市场份额（2021-2026）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2025年中国市场主要厂商湿式珠磨机收入排名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中国市场主要厂商湿式珠磨机价格（2021-2026）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中国市场主要厂商湿式珠磨机总部及产地分布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中国市场主要厂商成立时间及湿式珠磨机商业化日期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中国市场主要厂商湿式珠磨机产品类型及应用</w:t>
      </w:r>
      <w:r>
        <w:rPr>
          <w:rFonts w:hint="eastAsia"/>
        </w:rPr>
        <w:br/>
      </w:r>
      <w:r>
        <w:rPr>
          <w:rFonts w:hint="eastAsia"/>
        </w:rPr>
        <w:t>　　2.7 湿式珠磨机行业集中度、竞争程度分析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湿式珠磨机行业集中度分析：2025年中国Top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中国市场湿式珠磨机第一梯队、第二梯队和第三梯队厂商（品牌）及2025年市场份额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重点企业（17）在中国市场湿式珠磨机销量、收入、价格及毛利率（2021-2026）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不同产品类型湿式珠磨机分析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中国市场不同产品类型湿式珠磨机规模（2021-2032）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中国市场不同产品类型湿式珠磨机规模及市场份额（2021-2026）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中国市场不同产品类型湿式珠磨机规模预测（2027-2032）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中国市场不同产品类型湿式珠磨机价格走势（2021-2032）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不同应用湿式珠磨机分析</w:t>
      </w:r>
      <w:r>
        <w:rPr>
          <w:rFonts w:hint="eastAsia"/>
        </w:rPr>
        <w:br/>
      </w:r>
      <w:r>
        <w:rPr>
          <w:rFonts w:hint="eastAsia"/>
        </w:rPr>
        <w:t>　　5.1 中国市场不同应用湿式珠磨机销量（2021-2032）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中国市场不同应用湿式珠磨机销量及市场份额（2021-2026）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中国市场不同应用湿式珠磨机销量预测（2027-2032）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中国市场不同应用湿式珠磨机规模（2021-2032）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中国市场不同应用湿式珠磨机规模及市场份额（2021-2026）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中国市场不同应用湿式珠磨机规模预测（2027-2032）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中国市场不同应用湿式珠磨机价格走势（2021-2032）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湿式珠磨机行业发展分析---发展趋势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湿式珠磨机行业发展分析---厂商壁垒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湿式珠磨机行业发展分析---驱动因素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湿式珠磨机行业发展分析---制约因素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湿式珠磨机中国企业SWOT分析</w:t>
      </w:r>
      <w:r>
        <w:rPr>
          <w:rFonts w:hint="eastAsia"/>
        </w:rPr>
        <w:br/>
      </w:r>
      <w:r>
        <w:rPr>
          <w:rFonts w:hint="eastAsia"/>
        </w:rPr>
        <w:t>　　6.6 湿式珠磨机行业发展分析---行业政策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湿式珠磨机行业产业链简介</w:t>
      </w:r>
      <w:r>
        <w:rPr>
          <w:rFonts w:hint="eastAsia"/>
        </w:rPr>
        <w:br/>
      </w:r>
      <w:r>
        <w:rPr>
          <w:rFonts w:hint="eastAsia"/>
        </w:rPr>
        <w:t>　　7.2 湿式珠磨机产业链分析-上游</w:t>
      </w:r>
      <w:r>
        <w:rPr>
          <w:rFonts w:hint="eastAsia"/>
        </w:rPr>
        <w:br/>
      </w:r>
      <w:r>
        <w:rPr>
          <w:rFonts w:hint="eastAsia"/>
        </w:rPr>
        <w:t>　　7.3 湿式珠磨机产业链分析-中游</w:t>
      </w:r>
      <w:r>
        <w:rPr>
          <w:rFonts w:hint="eastAsia"/>
        </w:rPr>
        <w:br/>
      </w:r>
      <w:r>
        <w:rPr>
          <w:rFonts w:hint="eastAsia"/>
        </w:rPr>
        <w:t>　　7.4 湿式珠磨机产业链分析-下游</w:t>
      </w:r>
      <w:r>
        <w:rPr>
          <w:rFonts w:hint="eastAsia"/>
        </w:rPr>
        <w:br/>
      </w:r>
      <w:r>
        <w:rPr>
          <w:rFonts w:hint="eastAsia"/>
        </w:rPr>
        <w:t>　　7.5 湿式珠磨机行业采购模式</w:t>
      </w:r>
      <w:r>
        <w:rPr>
          <w:rFonts w:hint="eastAsia"/>
        </w:rPr>
        <w:br/>
      </w:r>
      <w:r>
        <w:rPr>
          <w:rFonts w:hint="eastAsia"/>
        </w:rPr>
        <w:t>　　7.6 湿式珠磨机行业生产模式</w:t>
      </w:r>
      <w:r>
        <w:rPr>
          <w:rFonts w:hint="eastAsia"/>
        </w:rPr>
        <w:br/>
      </w:r>
      <w:r>
        <w:rPr>
          <w:rFonts w:hint="eastAsia"/>
        </w:rPr>
        <w:t>　　7.7 湿式珠磨机行业销售模式及销售渠道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中国本土湿式珠磨机产能、产量分析</w:t>
      </w:r>
      <w:r>
        <w:rPr>
          <w:rFonts w:hint="eastAsia"/>
        </w:rPr>
        <w:br/>
      </w:r>
      <w:r>
        <w:rPr>
          <w:rFonts w:hint="eastAsia"/>
        </w:rPr>
        <w:t>　　8.1 中国湿式珠磨机供需现状及预测（2021-2032）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中国湿式珠磨机产能、产量、产能利用率及发展趋势（2021-2032）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中国湿式珠磨机产量、市场需求量及发展趋势（2021-2032）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中国湿式珠磨机进出口分析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中国市场湿式珠磨机主要进口来源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中国市场湿式珠磨机主要出口目的地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不同研磨精度范围湿式珠磨机市场规模2021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不同有效处理能力湿式珠磨机市场规模2021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不同应用湿式珠磨机市场规模2021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中国市场主要厂商湿式珠磨机收入（2021-2026）&amp;（万元）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中国市场主要厂商湿式珠磨机收入份额（2021-2026）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2025年中国主要生产商湿式珠磨机收入排名（万元）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中国市场主要厂商湿式珠磨机价格（2021-2026）&amp;（元/台）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中国市场主要厂商湿式珠磨机总部及产地分布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中国市场主要厂商成立时间及湿式珠磨机商业化日期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中国市场主要厂商湿式珠磨机产品类型及应用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2025年中国市场湿式珠磨机主要厂商市场地位（第一梯队、第二梯队和第三梯队）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湿式珠磨机市场投资、并购等现状分析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湿式珠磨机生产基地、总部、竞争对手及市场地位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湿式珠磨机产品规格、参数及市场应用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湿式珠磨机销量（台）、收入（万元）、价格（元/台）及毛利率（2021-2026）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中国市场不同产品类型湿式珠磨机规模（2021-2026）&amp;（万元）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中国市场不同产品类型湿式珠磨机规模市场份额（2021-2026）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中国市场不同产品类型湿式珠磨机规模预测（2027-2032）&amp;（万元）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中国市场不同产品类型湿式珠磨机规模市场份额预测（2027-2032）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中国市场不同应用湿式珠磨机销量（2021-2026）&amp;（台）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中国市场不同应用湿式珠磨机销量市场份额（2021-2026）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中国市场不同应用湿式珠磨机销量预测（2027-2032）&amp;（台）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中国市场不同应用湿式珠磨机销量市场份额预测（2027-2032）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中国市场不同应用湿式珠磨机规模（2021-2026）&amp;（万元）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中国市场不同应用湿式珠磨机规模市场份额（2021-2026）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中国市场不同应用湿式珠磨机规模预测（2027-2032）&amp;（万元）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中国市场不同应用湿式珠磨机规模市场份额预测（2027-2032）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湿式珠磨机行业发展分析---发展趋势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湿式珠磨机行业发展分析---厂商壁垒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湿式珠磨机行业发展分析---驱动因素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湿式珠磨机行业发展分析---制约因素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湿式珠磨机行业相关重点政策一览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湿式珠磨机行业供应链分析</w:t>
      </w:r>
      <w:r>
        <w:rPr>
          <w:rFonts w:hint="eastAsia"/>
        </w:rPr>
        <w:br/>
      </w:r>
      <w:r>
        <w:rPr>
          <w:rFonts w:hint="eastAsia"/>
        </w:rPr>
        <w:t>　　表 123： 湿式珠磨机上游原料供应商</w:t>
      </w:r>
      <w:r>
        <w:rPr>
          <w:rFonts w:hint="eastAsia"/>
        </w:rPr>
        <w:br/>
      </w:r>
      <w:r>
        <w:rPr>
          <w:rFonts w:hint="eastAsia"/>
        </w:rPr>
        <w:t>　　表 124： 湿式珠磨机行业主要下游客户</w:t>
      </w:r>
      <w:r>
        <w:rPr>
          <w:rFonts w:hint="eastAsia"/>
        </w:rPr>
        <w:br/>
      </w:r>
      <w:r>
        <w:rPr>
          <w:rFonts w:hint="eastAsia"/>
        </w:rPr>
        <w:t>　　表 125： 湿式珠磨机典型经销商</w:t>
      </w:r>
      <w:r>
        <w:rPr>
          <w:rFonts w:hint="eastAsia"/>
        </w:rPr>
        <w:br/>
      </w:r>
      <w:r>
        <w:rPr>
          <w:rFonts w:hint="eastAsia"/>
        </w:rPr>
        <w:t>　　表 126： 中国湿式珠磨机产量、销量、进口量及出口量（2021-2026）&amp;（台）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中国湿式珠磨机产量、销量、进口量及出口量预测（2027-2032）&amp;（台）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中国市场湿式珠磨机主要进口来源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中国市场湿式珠磨机主要出口目的地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湿式珠磨机产品图片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中国不同产品类型湿式珠磨机市场规模市场份额2025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中国不同研磨精度范围湿式珠磨机市场规模市场份额2025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微米级产品图片</w:t>
      </w:r>
      <w:r>
        <w:rPr>
          <w:rFonts w:hint="eastAsia"/>
        </w:rPr>
        <w:br/>
      </w:r>
      <w:r>
        <w:rPr>
          <w:rFonts w:hint="eastAsia"/>
        </w:rPr>
        <w:t>　　图 7： 亚微米级产品图片</w:t>
      </w:r>
      <w:r>
        <w:rPr>
          <w:rFonts w:hint="eastAsia"/>
        </w:rPr>
        <w:br/>
      </w:r>
      <w:r>
        <w:rPr>
          <w:rFonts w:hint="eastAsia"/>
        </w:rPr>
        <w:t>　　图 8： 纳米级产品图片</w:t>
      </w:r>
      <w:r>
        <w:rPr>
          <w:rFonts w:hint="eastAsia"/>
        </w:rPr>
        <w:br/>
      </w:r>
      <w:r>
        <w:rPr>
          <w:rFonts w:hint="eastAsia"/>
        </w:rPr>
        <w:t>　　图 9： 中国不同有效处理能力湿式珠磨机市场规模市场份额2025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批次型产品图片</w:t>
      </w:r>
      <w:r>
        <w:rPr>
          <w:rFonts w:hint="eastAsia"/>
        </w:rPr>
        <w:br/>
      </w:r>
      <w:r>
        <w:rPr>
          <w:rFonts w:hint="eastAsia"/>
        </w:rPr>
        <w:t>　　图 11： 循环型产品图片</w:t>
      </w:r>
      <w:r>
        <w:rPr>
          <w:rFonts w:hint="eastAsia"/>
        </w:rPr>
        <w:br/>
      </w:r>
      <w:r>
        <w:rPr>
          <w:rFonts w:hint="eastAsia"/>
        </w:rPr>
        <w:t>　　图 12： 连续型产品图片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中国不同应用湿式珠磨机市场份额2025 &amp; 2032</w:t>
      </w:r>
      <w:r>
        <w:rPr>
          <w:rFonts w:hint="eastAsia"/>
        </w:rPr>
        <w:br/>
      </w:r>
      <w:r>
        <w:rPr>
          <w:rFonts w:hint="eastAsia"/>
        </w:rPr>
        <w:t>　　图 14： 学术研究与实验室研发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精细化工</w:t>
      </w:r>
      <w:r>
        <w:rPr>
          <w:rFonts w:hint="eastAsia"/>
        </w:rPr>
        <w:br/>
      </w:r>
      <w:r>
        <w:rPr>
          <w:rFonts w:hint="eastAsia"/>
        </w:rPr>
        <w:t>　　图 17： 生物医药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中国市场湿式珠磨机市场规模，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中国市场湿式珠磨机收入及增长率（2021-2032）&amp;（万元）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中国市场湿式珠磨机销量及增长率（2021-2032）&amp;（台）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2025年中国市场主要厂商湿式珠磨机销量市场份额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2025年中国市场主要厂商湿式珠磨机收入市场份额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2025年中国市场前五大厂商湿式珠磨机市场份额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2025年中国市场湿式珠磨机第一梯队、第二梯队和第三梯队厂商（品牌）及市场份额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中国市场不同产品类型湿式珠磨机价格走势（2021-2032）&amp;（元/台）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中国市场不同应用湿式珠磨机价格走势（2021-2032）&amp;（元/台）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湿式珠磨机中国企业SWOT分析</w:t>
      </w:r>
      <w:r>
        <w:rPr>
          <w:rFonts w:hint="eastAsia"/>
        </w:rPr>
        <w:br/>
      </w:r>
      <w:r>
        <w:rPr>
          <w:rFonts w:hint="eastAsia"/>
        </w:rPr>
        <w:t>　　图 29： 湿式珠磨机产业链</w:t>
      </w:r>
      <w:r>
        <w:rPr>
          <w:rFonts w:hint="eastAsia"/>
        </w:rPr>
        <w:br/>
      </w:r>
      <w:r>
        <w:rPr>
          <w:rFonts w:hint="eastAsia"/>
        </w:rPr>
        <w:t>　　图 30： 湿式珠磨机行业采购模式分析</w:t>
      </w:r>
      <w:r>
        <w:rPr>
          <w:rFonts w:hint="eastAsia"/>
        </w:rPr>
        <w:br/>
      </w:r>
      <w:r>
        <w:rPr>
          <w:rFonts w:hint="eastAsia"/>
        </w:rPr>
        <w:t>　　图 31： 湿式珠磨机行业生产模式分析</w:t>
      </w:r>
      <w:r>
        <w:rPr>
          <w:rFonts w:hint="eastAsia"/>
        </w:rPr>
        <w:br/>
      </w:r>
      <w:r>
        <w:rPr>
          <w:rFonts w:hint="eastAsia"/>
        </w:rPr>
        <w:t>　　图 32： 湿式珠磨机行业销售模式分析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中国湿式珠磨机产能、产量、产能利用率及发展趋势（2021-2032）&amp;（台）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中国湿式珠磨机产量、市场需求量及发展趋势（2021-2032）&amp;（台）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9c64d120468d" w:history="1">
        <w:r>
          <w:rPr>
            <w:rStyle w:val="Hyperlink"/>
          </w:rPr>
          <w:t>2026-2032年中国湿式珠磨机行业分析及市场前景预测报告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9c64d120468d" w:history="1">
        <w:r>
          <w:rPr>
            <w:rStyle w:val="Hyperlink"/>
          </w:rPr>
          <w:t>https://www.20087.com/3/89/ShiShiZhuMoJiDeQianJing.html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热点：卧式珠磨机、珠磨机的工作原理、湿式球磨机、湿式球磨机工作原理、湿法超细研磨机、湿式球磨机启动步骤、全自动珠子磨圆机器、磨珠机多少钱一台、湿法球磨机技术参数表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85656e814336" w:history="1">
      <w:r>
        <w:rPr>
          <w:rStyle w:val="Hyperlink"/>
        </w:rPr>
        <w:t>2026-2032年中国湿式珠磨机行业分析及市场前景预测报告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ShiZhuMoJiDeQianJing.html" TargetMode="External" Id="Rabc69c64d12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ShiZhuMoJiDeQianJing.html" TargetMode="External" Id="R4c2e85656e8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2026-01-14T03:41:26Z</dcterms:created>
  <dcterms:modified xsi:type="dcterms:W3CDTF">2026-01-14T04:41:26Z</dcterms:modified>
  <dc:subject>2026-2032年中国湿式珠磨机行业分析及市场前景预测报告</dc:subject>
  <dc:title>2026-2032年中国湿式珠磨机行业分析及市场前景预测报告</dc:title>
  <cp:keywords>2026-2032年中国湿式珠磨机行业分析及市场前景预测报告</cp:keywords>
  <dc:description>2026-2032年中国湿式珠磨机行业分析及市场前景预测报告</dc:description>
</cp:coreProperties>
</file>